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92" w:rsidRDefault="00443292">
      <w:pPr>
        <w:pStyle w:val="34"/>
        <w:tabs>
          <w:tab w:val="left" w:pos="4584"/>
        </w:tabs>
        <w:spacing w:line="240" w:lineRule="auto"/>
        <w:ind w:firstLineChars="0" w:firstLine="0"/>
        <w:jc w:val="center"/>
        <w:rPr>
          <w:rFonts w:ascii="宋体"/>
          <w:sz w:val="52"/>
          <w:szCs w:val="52"/>
        </w:rPr>
      </w:pPr>
      <w:bookmarkStart w:id="0" w:name="_GoBack"/>
      <w:bookmarkEnd w:id="0"/>
    </w:p>
    <w:p w:rsidR="00443292" w:rsidRDefault="00443292">
      <w:pPr>
        <w:tabs>
          <w:tab w:val="left" w:pos="1134"/>
          <w:tab w:val="left" w:pos="5481"/>
          <w:tab w:val="left" w:pos="5859"/>
        </w:tabs>
        <w:jc w:val="center"/>
        <w:rPr>
          <w:rFonts w:ascii="宋体"/>
          <w:b/>
          <w:bCs/>
          <w:sz w:val="32"/>
          <w:szCs w:val="32"/>
        </w:rPr>
      </w:pPr>
    </w:p>
    <w:p w:rsidR="00443292" w:rsidRDefault="00443292">
      <w:pPr>
        <w:tabs>
          <w:tab w:val="left" w:pos="1134"/>
          <w:tab w:val="left" w:pos="5481"/>
          <w:tab w:val="left" w:pos="5859"/>
        </w:tabs>
        <w:jc w:val="center"/>
        <w:rPr>
          <w:rFonts w:ascii="宋体"/>
          <w:b/>
          <w:bCs/>
          <w:sz w:val="26"/>
          <w:szCs w:val="52"/>
        </w:rPr>
      </w:pPr>
    </w:p>
    <w:p w:rsidR="00443292" w:rsidRDefault="00443292">
      <w:pPr>
        <w:spacing w:line="360" w:lineRule="auto"/>
        <w:jc w:val="center"/>
        <w:rPr>
          <w:rFonts w:ascii="宋体" w:cs="宋体"/>
          <w:b/>
          <w:bCs/>
          <w:sz w:val="56"/>
          <w:szCs w:val="56"/>
        </w:rPr>
      </w:pPr>
      <w:r>
        <w:rPr>
          <w:rFonts w:ascii="宋体" w:hAnsi="宋体" w:cs="宋体" w:hint="eastAsia"/>
          <w:b/>
          <w:bCs/>
          <w:sz w:val="56"/>
          <w:szCs w:val="56"/>
        </w:rPr>
        <w:t>青岛大学附属医院医疗</w:t>
      </w:r>
    </w:p>
    <w:p w:rsidR="00443292" w:rsidRDefault="00443292" w:rsidP="00950169">
      <w:pPr>
        <w:tabs>
          <w:tab w:val="center" w:pos="4873"/>
          <w:tab w:val="left" w:pos="8520"/>
        </w:tabs>
        <w:spacing w:line="360" w:lineRule="auto"/>
        <w:jc w:val="left"/>
        <w:rPr>
          <w:rFonts w:ascii="宋体" w:cs="宋体"/>
          <w:b/>
          <w:bCs/>
          <w:sz w:val="56"/>
          <w:szCs w:val="56"/>
        </w:rPr>
      </w:pPr>
      <w:r>
        <w:rPr>
          <w:rFonts w:ascii="宋体" w:cs="宋体"/>
          <w:b/>
          <w:bCs/>
          <w:sz w:val="56"/>
          <w:szCs w:val="56"/>
        </w:rPr>
        <w:tab/>
      </w:r>
      <w:r>
        <w:rPr>
          <w:rFonts w:ascii="宋体" w:hAnsi="宋体" w:cs="宋体" w:hint="eastAsia"/>
          <w:b/>
          <w:bCs/>
          <w:sz w:val="56"/>
          <w:szCs w:val="56"/>
        </w:rPr>
        <w:t>设备采购</w:t>
      </w:r>
      <w:r>
        <w:rPr>
          <w:rFonts w:ascii="宋体" w:cs="宋体"/>
          <w:b/>
          <w:bCs/>
          <w:sz w:val="56"/>
          <w:szCs w:val="56"/>
        </w:rPr>
        <w:tab/>
      </w:r>
    </w:p>
    <w:p w:rsidR="00443292" w:rsidRDefault="00443292">
      <w:pPr>
        <w:spacing w:line="360" w:lineRule="auto"/>
        <w:jc w:val="center"/>
        <w:rPr>
          <w:rFonts w:ascii="宋体" w:cs="宋体"/>
          <w:b/>
          <w:bCs/>
          <w:sz w:val="56"/>
          <w:szCs w:val="56"/>
        </w:rPr>
      </w:pPr>
    </w:p>
    <w:p w:rsidR="00443292" w:rsidRDefault="00443292">
      <w:pPr>
        <w:spacing w:line="360" w:lineRule="auto"/>
        <w:jc w:val="center"/>
        <w:rPr>
          <w:rFonts w:ascii="宋体"/>
          <w:b/>
          <w:bCs/>
          <w:sz w:val="56"/>
          <w:szCs w:val="56"/>
        </w:rPr>
      </w:pPr>
      <w:r>
        <w:rPr>
          <w:rFonts w:ascii="宋体" w:hAnsi="宋体" w:hint="eastAsia"/>
          <w:b/>
          <w:bCs/>
          <w:sz w:val="56"/>
          <w:szCs w:val="56"/>
        </w:rPr>
        <w:t>招标文件</w:t>
      </w:r>
    </w:p>
    <w:p w:rsidR="00443292" w:rsidRDefault="00443292">
      <w:pPr>
        <w:tabs>
          <w:tab w:val="left" w:pos="1134"/>
          <w:tab w:val="left" w:pos="5481"/>
          <w:tab w:val="left" w:pos="5859"/>
        </w:tabs>
        <w:jc w:val="center"/>
        <w:rPr>
          <w:rFonts w:ascii="宋体"/>
          <w:b/>
          <w:bCs/>
          <w:sz w:val="32"/>
          <w:szCs w:val="32"/>
        </w:rPr>
      </w:pPr>
    </w:p>
    <w:p w:rsidR="00443292" w:rsidRDefault="00443292">
      <w:pPr>
        <w:pStyle w:val="af"/>
        <w:spacing w:line="240" w:lineRule="auto"/>
        <w:ind w:leftChars="0" w:left="0" w:right="-42" w:firstLineChars="0" w:firstLine="0"/>
        <w:jc w:val="center"/>
        <w:rPr>
          <w:rFonts w:ascii="宋体"/>
          <w:b/>
          <w:bCs/>
          <w:sz w:val="36"/>
          <w:szCs w:val="36"/>
        </w:rPr>
      </w:pPr>
      <w:r>
        <w:rPr>
          <w:rFonts w:ascii="宋体" w:hAnsi="宋体"/>
          <w:b/>
          <w:bCs/>
          <w:sz w:val="36"/>
          <w:szCs w:val="36"/>
        </w:rPr>
        <w:t xml:space="preserve"> (</w:t>
      </w:r>
      <w:r>
        <w:rPr>
          <w:rFonts w:ascii="宋体" w:hAnsi="宋体" w:hint="eastAsia"/>
          <w:b/>
          <w:bCs/>
          <w:sz w:val="36"/>
          <w:szCs w:val="36"/>
        </w:rPr>
        <w:t>第一册通用部分</w:t>
      </w:r>
      <w:r>
        <w:rPr>
          <w:rFonts w:ascii="宋体" w:hAnsi="宋体"/>
          <w:b/>
          <w:bCs/>
          <w:sz w:val="36"/>
          <w:szCs w:val="36"/>
        </w:rPr>
        <w:t>)</w:t>
      </w:r>
    </w:p>
    <w:p w:rsidR="00443292" w:rsidRDefault="00443292" w:rsidP="00997B5A">
      <w:pPr>
        <w:pStyle w:val="af"/>
        <w:spacing w:line="240" w:lineRule="auto"/>
        <w:ind w:left="1747" w:firstLineChars="0" w:firstLine="0"/>
        <w:rPr>
          <w:rFonts w:ascii="宋体"/>
          <w:b/>
          <w:bCs/>
          <w:sz w:val="32"/>
          <w:szCs w:val="32"/>
        </w:rPr>
      </w:pPr>
    </w:p>
    <w:p w:rsidR="00443292" w:rsidRDefault="00443292" w:rsidP="00997B5A">
      <w:pPr>
        <w:pStyle w:val="af"/>
        <w:spacing w:line="240" w:lineRule="auto"/>
        <w:ind w:left="1747" w:firstLineChars="0" w:firstLine="0"/>
        <w:rPr>
          <w:rFonts w:ascii="宋体"/>
          <w:b/>
          <w:bCs/>
          <w:sz w:val="32"/>
          <w:szCs w:val="32"/>
        </w:rPr>
      </w:pPr>
    </w:p>
    <w:p w:rsidR="00443292" w:rsidRDefault="00443292" w:rsidP="00997B5A">
      <w:pPr>
        <w:pStyle w:val="af"/>
        <w:spacing w:line="240" w:lineRule="auto"/>
        <w:ind w:left="1747" w:firstLineChars="0" w:firstLine="0"/>
        <w:rPr>
          <w:rFonts w:ascii="宋体"/>
          <w:b/>
          <w:bCs/>
          <w:sz w:val="32"/>
          <w:szCs w:val="32"/>
        </w:rPr>
      </w:pPr>
    </w:p>
    <w:p w:rsidR="00443292" w:rsidRDefault="00443292" w:rsidP="00997B5A">
      <w:pPr>
        <w:pStyle w:val="af"/>
        <w:spacing w:line="240" w:lineRule="auto"/>
        <w:ind w:left="1747" w:firstLineChars="0" w:firstLine="0"/>
        <w:rPr>
          <w:rFonts w:ascii="宋体"/>
          <w:b/>
          <w:bCs/>
          <w:sz w:val="32"/>
          <w:szCs w:val="32"/>
        </w:rPr>
      </w:pPr>
    </w:p>
    <w:p w:rsidR="00443292" w:rsidRDefault="00443292" w:rsidP="00997B5A">
      <w:pPr>
        <w:pStyle w:val="af"/>
        <w:spacing w:line="240" w:lineRule="auto"/>
        <w:ind w:left="1747" w:firstLineChars="0" w:firstLine="0"/>
        <w:rPr>
          <w:rFonts w:ascii="宋体"/>
          <w:b/>
          <w:bCs/>
          <w:sz w:val="32"/>
          <w:szCs w:val="32"/>
        </w:rPr>
      </w:pPr>
    </w:p>
    <w:p w:rsidR="00443292" w:rsidRDefault="00443292" w:rsidP="00997B5A">
      <w:pPr>
        <w:pStyle w:val="af"/>
        <w:spacing w:line="700" w:lineRule="exact"/>
        <w:ind w:leftChars="501" w:left="1479" w:rightChars="-135" w:right="-283" w:hangingChars="133" w:hanging="427"/>
        <w:rPr>
          <w:rFonts w:ascii="宋体"/>
          <w:b/>
          <w:bCs/>
          <w:sz w:val="32"/>
          <w:szCs w:val="32"/>
        </w:rPr>
      </w:pPr>
      <w:r>
        <w:rPr>
          <w:rFonts w:ascii="宋体" w:hAnsi="宋体" w:hint="eastAsia"/>
          <w:b/>
          <w:bCs/>
          <w:sz w:val="32"/>
          <w:szCs w:val="32"/>
        </w:rPr>
        <w:t>项目名称：青岛大学附属医院医疗设备采购</w:t>
      </w:r>
    </w:p>
    <w:p w:rsidR="00443292" w:rsidRDefault="00443292" w:rsidP="00A676D3">
      <w:pPr>
        <w:pStyle w:val="af"/>
        <w:spacing w:line="700" w:lineRule="exact"/>
        <w:ind w:leftChars="497" w:left="2756" w:rightChars="-135" w:right="-283" w:hangingChars="533" w:hanging="1712"/>
        <w:rPr>
          <w:rFonts w:ascii="宋体"/>
          <w:b/>
          <w:bCs/>
          <w:sz w:val="32"/>
          <w:szCs w:val="32"/>
        </w:rPr>
      </w:pPr>
      <w:r>
        <w:rPr>
          <w:rFonts w:ascii="宋体" w:hAnsi="宋体" w:hint="eastAsia"/>
          <w:b/>
          <w:bCs/>
          <w:sz w:val="32"/>
          <w:szCs w:val="32"/>
        </w:rPr>
        <w:t>项目编号：</w:t>
      </w:r>
      <w:r w:rsidR="00760410">
        <w:rPr>
          <w:rFonts w:ascii="宋体" w:hAnsi="宋体" w:hint="eastAsia"/>
          <w:b/>
          <w:bCs/>
          <w:sz w:val="32"/>
          <w:szCs w:val="32"/>
        </w:rPr>
        <w:t>SHZB2018-109</w:t>
      </w:r>
    </w:p>
    <w:p w:rsidR="00443292" w:rsidRPr="00E76F48" w:rsidRDefault="00443292">
      <w:pPr>
        <w:tabs>
          <w:tab w:val="left" w:pos="1134"/>
          <w:tab w:val="left" w:pos="5481"/>
          <w:tab w:val="left" w:pos="5859"/>
        </w:tabs>
        <w:jc w:val="center"/>
        <w:rPr>
          <w:rFonts w:ascii="宋体"/>
          <w:b/>
          <w:bCs/>
          <w:sz w:val="32"/>
          <w:szCs w:val="32"/>
        </w:rPr>
      </w:pPr>
    </w:p>
    <w:p w:rsidR="00443292" w:rsidRDefault="00443292">
      <w:pPr>
        <w:tabs>
          <w:tab w:val="left" w:pos="1134"/>
          <w:tab w:val="left" w:pos="5481"/>
          <w:tab w:val="left" w:pos="5859"/>
        </w:tabs>
        <w:jc w:val="center"/>
        <w:rPr>
          <w:rFonts w:ascii="宋体"/>
          <w:b/>
          <w:bCs/>
          <w:sz w:val="32"/>
          <w:szCs w:val="32"/>
        </w:rPr>
      </w:pPr>
    </w:p>
    <w:p w:rsidR="00443292" w:rsidRDefault="00443292">
      <w:pPr>
        <w:tabs>
          <w:tab w:val="left" w:pos="1134"/>
          <w:tab w:val="left" w:pos="5481"/>
          <w:tab w:val="left" w:pos="5859"/>
        </w:tabs>
        <w:spacing w:line="360" w:lineRule="auto"/>
        <w:rPr>
          <w:rFonts w:ascii="宋体"/>
          <w:b/>
          <w:bCs/>
          <w:sz w:val="32"/>
          <w:szCs w:val="32"/>
        </w:rPr>
      </w:pPr>
    </w:p>
    <w:p w:rsidR="00443292" w:rsidRDefault="00443292">
      <w:pPr>
        <w:tabs>
          <w:tab w:val="left" w:pos="1134"/>
          <w:tab w:val="left" w:pos="5481"/>
          <w:tab w:val="left" w:pos="5859"/>
        </w:tabs>
        <w:spacing w:line="360" w:lineRule="auto"/>
        <w:rPr>
          <w:rFonts w:ascii="宋体"/>
          <w:b/>
          <w:bCs/>
          <w:sz w:val="32"/>
          <w:szCs w:val="32"/>
        </w:rPr>
      </w:pPr>
    </w:p>
    <w:p w:rsidR="00443292" w:rsidRDefault="00443292">
      <w:pPr>
        <w:tabs>
          <w:tab w:val="left" w:pos="1134"/>
          <w:tab w:val="left" w:pos="5481"/>
          <w:tab w:val="left" w:pos="5859"/>
        </w:tabs>
        <w:spacing w:line="360" w:lineRule="auto"/>
        <w:jc w:val="center"/>
        <w:rPr>
          <w:rFonts w:ascii="宋体" w:cs="宋体"/>
          <w:b/>
          <w:bCs/>
          <w:sz w:val="32"/>
          <w:szCs w:val="32"/>
        </w:rPr>
      </w:pPr>
      <w:r>
        <w:rPr>
          <w:rFonts w:ascii="宋体" w:hAnsi="宋体" w:cs="宋体" w:hint="eastAsia"/>
          <w:b/>
          <w:bCs/>
          <w:sz w:val="32"/>
          <w:szCs w:val="32"/>
        </w:rPr>
        <w:t>采购代理机构：</w:t>
      </w:r>
      <w:r w:rsidR="00A676D3">
        <w:rPr>
          <w:rFonts w:ascii="宋体" w:hAnsi="宋体" w:cs="宋体" w:hint="eastAsia"/>
          <w:b/>
          <w:bCs/>
          <w:sz w:val="32"/>
          <w:szCs w:val="32"/>
        </w:rPr>
        <w:t>山东盛和</w:t>
      </w:r>
      <w:r w:rsidR="0071264A">
        <w:rPr>
          <w:rFonts w:ascii="宋体" w:hAnsi="宋体" w:cs="宋体" w:hint="eastAsia"/>
          <w:b/>
          <w:bCs/>
          <w:sz w:val="32"/>
          <w:szCs w:val="32"/>
        </w:rPr>
        <w:t>招标</w:t>
      </w:r>
      <w:r w:rsidR="00A676D3">
        <w:rPr>
          <w:rFonts w:ascii="宋体" w:hAnsi="宋体" w:cs="宋体" w:hint="eastAsia"/>
          <w:b/>
          <w:bCs/>
          <w:sz w:val="32"/>
          <w:szCs w:val="32"/>
        </w:rPr>
        <w:t>代理有限</w:t>
      </w:r>
      <w:r w:rsidR="0071264A">
        <w:rPr>
          <w:rFonts w:ascii="宋体" w:hAnsi="宋体" w:cs="宋体"/>
          <w:b/>
          <w:bCs/>
          <w:sz w:val="32"/>
          <w:szCs w:val="32"/>
        </w:rPr>
        <w:t>公司</w:t>
      </w:r>
    </w:p>
    <w:p w:rsidR="00443292" w:rsidRDefault="00443292">
      <w:pPr>
        <w:tabs>
          <w:tab w:val="left" w:pos="1134"/>
          <w:tab w:val="left" w:pos="5481"/>
          <w:tab w:val="left" w:pos="5859"/>
        </w:tabs>
        <w:spacing w:line="360" w:lineRule="auto"/>
        <w:jc w:val="center"/>
        <w:rPr>
          <w:rFonts w:ascii="宋体"/>
          <w:b/>
          <w:bCs/>
          <w:sz w:val="32"/>
          <w:szCs w:val="32"/>
        </w:rPr>
      </w:pPr>
    </w:p>
    <w:p w:rsidR="00443292" w:rsidRDefault="00443292">
      <w:pPr>
        <w:tabs>
          <w:tab w:val="left" w:pos="1134"/>
          <w:tab w:val="left" w:pos="5481"/>
          <w:tab w:val="left" w:pos="5859"/>
        </w:tabs>
        <w:spacing w:line="360" w:lineRule="auto"/>
        <w:jc w:val="center"/>
        <w:rPr>
          <w:rFonts w:ascii="宋体" w:cs="宋体"/>
          <w:b/>
          <w:bCs/>
          <w:sz w:val="32"/>
          <w:szCs w:val="32"/>
        </w:rPr>
      </w:pPr>
      <w:r>
        <w:rPr>
          <w:rFonts w:ascii="宋体" w:hAnsi="宋体" w:cs="宋体" w:hint="eastAsia"/>
          <w:b/>
          <w:bCs/>
          <w:sz w:val="32"/>
          <w:szCs w:val="32"/>
        </w:rPr>
        <w:t>二〇一八年三月</w:t>
      </w:r>
    </w:p>
    <w:p w:rsidR="00443292" w:rsidRDefault="00443292">
      <w:pPr>
        <w:tabs>
          <w:tab w:val="left" w:pos="1134"/>
          <w:tab w:val="left" w:pos="5481"/>
          <w:tab w:val="left" w:pos="5859"/>
        </w:tabs>
        <w:spacing w:line="360" w:lineRule="auto"/>
        <w:jc w:val="center"/>
        <w:rPr>
          <w:rFonts w:ascii="宋体"/>
          <w:b/>
          <w:bCs/>
          <w:sz w:val="32"/>
          <w:szCs w:val="32"/>
        </w:rPr>
        <w:sectPr w:rsidR="00443292">
          <w:headerReference w:type="even" r:id="rId9"/>
          <w:headerReference w:type="default" r:id="rId10"/>
          <w:footerReference w:type="even" r:id="rId11"/>
          <w:footerReference w:type="default" r:id="rId12"/>
          <w:headerReference w:type="first" r:id="rId13"/>
          <w:footerReference w:type="first" r:id="rId14"/>
          <w:pgSz w:w="11907" w:h="16840"/>
          <w:pgMar w:top="1440" w:right="1080" w:bottom="1440" w:left="1080" w:header="851" w:footer="823" w:gutter="0"/>
          <w:pgNumType w:start="0"/>
          <w:cols w:space="720"/>
          <w:titlePg/>
          <w:docGrid w:linePitch="290" w:charSpace="-3931"/>
        </w:sectPr>
      </w:pPr>
    </w:p>
    <w:p w:rsidR="00443292" w:rsidRDefault="00443292">
      <w:pPr>
        <w:pStyle w:val="af"/>
        <w:spacing w:line="240" w:lineRule="auto"/>
        <w:ind w:leftChars="0" w:left="0" w:firstLineChars="0" w:firstLine="0"/>
        <w:jc w:val="center"/>
        <w:rPr>
          <w:rFonts w:ascii="宋体" w:cs="宋体"/>
          <w:b/>
          <w:bCs/>
          <w:sz w:val="36"/>
          <w:szCs w:val="36"/>
        </w:rPr>
      </w:pPr>
      <w:r>
        <w:rPr>
          <w:rFonts w:ascii="宋体" w:hAnsi="宋体" w:cs="宋体" w:hint="eastAsia"/>
          <w:b/>
          <w:bCs/>
          <w:sz w:val="36"/>
          <w:szCs w:val="36"/>
        </w:rPr>
        <w:lastRenderedPageBreak/>
        <w:t>目录</w:t>
      </w:r>
    </w:p>
    <w:p w:rsidR="00443292" w:rsidRDefault="00443292">
      <w:pPr>
        <w:pStyle w:val="af"/>
        <w:spacing w:line="360" w:lineRule="auto"/>
        <w:ind w:leftChars="0" w:left="0" w:firstLineChars="0" w:firstLine="0"/>
        <w:rPr>
          <w:rFonts w:ascii="宋体" w:cs="仿宋"/>
          <w:b/>
          <w:bCs/>
          <w:sz w:val="24"/>
          <w:szCs w:val="24"/>
        </w:rPr>
      </w:pPr>
      <w:r>
        <w:rPr>
          <w:rFonts w:ascii="宋体" w:hAnsi="宋体" w:cs="仿宋" w:hint="eastAsia"/>
          <w:b/>
          <w:bCs/>
          <w:sz w:val="24"/>
          <w:szCs w:val="24"/>
        </w:rPr>
        <w:t>第一册通用部分</w:t>
      </w:r>
      <w:r>
        <w:rPr>
          <w:rFonts w:ascii="宋体" w:hAnsi="宋体" w:cs="仿宋"/>
          <w:b/>
          <w:bCs/>
          <w:sz w:val="24"/>
          <w:szCs w:val="24"/>
        </w:rPr>
        <w:t>(</w:t>
      </w:r>
      <w:r>
        <w:rPr>
          <w:rFonts w:ascii="宋体" w:hAnsi="宋体" w:cs="仿宋" w:hint="eastAsia"/>
          <w:b/>
          <w:bCs/>
          <w:sz w:val="24"/>
          <w:szCs w:val="24"/>
        </w:rPr>
        <w:t>本册</w:t>
      </w:r>
      <w:r>
        <w:rPr>
          <w:rFonts w:ascii="宋体" w:hAnsi="宋体" w:cs="仿宋"/>
          <w:b/>
          <w:bCs/>
          <w:sz w:val="24"/>
          <w:szCs w:val="24"/>
        </w:rPr>
        <w:t>)</w:t>
      </w:r>
    </w:p>
    <w:p w:rsidR="00443292" w:rsidRDefault="00F5239F">
      <w:pPr>
        <w:pStyle w:val="10"/>
        <w:tabs>
          <w:tab w:val="right" w:leader="dot" w:pos="9061"/>
        </w:tabs>
        <w:spacing w:line="360" w:lineRule="auto"/>
        <w:jc w:val="both"/>
        <w:rPr>
          <w:rFonts w:ascii="宋体"/>
          <w:b w:val="0"/>
          <w:bCs w:val="0"/>
          <w:caps w:val="0"/>
          <w:noProof/>
          <w:sz w:val="21"/>
          <w:szCs w:val="24"/>
        </w:rPr>
      </w:pPr>
      <w:r>
        <w:rPr>
          <w:rFonts w:ascii="宋体" w:hAnsi="宋体" w:cs="仿宋"/>
          <w:caps w:val="0"/>
          <w:sz w:val="24"/>
          <w:szCs w:val="24"/>
        </w:rPr>
        <w:fldChar w:fldCharType="begin"/>
      </w:r>
      <w:r w:rsidR="00443292">
        <w:rPr>
          <w:rFonts w:ascii="宋体" w:hAnsi="宋体" w:cs="仿宋"/>
          <w:caps w:val="0"/>
          <w:sz w:val="24"/>
          <w:szCs w:val="24"/>
        </w:rPr>
        <w:instrText xml:space="preserve"> TOC \o "1-3" \h \z \u </w:instrText>
      </w:r>
      <w:r>
        <w:rPr>
          <w:rFonts w:ascii="宋体" w:hAnsi="宋体" w:cs="仿宋"/>
          <w:caps w:val="0"/>
          <w:sz w:val="24"/>
          <w:szCs w:val="24"/>
        </w:rPr>
        <w:fldChar w:fldCharType="separate"/>
      </w:r>
      <w:hyperlink w:anchor="_Toc475471999" w:history="1">
        <w:r w:rsidR="00443292">
          <w:rPr>
            <w:rStyle w:val="afd"/>
            <w:rFonts w:ascii="宋体" w:hAnsi="宋体" w:hint="eastAsia"/>
            <w:noProof/>
            <w:color w:val="auto"/>
          </w:rPr>
          <w:t>第一章投标人须知</w:t>
        </w:r>
        <w:r w:rsidR="00443292">
          <w:rPr>
            <w:rFonts w:ascii="宋体"/>
            <w:noProof/>
          </w:rPr>
          <w:tab/>
        </w:r>
        <w:r>
          <w:rPr>
            <w:rFonts w:ascii="宋体" w:hAnsi="宋体"/>
            <w:noProof/>
          </w:rPr>
          <w:fldChar w:fldCharType="begin"/>
        </w:r>
        <w:r w:rsidR="00443292">
          <w:rPr>
            <w:rFonts w:ascii="宋体" w:hAnsi="宋体"/>
            <w:noProof/>
          </w:rPr>
          <w:instrText xml:space="preserve"> PAGEREF _Toc475471999 \h </w:instrText>
        </w:r>
        <w:r>
          <w:rPr>
            <w:rFonts w:ascii="宋体" w:hAnsi="宋体"/>
            <w:noProof/>
          </w:rPr>
        </w:r>
        <w:r>
          <w:rPr>
            <w:rFonts w:ascii="宋体" w:hAnsi="宋体"/>
            <w:noProof/>
          </w:rPr>
          <w:fldChar w:fldCharType="separate"/>
        </w:r>
        <w:r w:rsidR="00C11BF1">
          <w:rPr>
            <w:rFonts w:ascii="宋体" w:hAnsi="宋体"/>
            <w:noProof/>
          </w:rPr>
          <w:t>3</w:t>
        </w:r>
        <w:r>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0" w:history="1">
        <w:r w:rsidR="00443292">
          <w:rPr>
            <w:rStyle w:val="afd"/>
            <w:rFonts w:ascii="宋体" w:hAnsi="宋体" w:cs="宋体" w:hint="eastAsia"/>
            <w:noProof/>
            <w:color w:val="auto"/>
          </w:rPr>
          <w:t>一、说明</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_Toc475472000 \h </w:instrText>
        </w:r>
        <w:r w:rsidR="00F5239F">
          <w:rPr>
            <w:rFonts w:ascii="宋体" w:hAnsi="宋体"/>
            <w:noProof/>
          </w:rPr>
        </w:r>
        <w:r w:rsidR="00F5239F">
          <w:rPr>
            <w:rFonts w:ascii="宋体" w:hAnsi="宋体"/>
            <w:noProof/>
          </w:rPr>
          <w:fldChar w:fldCharType="separate"/>
        </w:r>
        <w:r w:rsidR="00C11BF1">
          <w:rPr>
            <w:rFonts w:ascii="宋体" w:hAnsi="宋体"/>
            <w:noProof/>
          </w:rPr>
          <w:t>3</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1" w:history="1">
        <w:r w:rsidR="00443292">
          <w:rPr>
            <w:rStyle w:val="afd"/>
            <w:rFonts w:ascii="宋体" w:hAnsi="宋体" w:cs="宋体" w:hint="eastAsia"/>
            <w:noProof/>
            <w:color w:val="auto"/>
          </w:rPr>
          <w:t>二、招标文件</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_Toc475472001 \h </w:instrText>
        </w:r>
        <w:r w:rsidR="00F5239F">
          <w:rPr>
            <w:rFonts w:ascii="宋体" w:hAnsi="宋体"/>
            <w:noProof/>
          </w:rPr>
        </w:r>
        <w:r w:rsidR="00F5239F">
          <w:rPr>
            <w:rFonts w:ascii="宋体" w:hAnsi="宋体"/>
            <w:noProof/>
          </w:rPr>
          <w:fldChar w:fldCharType="separate"/>
        </w:r>
        <w:r w:rsidR="00C11BF1">
          <w:rPr>
            <w:rFonts w:ascii="宋体" w:hAnsi="宋体"/>
            <w:noProof/>
          </w:rPr>
          <w:t>5</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2" w:history="1">
        <w:r w:rsidR="00443292">
          <w:rPr>
            <w:rStyle w:val="afd"/>
            <w:rFonts w:ascii="宋体" w:hAnsi="宋体" w:cs="宋体" w:hint="eastAsia"/>
            <w:noProof/>
            <w:color w:val="auto"/>
          </w:rPr>
          <w:t>三、投标文件编写</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_Toc475472002 \h </w:instrText>
        </w:r>
        <w:r w:rsidR="00F5239F">
          <w:rPr>
            <w:rFonts w:ascii="宋体" w:hAnsi="宋体"/>
            <w:noProof/>
          </w:rPr>
        </w:r>
        <w:r w:rsidR="00F5239F">
          <w:rPr>
            <w:rFonts w:ascii="宋体" w:hAnsi="宋体"/>
            <w:noProof/>
          </w:rPr>
          <w:fldChar w:fldCharType="separate"/>
        </w:r>
        <w:r w:rsidR="00C11BF1">
          <w:rPr>
            <w:rFonts w:ascii="宋体" w:hAnsi="宋体"/>
            <w:noProof/>
          </w:rPr>
          <w:t>6</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3" w:history="1">
        <w:r w:rsidR="00443292">
          <w:rPr>
            <w:rStyle w:val="afd"/>
            <w:rFonts w:ascii="宋体" w:hAnsi="宋体" w:cs="宋体" w:hint="eastAsia"/>
            <w:noProof/>
            <w:color w:val="auto"/>
          </w:rPr>
          <w:t>四、投标文件递交</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_Toc475472003 \h </w:instrText>
        </w:r>
        <w:r w:rsidR="00F5239F">
          <w:rPr>
            <w:rFonts w:ascii="宋体" w:hAnsi="宋体"/>
            <w:noProof/>
          </w:rPr>
        </w:r>
        <w:r w:rsidR="00F5239F">
          <w:rPr>
            <w:rFonts w:ascii="宋体" w:hAnsi="宋体"/>
            <w:noProof/>
          </w:rPr>
          <w:fldChar w:fldCharType="separate"/>
        </w:r>
        <w:r w:rsidR="00C11BF1">
          <w:rPr>
            <w:rFonts w:ascii="宋体" w:hAnsi="宋体"/>
            <w:noProof/>
          </w:rPr>
          <w:t>19</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4" w:history="1">
        <w:r w:rsidR="00443292">
          <w:rPr>
            <w:rStyle w:val="afd"/>
            <w:rFonts w:ascii="宋体" w:hAnsi="宋体" w:cs="宋体" w:hint="eastAsia"/>
            <w:noProof/>
            <w:color w:val="auto"/>
          </w:rPr>
          <w:t>五、开标与评标</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_Toc475472004 \h </w:instrText>
        </w:r>
        <w:r w:rsidR="00F5239F">
          <w:rPr>
            <w:rFonts w:ascii="宋体" w:hAnsi="宋体"/>
            <w:noProof/>
          </w:rPr>
        </w:r>
        <w:r w:rsidR="00F5239F">
          <w:rPr>
            <w:rFonts w:ascii="宋体" w:hAnsi="宋体"/>
            <w:noProof/>
          </w:rPr>
          <w:fldChar w:fldCharType="separate"/>
        </w:r>
        <w:r w:rsidR="00C11BF1">
          <w:rPr>
            <w:rFonts w:ascii="宋体" w:hAnsi="宋体"/>
            <w:noProof/>
          </w:rPr>
          <w:t>20</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5" w:history="1">
        <w:r w:rsidR="00443292">
          <w:rPr>
            <w:rStyle w:val="afd"/>
            <w:rFonts w:ascii="宋体" w:hAnsi="宋体" w:cs="宋体" w:hint="eastAsia"/>
            <w:noProof/>
            <w:color w:val="auto"/>
          </w:rPr>
          <w:t>六、询问和质疑</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_Toc475472005 \h </w:instrText>
        </w:r>
        <w:r w:rsidR="00F5239F">
          <w:rPr>
            <w:rFonts w:ascii="宋体" w:hAnsi="宋体"/>
            <w:noProof/>
          </w:rPr>
        </w:r>
        <w:r w:rsidR="00F5239F">
          <w:rPr>
            <w:rFonts w:ascii="宋体" w:hAnsi="宋体"/>
            <w:noProof/>
          </w:rPr>
          <w:fldChar w:fldCharType="separate"/>
        </w:r>
        <w:r w:rsidR="00C11BF1">
          <w:rPr>
            <w:rFonts w:ascii="宋体" w:hAnsi="宋体"/>
            <w:noProof/>
          </w:rPr>
          <w:t>29</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6" w:history="1">
        <w:r w:rsidR="00443292">
          <w:rPr>
            <w:rStyle w:val="afd"/>
            <w:rFonts w:ascii="宋体" w:hAnsi="宋体" w:cs="宋体" w:hint="eastAsia"/>
            <w:noProof/>
            <w:color w:val="auto"/>
          </w:rPr>
          <w:t>七、授予合同</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_Toc475472006 \h </w:instrText>
        </w:r>
        <w:r w:rsidR="00F5239F">
          <w:rPr>
            <w:rFonts w:ascii="宋体" w:hAnsi="宋体"/>
            <w:noProof/>
          </w:rPr>
        </w:r>
        <w:r w:rsidR="00F5239F">
          <w:rPr>
            <w:rFonts w:ascii="宋体" w:hAnsi="宋体"/>
            <w:noProof/>
          </w:rPr>
          <w:fldChar w:fldCharType="separate"/>
        </w:r>
        <w:r w:rsidR="00C11BF1">
          <w:rPr>
            <w:rFonts w:ascii="宋体" w:hAnsi="宋体"/>
            <w:noProof/>
          </w:rPr>
          <w:t>32</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7" w:history="1">
        <w:r w:rsidR="00443292">
          <w:rPr>
            <w:rStyle w:val="afd"/>
            <w:rFonts w:ascii="宋体" w:hAnsi="宋体" w:cs="宋体" w:hint="eastAsia"/>
            <w:noProof/>
            <w:color w:val="auto"/>
          </w:rPr>
          <w:t>九、中标服务费、公证费</w:t>
        </w:r>
        <w:r w:rsidR="00443292">
          <w:rPr>
            <w:rStyle w:val="afd"/>
            <w:rFonts w:ascii="宋体" w:hAnsi="宋体" w:cs="宋体"/>
            <w:noProof/>
            <w:color w:val="auto"/>
          </w:rPr>
          <w:t>/</w:t>
        </w:r>
        <w:r w:rsidR="00443292">
          <w:rPr>
            <w:rStyle w:val="afd"/>
            <w:rFonts w:ascii="宋体" w:hAnsi="宋体" w:cs="宋体" w:hint="eastAsia"/>
            <w:noProof/>
            <w:color w:val="auto"/>
          </w:rPr>
          <w:t>律师见证费</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_Toc475472007 \h </w:instrText>
        </w:r>
        <w:r w:rsidR="00F5239F">
          <w:rPr>
            <w:rFonts w:ascii="宋体" w:hAnsi="宋体"/>
            <w:noProof/>
          </w:rPr>
        </w:r>
        <w:r w:rsidR="00F5239F">
          <w:rPr>
            <w:rFonts w:ascii="宋体" w:hAnsi="宋体"/>
            <w:noProof/>
          </w:rPr>
          <w:fldChar w:fldCharType="separate"/>
        </w:r>
        <w:r w:rsidR="00C11BF1">
          <w:rPr>
            <w:rFonts w:ascii="宋体" w:hAnsi="宋体"/>
            <w:noProof/>
          </w:rPr>
          <w:t>34</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08" w:history="1">
        <w:r w:rsidR="00443292">
          <w:rPr>
            <w:rStyle w:val="afd"/>
            <w:rFonts w:ascii="宋体" w:hAnsi="宋体" w:cs="宋体" w:hint="eastAsia"/>
            <w:noProof/>
            <w:color w:val="auto"/>
          </w:rPr>
          <w:t>十、解释权</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_Toc475472008 \h </w:instrText>
        </w:r>
        <w:r w:rsidR="00F5239F">
          <w:rPr>
            <w:rFonts w:ascii="宋体" w:hAnsi="宋体"/>
            <w:noProof/>
          </w:rPr>
        </w:r>
        <w:r w:rsidR="00F5239F">
          <w:rPr>
            <w:rFonts w:ascii="宋体" w:hAnsi="宋体"/>
            <w:noProof/>
          </w:rPr>
          <w:fldChar w:fldCharType="separate"/>
        </w:r>
        <w:r w:rsidR="00C11BF1">
          <w:rPr>
            <w:rFonts w:ascii="宋体" w:hAnsi="宋体"/>
            <w:noProof/>
          </w:rPr>
          <w:t>36</w:t>
        </w:r>
        <w:r w:rsidR="00F5239F">
          <w:rPr>
            <w:rFonts w:ascii="宋体" w:hAnsi="宋体"/>
            <w:noProof/>
          </w:rPr>
          <w:fldChar w:fldCharType="end"/>
        </w:r>
      </w:hyperlink>
    </w:p>
    <w:p w:rsidR="00443292" w:rsidRDefault="00760410">
      <w:pPr>
        <w:pStyle w:val="10"/>
        <w:tabs>
          <w:tab w:val="right" w:leader="dot" w:pos="9061"/>
        </w:tabs>
        <w:spacing w:line="360" w:lineRule="auto"/>
        <w:jc w:val="both"/>
        <w:rPr>
          <w:rFonts w:ascii="宋体"/>
          <w:b w:val="0"/>
          <w:bCs w:val="0"/>
          <w:caps w:val="0"/>
          <w:noProof/>
          <w:sz w:val="21"/>
          <w:szCs w:val="24"/>
        </w:rPr>
      </w:pPr>
      <w:hyperlink w:anchor="_Toc475472009" w:history="1">
        <w:r w:rsidR="00443292">
          <w:rPr>
            <w:rStyle w:val="afd"/>
            <w:rFonts w:ascii="宋体" w:hAnsi="宋体" w:hint="eastAsia"/>
            <w:noProof/>
            <w:color w:val="auto"/>
          </w:rPr>
          <w:t>第二章政府采购合同文本</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_Toc475472009 \h </w:instrText>
        </w:r>
        <w:r w:rsidR="00F5239F">
          <w:rPr>
            <w:rFonts w:ascii="宋体" w:hAnsi="宋体"/>
            <w:noProof/>
          </w:rPr>
        </w:r>
        <w:r w:rsidR="00F5239F">
          <w:rPr>
            <w:rFonts w:ascii="宋体" w:hAnsi="宋体"/>
            <w:noProof/>
          </w:rPr>
          <w:fldChar w:fldCharType="separate"/>
        </w:r>
        <w:r w:rsidR="00C11BF1">
          <w:rPr>
            <w:rFonts w:ascii="宋体" w:hAnsi="宋体"/>
            <w:noProof/>
          </w:rPr>
          <w:t>37</w:t>
        </w:r>
        <w:r w:rsidR="00F5239F">
          <w:rPr>
            <w:rFonts w:ascii="宋体" w:hAnsi="宋体"/>
            <w:noProof/>
          </w:rPr>
          <w:fldChar w:fldCharType="end"/>
        </w:r>
      </w:hyperlink>
    </w:p>
    <w:p w:rsidR="00443292" w:rsidRDefault="00760410">
      <w:pPr>
        <w:pStyle w:val="10"/>
        <w:tabs>
          <w:tab w:val="right" w:leader="dot" w:pos="9061"/>
        </w:tabs>
        <w:spacing w:line="360" w:lineRule="auto"/>
        <w:jc w:val="both"/>
        <w:rPr>
          <w:rFonts w:ascii="宋体"/>
          <w:b w:val="0"/>
          <w:bCs w:val="0"/>
          <w:caps w:val="0"/>
          <w:noProof/>
          <w:sz w:val="21"/>
          <w:szCs w:val="24"/>
        </w:rPr>
      </w:pPr>
      <w:hyperlink w:anchor="_Toc475472010" w:history="1">
        <w:r w:rsidR="00443292">
          <w:rPr>
            <w:rStyle w:val="afd"/>
            <w:rFonts w:ascii="宋体" w:hAnsi="宋体" w:hint="eastAsia"/>
            <w:noProof/>
            <w:color w:val="auto"/>
          </w:rPr>
          <w:t>第三章投标文件格式</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_Toc475472010 \h </w:instrText>
        </w:r>
        <w:r w:rsidR="00F5239F">
          <w:rPr>
            <w:rFonts w:ascii="宋体" w:hAnsi="宋体"/>
            <w:noProof/>
          </w:rPr>
        </w:r>
        <w:r w:rsidR="00F5239F">
          <w:rPr>
            <w:rFonts w:ascii="宋体" w:hAnsi="宋体"/>
            <w:noProof/>
          </w:rPr>
          <w:fldChar w:fldCharType="separate"/>
        </w:r>
        <w:r w:rsidR="00C11BF1">
          <w:rPr>
            <w:rFonts w:ascii="宋体" w:hAnsi="宋体"/>
            <w:noProof/>
          </w:rPr>
          <w:t>42</w:t>
        </w:r>
        <w:r w:rsidR="00F5239F">
          <w:rPr>
            <w:rFonts w:ascii="宋体" w:hAnsi="宋体"/>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1" w:history="1">
        <w:r w:rsidR="00443292">
          <w:rPr>
            <w:rStyle w:val="afd"/>
            <w:rFonts w:ascii="宋体" w:hAnsi="宋体" w:hint="eastAsia"/>
            <w:i w:val="0"/>
            <w:noProof/>
            <w:color w:val="auto"/>
          </w:rPr>
          <w:t>格式一、投标函</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_Toc475472011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42</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2" w:history="1">
        <w:r w:rsidR="00443292">
          <w:rPr>
            <w:rStyle w:val="afd"/>
            <w:rFonts w:ascii="宋体" w:hAnsi="宋体" w:hint="eastAsia"/>
            <w:i w:val="0"/>
            <w:noProof/>
            <w:color w:val="auto"/>
          </w:rPr>
          <w:t>格式二、授权委托书</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_Toc475472012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43</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3" w:history="1">
        <w:r w:rsidR="00443292">
          <w:rPr>
            <w:rStyle w:val="afd"/>
            <w:rFonts w:ascii="宋体" w:hAnsi="宋体" w:hint="eastAsia"/>
            <w:i w:val="0"/>
            <w:noProof/>
            <w:color w:val="auto"/>
          </w:rPr>
          <w:t>格式三、开标一览表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_Toc475472013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44</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4" w:history="1">
        <w:r w:rsidR="00443292">
          <w:rPr>
            <w:rStyle w:val="afd"/>
            <w:rFonts w:ascii="宋体" w:hAnsi="宋体" w:hint="eastAsia"/>
            <w:i w:val="0"/>
            <w:noProof/>
            <w:color w:val="auto"/>
          </w:rPr>
          <w:t>格式四、分项报价表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_Toc475472014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45</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5" w:history="1">
        <w:r w:rsidR="00443292">
          <w:rPr>
            <w:rStyle w:val="afd"/>
            <w:rFonts w:ascii="宋体" w:hAnsi="宋体" w:hint="eastAsia"/>
            <w:i w:val="0"/>
            <w:noProof/>
            <w:color w:val="auto"/>
          </w:rPr>
          <w:t>格式五、</w:t>
        </w:r>
        <w:r w:rsidR="00443292">
          <w:rPr>
            <w:rStyle w:val="afd"/>
            <w:rFonts w:ascii="宋体" w:hAnsi="宋体"/>
            <w:i w:val="0"/>
            <w:noProof/>
            <w:color w:val="auto"/>
          </w:rPr>
          <w:t>*</w:t>
        </w:r>
        <w:r w:rsidR="00443292">
          <w:rPr>
            <w:rStyle w:val="afd"/>
            <w:rFonts w:ascii="宋体" w:hAnsi="宋体" w:hint="eastAsia"/>
            <w:i w:val="0"/>
            <w:noProof/>
            <w:color w:val="auto"/>
          </w:rPr>
          <w:t>主要设备及配件报价明细表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_Toc475472015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46</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6" w:history="1">
        <w:r w:rsidR="00443292">
          <w:rPr>
            <w:rStyle w:val="afd"/>
            <w:rFonts w:ascii="宋体" w:hAnsi="宋体" w:hint="eastAsia"/>
            <w:i w:val="0"/>
            <w:noProof/>
            <w:color w:val="auto"/>
          </w:rPr>
          <w:t>格式六、</w:t>
        </w:r>
        <w:r w:rsidR="00443292">
          <w:rPr>
            <w:rStyle w:val="afd"/>
            <w:rFonts w:ascii="宋体" w:hAnsi="宋体"/>
            <w:i w:val="0"/>
            <w:noProof/>
            <w:color w:val="auto"/>
          </w:rPr>
          <w:t>*</w:t>
        </w:r>
        <w:r w:rsidR="00443292">
          <w:rPr>
            <w:rStyle w:val="afd"/>
            <w:rFonts w:ascii="宋体" w:hAnsi="宋体" w:hint="eastAsia"/>
            <w:i w:val="0"/>
            <w:noProof/>
            <w:color w:val="auto"/>
          </w:rPr>
          <w:t>设备维保明细表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_Toc475472016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47</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7" w:history="1">
        <w:r w:rsidR="00443292">
          <w:rPr>
            <w:rStyle w:val="afd"/>
            <w:rFonts w:ascii="宋体" w:hAnsi="宋体" w:hint="eastAsia"/>
            <w:i w:val="0"/>
            <w:noProof/>
            <w:color w:val="auto"/>
          </w:rPr>
          <w:t>格式七、质保期内供应的备品备件、易损件、耗材、专用工具价格表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_Toc475472017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48</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8" w:history="1">
        <w:r w:rsidR="00443292">
          <w:rPr>
            <w:rStyle w:val="afd"/>
            <w:rFonts w:ascii="宋体" w:hAnsi="宋体" w:hint="eastAsia"/>
            <w:i w:val="0"/>
            <w:noProof/>
            <w:color w:val="auto"/>
          </w:rPr>
          <w:t>格式八、</w:t>
        </w:r>
        <w:r w:rsidR="00443292">
          <w:rPr>
            <w:rStyle w:val="afd"/>
            <w:rFonts w:ascii="宋体" w:hAnsi="宋体" w:cs="宋体" w:hint="eastAsia"/>
            <w:i w:val="0"/>
            <w:noProof/>
            <w:color w:val="auto"/>
          </w:rPr>
          <w:t>质保期满后供应的备品备件、易损件、耗材、专用工具价格表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_Toc475472018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49</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19" w:history="1">
        <w:r w:rsidR="00443292">
          <w:rPr>
            <w:rStyle w:val="afd"/>
            <w:rFonts w:ascii="宋体" w:hAnsi="宋体" w:cs="宋体" w:hint="eastAsia"/>
            <w:i w:val="0"/>
            <w:noProof/>
            <w:color w:val="auto"/>
          </w:rPr>
          <w:t>格式九：（商务、技术）偏离表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_Toc475472019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50</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0" w:history="1">
        <w:r w:rsidR="00443292">
          <w:rPr>
            <w:rStyle w:val="afd"/>
            <w:rFonts w:ascii="宋体" w:hAnsi="宋体" w:cs="宋体" w:hint="eastAsia"/>
            <w:i w:val="0"/>
            <w:noProof/>
            <w:color w:val="auto"/>
          </w:rPr>
          <w:t>格式十、近三年同品牌同型号设备的销售业绩一览表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_Toc475472020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52</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1" w:history="1">
        <w:r w:rsidR="00443292">
          <w:rPr>
            <w:rStyle w:val="afd"/>
            <w:rFonts w:ascii="宋体" w:hAnsi="宋体" w:hint="eastAsia"/>
            <w:i w:val="0"/>
            <w:noProof/>
            <w:color w:val="auto"/>
          </w:rPr>
          <w:t>格式十一、</w:t>
        </w:r>
        <w:r w:rsidR="00443292">
          <w:rPr>
            <w:rStyle w:val="afd"/>
            <w:rFonts w:ascii="宋体" w:hAnsi="宋体" w:cs="宋体" w:hint="eastAsia"/>
            <w:i w:val="0"/>
            <w:noProof/>
            <w:color w:val="auto"/>
          </w:rPr>
          <w:t>商务情况表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_Toc475472021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53</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2" w:history="1">
        <w:r w:rsidR="00443292">
          <w:rPr>
            <w:rStyle w:val="afd"/>
            <w:rFonts w:ascii="宋体" w:hAnsi="宋体" w:cs="宋体" w:hint="eastAsia"/>
            <w:i w:val="0"/>
            <w:noProof/>
            <w:color w:val="auto"/>
          </w:rPr>
          <w:t>格式十二</w:t>
        </w:r>
        <w:r w:rsidR="00443292">
          <w:rPr>
            <w:rStyle w:val="afd"/>
            <w:rFonts w:ascii="宋体" w:hAnsi="宋体" w:cs="宋体"/>
            <w:i w:val="0"/>
            <w:noProof/>
            <w:color w:val="auto"/>
          </w:rPr>
          <w:t>: *</w:t>
        </w:r>
        <w:r w:rsidR="00443292">
          <w:rPr>
            <w:rStyle w:val="afd"/>
            <w:rFonts w:ascii="宋体" w:hAnsi="宋体" w:cs="宋体" w:hint="eastAsia"/>
            <w:i w:val="0"/>
            <w:noProof/>
            <w:color w:val="auto"/>
          </w:rPr>
          <w:t>医用耗材报价表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_Toc475472022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54</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3" w:history="1">
        <w:r w:rsidR="00443292">
          <w:rPr>
            <w:rStyle w:val="afd"/>
            <w:rFonts w:ascii="宋体" w:hAnsi="宋体" w:hint="eastAsia"/>
            <w:i w:val="0"/>
            <w:noProof/>
            <w:color w:val="auto"/>
          </w:rPr>
          <w:t>格式十三</w:t>
        </w:r>
        <w:r w:rsidR="00443292">
          <w:rPr>
            <w:rStyle w:val="afd"/>
            <w:rFonts w:ascii="宋体" w:hAnsi="宋体"/>
            <w:i w:val="0"/>
            <w:noProof/>
            <w:color w:val="auto"/>
          </w:rPr>
          <w:t xml:space="preserve">: </w:t>
        </w:r>
        <w:r w:rsidR="00443292">
          <w:rPr>
            <w:rStyle w:val="afd"/>
            <w:rFonts w:ascii="宋体" w:hAnsi="宋体" w:hint="eastAsia"/>
            <w:i w:val="0"/>
            <w:noProof/>
            <w:color w:val="auto"/>
          </w:rPr>
          <w:t>中小企业声明函、从业人员声明函</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_Toc475472023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55</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4" w:history="1">
        <w:r w:rsidR="00443292">
          <w:rPr>
            <w:rStyle w:val="afd"/>
            <w:rFonts w:ascii="宋体" w:hAnsi="宋体" w:hint="eastAsia"/>
            <w:i w:val="0"/>
            <w:noProof/>
            <w:color w:val="auto"/>
          </w:rPr>
          <w:t>格式十四</w:t>
        </w:r>
        <w:r w:rsidR="00443292">
          <w:rPr>
            <w:rStyle w:val="afd"/>
            <w:rFonts w:ascii="宋体" w:hAnsi="宋体"/>
            <w:i w:val="0"/>
            <w:noProof/>
            <w:color w:val="auto"/>
          </w:rPr>
          <w:t xml:space="preserve">: </w:t>
        </w:r>
        <w:r w:rsidR="00443292">
          <w:rPr>
            <w:rStyle w:val="afd"/>
            <w:rFonts w:ascii="宋体" w:hAnsi="宋体" w:hint="eastAsia"/>
            <w:i w:val="0"/>
            <w:noProof/>
            <w:color w:val="auto"/>
          </w:rPr>
          <w:t>环境标志产品明细表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_Toc475472024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56</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5" w:history="1">
        <w:r w:rsidR="00443292">
          <w:rPr>
            <w:rStyle w:val="afd"/>
            <w:rFonts w:ascii="宋体" w:hAnsi="宋体" w:hint="eastAsia"/>
            <w:i w:val="0"/>
            <w:noProof/>
            <w:color w:val="auto"/>
          </w:rPr>
          <w:t>格式十五</w:t>
        </w:r>
        <w:r w:rsidR="00443292">
          <w:rPr>
            <w:rStyle w:val="afd"/>
            <w:rFonts w:ascii="宋体" w:hAnsi="宋体"/>
            <w:i w:val="0"/>
            <w:noProof/>
            <w:color w:val="auto"/>
          </w:rPr>
          <w:t xml:space="preserve">: </w:t>
        </w:r>
        <w:r w:rsidR="00443292">
          <w:rPr>
            <w:rStyle w:val="afd"/>
            <w:rFonts w:ascii="宋体" w:hAnsi="宋体" w:hint="eastAsia"/>
            <w:i w:val="0"/>
            <w:noProof/>
            <w:color w:val="auto"/>
          </w:rPr>
          <w:t>节能产品明细表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_Toc475472025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57</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6" w:history="1">
        <w:r w:rsidR="00443292">
          <w:rPr>
            <w:rStyle w:val="afd"/>
            <w:rFonts w:ascii="宋体" w:hAnsi="宋体" w:hint="eastAsia"/>
            <w:i w:val="0"/>
            <w:noProof/>
            <w:color w:val="auto"/>
          </w:rPr>
          <w:t>格式十六</w:t>
        </w:r>
        <w:r w:rsidR="00443292">
          <w:rPr>
            <w:rStyle w:val="afd"/>
            <w:rFonts w:ascii="宋体" w:hAnsi="宋体"/>
            <w:i w:val="0"/>
            <w:noProof/>
            <w:color w:val="auto"/>
          </w:rPr>
          <w:t xml:space="preserve">: </w:t>
        </w:r>
        <w:r w:rsidR="00443292">
          <w:rPr>
            <w:rStyle w:val="afd"/>
            <w:rFonts w:ascii="宋体" w:hAnsi="宋体" w:hint="eastAsia"/>
            <w:i w:val="0"/>
            <w:noProof/>
            <w:color w:val="auto"/>
          </w:rPr>
          <w:t>政府强制采购节能产品明细表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_Toc475472026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58</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27" w:history="1">
        <w:r w:rsidR="00443292">
          <w:rPr>
            <w:rStyle w:val="afd"/>
            <w:rFonts w:ascii="宋体" w:hAnsi="宋体" w:hint="eastAsia"/>
            <w:i w:val="0"/>
            <w:noProof/>
            <w:color w:val="auto"/>
          </w:rPr>
          <w:t>格式十七</w:t>
        </w:r>
        <w:r w:rsidR="00443292">
          <w:rPr>
            <w:rStyle w:val="afd"/>
            <w:rFonts w:ascii="宋体" w:hAnsi="宋体"/>
            <w:i w:val="0"/>
            <w:noProof/>
            <w:color w:val="auto"/>
          </w:rPr>
          <w:t xml:space="preserve">: </w:t>
        </w:r>
        <w:r w:rsidR="00443292">
          <w:rPr>
            <w:rStyle w:val="afd"/>
            <w:rFonts w:ascii="宋体" w:hAnsi="宋体" w:hint="eastAsia"/>
            <w:i w:val="0"/>
            <w:noProof/>
            <w:color w:val="auto"/>
          </w:rPr>
          <w:t>小型、微型企业产品明细表</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_Toc475472027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59</w:t>
        </w:r>
        <w:r w:rsidR="00F5239F">
          <w:rPr>
            <w:rFonts w:ascii="宋体" w:hAnsi="宋体"/>
            <w:i w:val="0"/>
            <w:noProof/>
          </w:rPr>
          <w:fldChar w:fldCharType="end"/>
        </w:r>
      </w:hyperlink>
    </w:p>
    <w:p w:rsidR="00443292" w:rsidRDefault="00760410">
      <w:pPr>
        <w:pStyle w:val="10"/>
        <w:tabs>
          <w:tab w:val="right" w:leader="dot" w:pos="9061"/>
        </w:tabs>
        <w:spacing w:line="360" w:lineRule="auto"/>
        <w:jc w:val="both"/>
        <w:rPr>
          <w:rFonts w:ascii="宋体"/>
          <w:b w:val="0"/>
          <w:bCs w:val="0"/>
          <w:caps w:val="0"/>
          <w:noProof/>
          <w:sz w:val="21"/>
          <w:szCs w:val="24"/>
        </w:rPr>
      </w:pPr>
      <w:hyperlink w:anchor="_Toc475472028" w:history="1">
        <w:r w:rsidR="00443292">
          <w:rPr>
            <w:rStyle w:val="afd"/>
            <w:rFonts w:ascii="宋体" w:hAnsi="宋体" w:hint="eastAsia"/>
            <w:noProof/>
            <w:color w:val="auto"/>
          </w:rPr>
          <w:t>第四章附件</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_Toc475472028 \h </w:instrText>
        </w:r>
        <w:r w:rsidR="00F5239F">
          <w:rPr>
            <w:rFonts w:ascii="宋体" w:hAnsi="宋体"/>
            <w:noProof/>
          </w:rPr>
        </w:r>
        <w:r w:rsidR="00F5239F">
          <w:rPr>
            <w:rFonts w:ascii="宋体" w:hAnsi="宋体"/>
            <w:noProof/>
          </w:rPr>
          <w:fldChar w:fldCharType="separate"/>
        </w:r>
        <w:r w:rsidR="00C11BF1">
          <w:rPr>
            <w:rFonts w:ascii="宋体" w:hAnsi="宋体"/>
            <w:noProof/>
          </w:rPr>
          <w:t>60</w:t>
        </w:r>
        <w:r w:rsidR="00F5239F">
          <w:rPr>
            <w:rFonts w:ascii="宋体" w:hAnsi="宋体"/>
            <w:noProof/>
          </w:rPr>
          <w:fldChar w:fldCharType="end"/>
        </w:r>
      </w:hyperlink>
    </w:p>
    <w:p w:rsidR="00443292" w:rsidRDefault="00760410" w:rsidP="00997B5A">
      <w:pPr>
        <w:pStyle w:val="22"/>
        <w:jc w:val="both"/>
        <w:rPr>
          <w:rFonts w:ascii="宋体"/>
          <w:smallCaps w:val="0"/>
          <w:noProof/>
          <w:sz w:val="21"/>
          <w:szCs w:val="24"/>
        </w:rPr>
      </w:pPr>
      <w:hyperlink w:anchor="_Toc475472029" w:history="1">
        <w:r w:rsidR="00443292">
          <w:rPr>
            <w:rStyle w:val="afd"/>
            <w:rFonts w:ascii="宋体" w:hAnsi="宋体" w:hint="eastAsia"/>
            <w:noProof/>
            <w:color w:val="auto"/>
          </w:rPr>
          <w:t>附件一</w:t>
        </w:r>
        <w:r w:rsidR="00443292">
          <w:rPr>
            <w:rStyle w:val="afd"/>
            <w:rFonts w:ascii="宋体" w:hAnsi="宋体"/>
            <w:noProof/>
            <w:color w:val="auto"/>
          </w:rPr>
          <w:t xml:space="preserve">: </w:t>
        </w:r>
        <w:r w:rsidR="00443292">
          <w:rPr>
            <w:rStyle w:val="afd"/>
            <w:rFonts w:ascii="宋体" w:hAnsi="宋体" w:hint="eastAsia"/>
            <w:noProof/>
            <w:color w:val="auto"/>
          </w:rPr>
          <w:t>投标文件封面格式</w:t>
        </w:r>
        <w:r w:rsidR="00443292">
          <w:rPr>
            <w:rFonts w:ascii="宋体"/>
            <w:noProof/>
          </w:rPr>
          <w:tab/>
        </w:r>
        <w:r w:rsidR="00F5239F">
          <w:rPr>
            <w:rFonts w:ascii="宋体" w:hAnsi="宋体"/>
            <w:noProof/>
          </w:rPr>
          <w:fldChar w:fldCharType="begin"/>
        </w:r>
        <w:r w:rsidR="00443292">
          <w:rPr>
            <w:rFonts w:ascii="宋体" w:hAnsi="宋体"/>
            <w:noProof/>
          </w:rPr>
          <w:instrText xml:space="preserve"> PAGEREF _Toc475472029 \h </w:instrText>
        </w:r>
        <w:r w:rsidR="00F5239F">
          <w:rPr>
            <w:rFonts w:ascii="宋体" w:hAnsi="宋体"/>
            <w:noProof/>
          </w:rPr>
        </w:r>
        <w:r w:rsidR="00F5239F">
          <w:rPr>
            <w:rFonts w:ascii="宋体" w:hAnsi="宋体"/>
            <w:noProof/>
          </w:rPr>
          <w:fldChar w:fldCharType="separate"/>
        </w:r>
        <w:r w:rsidR="00C11BF1">
          <w:rPr>
            <w:rFonts w:ascii="宋体" w:hAnsi="宋体"/>
            <w:noProof/>
          </w:rPr>
          <w:t>60</w:t>
        </w:r>
        <w:r w:rsidR="00F5239F">
          <w:rPr>
            <w:rFonts w:ascii="宋体" w:hAnsi="宋体"/>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30" w:history="1">
        <w:r w:rsidR="00443292">
          <w:rPr>
            <w:rStyle w:val="afd"/>
            <w:rFonts w:ascii="宋体" w:hAnsi="宋体" w:hint="eastAsia"/>
            <w:i w:val="0"/>
            <w:noProof/>
            <w:color w:val="auto"/>
          </w:rPr>
          <w:t>附件二：青岛大学附属医院物资采购验收单</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_Toc475472030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63</w:t>
        </w:r>
        <w:r w:rsidR="00F5239F">
          <w:rPr>
            <w:rFonts w:ascii="宋体" w:hAnsi="宋体"/>
            <w:i w:val="0"/>
            <w:noProof/>
          </w:rPr>
          <w:fldChar w:fldCharType="end"/>
        </w:r>
      </w:hyperlink>
    </w:p>
    <w:p w:rsidR="00443292" w:rsidRDefault="00760410">
      <w:pPr>
        <w:pStyle w:val="33"/>
        <w:tabs>
          <w:tab w:val="right" w:leader="dot" w:pos="9061"/>
        </w:tabs>
        <w:spacing w:line="360" w:lineRule="auto"/>
        <w:jc w:val="both"/>
        <w:rPr>
          <w:rFonts w:ascii="宋体"/>
          <w:i w:val="0"/>
          <w:iCs w:val="0"/>
          <w:noProof/>
          <w:sz w:val="21"/>
          <w:szCs w:val="24"/>
        </w:rPr>
      </w:pPr>
      <w:hyperlink w:anchor="_Toc475472031" w:history="1">
        <w:r w:rsidR="00443292">
          <w:rPr>
            <w:rStyle w:val="afd"/>
            <w:rFonts w:ascii="宋体" w:hAnsi="宋体" w:hint="eastAsia"/>
            <w:i w:val="0"/>
            <w:noProof/>
            <w:color w:val="auto"/>
          </w:rPr>
          <w:t>附件三：履约保证金银行保函</w:t>
        </w:r>
        <w:r w:rsidR="00443292">
          <w:rPr>
            <w:rFonts w:ascii="宋体"/>
            <w:i w:val="0"/>
            <w:noProof/>
          </w:rPr>
          <w:tab/>
        </w:r>
        <w:r w:rsidR="00F5239F">
          <w:rPr>
            <w:rFonts w:ascii="宋体" w:hAnsi="宋体"/>
            <w:i w:val="0"/>
            <w:noProof/>
          </w:rPr>
          <w:fldChar w:fldCharType="begin"/>
        </w:r>
        <w:r w:rsidR="00443292">
          <w:rPr>
            <w:rFonts w:ascii="宋体" w:hAnsi="宋体"/>
            <w:i w:val="0"/>
            <w:noProof/>
          </w:rPr>
          <w:instrText xml:space="preserve"> PAGEREF _Toc475472031 \h </w:instrText>
        </w:r>
        <w:r w:rsidR="00F5239F">
          <w:rPr>
            <w:rFonts w:ascii="宋体" w:hAnsi="宋体"/>
            <w:i w:val="0"/>
            <w:noProof/>
          </w:rPr>
        </w:r>
        <w:r w:rsidR="00F5239F">
          <w:rPr>
            <w:rFonts w:ascii="宋体" w:hAnsi="宋体"/>
            <w:i w:val="0"/>
            <w:noProof/>
          </w:rPr>
          <w:fldChar w:fldCharType="separate"/>
        </w:r>
        <w:r w:rsidR="00C11BF1">
          <w:rPr>
            <w:rFonts w:ascii="宋体" w:hAnsi="宋体"/>
            <w:i w:val="0"/>
            <w:noProof/>
          </w:rPr>
          <w:t>64</w:t>
        </w:r>
        <w:r w:rsidR="00F5239F">
          <w:rPr>
            <w:rFonts w:ascii="宋体" w:hAnsi="宋体"/>
            <w:i w:val="0"/>
            <w:noProof/>
          </w:rPr>
          <w:fldChar w:fldCharType="end"/>
        </w:r>
      </w:hyperlink>
    </w:p>
    <w:p w:rsidR="00443292" w:rsidRDefault="00F5239F">
      <w:pPr>
        <w:pStyle w:val="af"/>
        <w:spacing w:line="360" w:lineRule="auto"/>
        <w:ind w:leftChars="0" w:left="0" w:firstLineChars="0" w:firstLine="0"/>
        <w:rPr>
          <w:rFonts w:ascii="宋体" w:cs="仿宋"/>
          <w:caps/>
          <w:sz w:val="24"/>
          <w:szCs w:val="24"/>
        </w:rPr>
      </w:pPr>
      <w:r>
        <w:rPr>
          <w:rFonts w:ascii="宋体" w:hAnsi="宋体" w:cs="仿宋"/>
          <w:caps/>
          <w:sz w:val="24"/>
          <w:szCs w:val="24"/>
        </w:rPr>
        <w:fldChar w:fldCharType="end"/>
      </w:r>
    </w:p>
    <w:p w:rsidR="00443292" w:rsidRDefault="00443292">
      <w:pPr>
        <w:pStyle w:val="af"/>
        <w:spacing w:line="360" w:lineRule="auto"/>
        <w:ind w:leftChars="0" w:left="0" w:firstLineChars="0" w:firstLine="0"/>
        <w:jc w:val="left"/>
        <w:rPr>
          <w:rFonts w:ascii="宋体" w:cs="仿宋"/>
          <w:b/>
          <w:bCs/>
          <w:sz w:val="24"/>
          <w:szCs w:val="24"/>
        </w:rPr>
      </w:pPr>
      <w:r>
        <w:rPr>
          <w:rFonts w:ascii="宋体" w:hAnsi="宋体" w:cs="仿宋" w:hint="eastAsia"/>
          <w:b/>
          <w:bCs/>
          <w:sz w:val="24"/>
          <w:szCs w:val="24"/>
        </w:rPr>
        <w:t>第二册项目专用部分</w:t>
      </w:r>
    </w:p>
    <w:p w:rsidR="00443292" w:rsidRDefault="00443292">
      <w:pPr>
        <w:pStyle w:val="af"/>
        <w:spacing w:line="360" w:lineRule="auto"/>
        <w:ind w:leftChars="0" w:left="0" w:firstLineChars="0" w:firstLine="0"/>
        <w:jc w:val="left"/>
        <w:rPr>
          <w:rFonts w:ascii="宋体" w:cs="仿宋"/>
          <w:bCs/>
          <w:sz w:val="24"/>
          <w:szCs w:val="24"/>
        </w:rPr>
      </w:pPr>
      <w:r>
        <w:rPr>
          <w:rFonts w:ascii="宋体" w:hAnsi="宋体" w:cs="仿宋" w:hint="eastAsia"/>
          <w:bCs/>
          <w:sz w:val="24"/>
          <w:szCs w:val="24"/>
        </w:rPr>
        <w:t>第五章招标公告</w:t>
      </w:r>
    </w:p>
    <w:p w:rsidR="00443292" w:rsidRDefault="00443292">
      <w:pPr>
        <w:pStyle w:val="af"/>
        <w:spacing w:line="360" w:lineRule="auto"/>
        <w:ind w:leftChars="0" w:left="0" w:firstLineChars="0" w:firstLine="0"/>
        <w:jc w:val="left"/>
        <w:rPr>
          <w:rFonts w:ascii="宋体" w:cs="仿宋"/>
          <w:bCs/>
          <w:sz w:val="24"/>
          <w:szCs w:val="24"/>
        </w:rPr>
      </w:pPr>
      <w:r>
        <w:rPr>
          <w:rFonts w:ascii="宋体" w:hAnsi="宋体" w:cs="仿宋" w:hint="eastAsia"/>
          <w:bCs/>
          <w:sz w:val="24"/>
          <w:szCs w:val="24"/>
        </w:rPr>
        <w:t>第六章投标人须知附表</w:t>
      </w:r>
    </w:p>
    <w:p w:rsidR="00443292" w:rsidRDefault="00443292">
      <w:pPr>
        <w:pStyle w:val="af"/>
        <w:spacing w:line="360" w:lineRule="auto"/>
        <w:ind w:leftChars="0" w:left="0" w:firstLineChars="0" w:firstLine="0"/>
        <w:jc w:val="left"/>
        <w:rPr>
          <w:rFonts w:ascii="宋体" w:cs="仿宋"/>
          <w:bCs/>
          <w:sz w:val="24"/>
          <w:szCs w:val="24"/>
        </w:rPr>
      </w:pPr>
      <w:r>
        <w:rPr>
          <w:rFonts w:ascii="宋体" w:hAnsi="宋体" w:cs="仿宋" w:hint="eastAsia"/>
          <w:bCs/>
          <w:sz w:val="24"/>
          <w:szCs w:val="24"/>
        </w:rPr>
        <w:t>第七章评标方法和评审细则</w:t>
      </w:r>
    </w:p>
    <w:p w:rsidR="00443292" w:rsidRDefault="00443292">
      <w:pPr>
        <w:pStyle w:val="af"/>
        <w:spacing w:line="360" w:lineRule="auto"/>
        <w:ind w:leftChars="0" w:left="0" w:firstLineChars="0" w:firstLine="0"/>
        <w:jc w:val="left"/>
        <w:rPr>
          <w:rFonts w:ascii="宋体" w:cs="仿宋"/>
          <w:bCs/>
          <w:sz w:val="24"/>
          <w:szCs w:val="24"/>
        </w:rPr>
      </w:pPr>
      <w:r>
        <w:rPr>
          <w:rFonts w:ascii="宋体" w:hAnsi="宋体" w:cs="仿宋" w:hint="eastAsia"/>
          <w:bCs/>
          <w:sz w:val="24"/>
          <w:szCs w:val="24"/>
        </w:rPr>
        <w:t>第八章采购内容及项目要求</w:t>
      </w:r>
    </w:p>
    <w:p w:rsidR="00443292" w:rsidRDefault="00443292">
      <w:pPr>
        <w:pStyle w:val="1"/>
        <w:spacing w:before="0" w:after="0" w:line="700" w:lineRule="exact"/>
        <w:jc w:val="center"/>
        <w:rPr>
          <w:rFonts w:ascii="宋体"/>
        </w:rPr>
      </w:pPr>
      <w:r>
        <w:rPr>
          <w:rFonts w:ascii="宋体"/>
        </w:rPr>
        <w:br w:type="page"/>
      </w:r>
      <w:bookmarkStart w:id="1" w:name="_Toc475471999"/>
      <w:bookmarkStart w:id="2" w:name="_Toc346372875"/>
      <w:r>
        <w:rPr>
          <w:rFonts w:ascii="宋体" w:hAnsi="宋体" w:hint="eastAsia"/>
        </w:rPr>
        <w:lastRenderedPageBreak/>
        <w:t>第一章投标人须知</w:t>
      </w:r>
      <w:bookmarkEnd w:id="1"/>
    </w:p>
    <w:p w:rsidR="00443292" w:rsidRDefault="00443292" w:rsidP="00997B5A">
      <w:pPr>
        <w:pStyle w:val="30"/>
        <w:tabs>
          <w:tab w:val="left" w:pos="1146"/>
        </w:tabs>
        <w:spacing w:line="560" w:lineRule="exact"/>
        <w:ind w:leftChars="272" w:left="571" w:firstLineChars="0" w:firstLine="2"/>
        <w:jc w:val="center"/>
        <w:rPr>
          <w:rFonts w:ascii="宋体" w:cs="宋体"/>
          <w:b/>
          <w:bCs/>
          <w:sz w:val="30"/>
          <w:szCs w:val="30"/>
        </w:rPr>
      </w:pPr>
    </w:p>
    <w:p w:rsidR="00443292" w:rsidRDefault="00443292" w:rsidP="00997B5A">
      <w:pPr>
        <w:pStyle w:val="2"/>
        <w:spacing w:before="120" w:after="120" w:line="360" w:lineRule="exact"/>
        <w:ind w:firstLineChars="214" w:firstLine="516"/>
        <w:rPr>
          <w:rFonts w:ascii="宋体" w:eastAsia="宋体" w:hAnsi="宋体"/>
          <w:sz w:val="24"/>
          <w:szCs w:val="24"/>
        </w:rPr>
      </w:pPr>
      <w:bookmarkStart w:id="3" w:name="_Toc475472000"/>
      <w:bookmarkEnd w:id="2"/>
      <w:r>
        <w:rPr>
          <w:rFonts w:ascii="宋体" w:eastAsia="宋体" w:hAnsi="宋体" w:cs="宋体" w:hint="eastAsia"/>
          <w:sz w:val="24"/>
          <w:szCs w:val="24"/>
        </w:rPr>
        <w:t>一、说明</w:t>
      </w:r>
      <w:bookmarkEnd w:id="3"/>
    </w:p>
    <w:p w:rsidR="00443292" w:rsidRDefault="00443292" w:rsidP="00997B5A">
      <w:pPr>
        <w:pStyle w:val="a5"/>
        <w:tabs>
          <w:tab w:val="left" w:pos="955"/>
        </w:tabs>
        <w:spacing w:after="0" w:line="560" w:lineRule="exact"/>
        <w:ind w:leftChars="273" w:left="1146" w:hangingChars="238" w:hanging="573"/>
        <w:rPr>
          <w:rFonts w:ascii="宋体" w:eastAsia="宋体" w:hAnsi="宋体" w:cs="宋体"/>
          <w:b/>
          <w:bCs/>
          <w:sz w:val="24"/>
          <w:szCs w:val="24"/>
        </w:rPr>
      </w:pPr>
      <w:bookmarkStart w:id="4" w:name="_Toc352332851"/>
      <w:bookmarkStart w:id="5" w:name="_Toc346372877"/>
      <w:bookmarkStart w:id="6" w:name="_Toc346306730"/>
      <w:r>
        <w:rPr>
          <w:rFonts w:ascii="宋体" w:eastAsia="宋体" w:hAnsi="宋体" w:cs="宋体"/>
          <w:b/>
          <w:bCs/>
          <w:sz w:val="24"/>
          <w:szCs w:val="24"/>
        </w:rPr>
        <w:t>1.</w:t>
      </w:r>
      <w:r w:rsidR="00DB42FF" w:rsidRPr="00F20FED">
        <w:rPr>
          <w:rFonts w:ascii="宋体" w:eastAsia="宋体" w:hAnsi="宋体" w:cs="宋体" w:hint="eastAsia"/>
          <w:b/>
          <w:bCs/>
          <w:sz w:val="24"/>
          <w:szCs w:val="24"/>
        </w:rPr>
        <w:t>适用法律</w:t>
      </w:r>
    </w:p>
    <w:p w:rsidR="00DB42FF" w:rsidRDefault="00DB42FF" w:rsidP="00F20FED">
      <w:pPr>
        <w:autoSpaceDE w:val="0"/>
        <w:autoSpaceDN w:val="0"/>
        <w:adjustRightInd w:val="0"/>
        <w:snapToGrid w:val="0"/>
        <w:spacing w:line="560" w:lineRule="exact"/>
        <w:ind w:firstLineChars="250" w:firstLine="600"/>
        <w:jc w:val="left"/>
        <w:rPr>
          <w:rFonts w:ascii="宋体" w:hAnsi="宋体" w:cs="宋体"/>
          <w:kern w:val="0"/>
          <w:sz w:val="24"/>
          <w:szCs w:val="24"/>
        </w:rPr>
      </w:pPr>
      <w:r w:rsidRPr="00F20FED">
        <w:rPr>
          <w:rFonts w:ascii="宋体" w:hAnsi="宋体" w:cs="宋体"/>
          <w:kern w:val="0"/>
          <w:sz w:val="24"/>
          <w:szCs w:val="24"/>
        </w:rPr>
        <w:t xml:space="preserve">1.1 </w:t>
      </w:r>
      <w:r w:rsidRPr="00F20FED">
        <w:rPr>
          <w:rFonts w:ascii="宋体" w:hAnsi="宋体" w:cs="宋体" w:hint="eastAsia"/>
          <w:kern w:val="0"/>
          <w:sz w:val="24"/>
          <w:szCs w:val="24"/>
        </w:rPr>
        <w:t>本次招标适用中华人民共和国政府采购法、中华人民共和国政府采购法实施条例等法律、法规、部门规章和规范性文件。</w:t>
      </w:r>
    </w:p>
    <w:p w:rsidR="002F792C" w:rsidRPr="002F792C" w:rsidRDefault="00E90DFE"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w:t>
      </w:r>
      <w:r w:rsidR="002F792C" w:rsidRPr="002F792C">
        <w:rPr>
          <w:rFonts w:ascii="宋体" w:hAnsi="宋体" w:cs="宋体" w:hint="eastAsia"/>
          <w:kern w:val="0"/>
          <w:sz w:val="24"/>
          <w:szCs w:val="24"/>
        </w:rPr>
        <w:t>招标依据以及原则</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1.2.1</w:t>
      </w:r>
      <w:r w:rsidR="002F792C" w:rsidRPr="002F792C">
        <w:rPr>
          <w:rFonts w:ascii="宋体" w:hAnsi="宋体" w:cs="宋体" w:hint="eastAsia"/>
          <w:kern w:val="0"/>
          <w:sz w:val="24"/>
          <w:szCs w:val="24"/>
        </w:rPr>
        <w:t>《中华人民共和国政府采购法》；</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1.2.2</w:t>
      </w:r>
      <w:r w:rsidR="002F792C" w:rsidRPr="002F792C">
        <w:rPr>
          <w:rFonts w:ascii="宋体" w:hAnsi="宋体" w:cs="宋体" w:hint="eastAsia"/>
          <w:kern w:val="0"/>
          <w:sz w:val="24"/>
          <w:szCs w:val="24"/>
        </w:rPr>
        <w:t>《中华人民共和国合同法》；</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1.2.3</w:t>
      </w:r>
      <w:r w:rsidR="002F792C" w:rsidRPr="002F792C">
        <w:rPr>
          <w:rFonts w:ascii="宋体" w:hAnsi="宋体" w:cs="宋体" w:hint="eastAsia"/>
          <w:kern w:val="0"/>
          <w:sz w:val="24"/>
          <w:szCs w:val="24"/>
        </w:rPr>
        <w:t>《中华人民共和国政府采购法实施条例》；</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1.2.4</w:t>
      </w:r>
      <w:r w:rsidR="002F792C" w:rsidRPr="002F792C">
        <w:rPr>
          <w:rFonts w:ascii="宋体" w:hAnsi="宋体" w:cs="宋体" w:hint="eastAsia"/>
          <w:kern w:val="0"/>
          <w:sz w:val="24"/>
          <w:szCs w:val="24"/>
        </w:rPr>
        <w:t>《政府采购货物和服务招标投标管理办法》；</w:t>
      </w:r>
    </w:p>
    <w:p w:rsidR="002F792C" w:rsidRPr="00F20FED"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1.2.5</w:t>
      </w:r>
      <w:r w:rsidR="00DB42FF" w:rsidRPr="00F20FED">
        <w:rPr>
          <w:rFonts w:ascii="宋体" w:hAnsi="宋体" w:cs="宋体" w:hint="eastAsia"/>
          <w:kern w:val="0"/>
          <w:sz w:val="24"/>
          <w:szCs w:val="24"/>
        </w:rPr>
        <w:t>《</w:t>
      </w:r>
      <w:r w:rsidR="00B97303" w:rsidRPr="00B97303">
        <w:rPr>
          <w:rFonts w:ascii="宋体" w:hAnsi="宋体" w:cs="宋体" w:hint="eastAsia"/>
          <w:kern w:val="0"/>
          <w:sz w:val="24"/>
          <w:szCs w:val="24"/>
        </w:rPr>
        <w:t>政府采购质疑和投诉办法</w:t>
      </w:r>
      <w:r w:rsidR="00DB42FF" w:rsidRPr="00F20FED">
        <w:rPr>
          <w:rFonts w:ascii="宋体" w:hAnsi="宋体" w:cs="宋体" w:hint="eastAsia"/>
          <w:kern w:val="0"/>
          <w:sz w:val="24"/>
          <w:szCs w:val="24"/>
        </w:rPr>
        <w:t>》；</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1.2.6</w:t>
      </w:r>
      <w:r w:rsidR="002F792C" w:rsidRPr="002F792C">
        <w:rPr>
          <w:rFonts w:ascii="宋体" w:hAnsi="宋体" w:cs="宋体" w:hint="eastAsia"/>
          <w:kern w:val="0"/>
          <w:sz w:val="24"/>
          <w:szCs w:val="24"/>
        </w:rPr>
        <w:t>《山东省政府采购管理办法》；</w:t>
      </w:r>
    </w:p>
    <w:p w:rsidR="002F792C" w:rsidRPr="002F792C" w:rsidRDefault="00934B35" w:rsidP="002F792C">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hint="eastAsia"/>
          <w:kern w:val="0"/>
          <w:sz w:val="24"/>
          <w:szCs w:val="24"/>
        </w:rPr>
        <w:t>1.2.7</w:t>
      </w:r>
      <w:r w:rsidR="003711C3">
        <w:rPr>
          <w:rFonts w:ascii="宋体" w:hAnsi="宋体" w:cs="宋体" w:hint="eastAsia"/>
          <w:kern w:val="0"/>
          <w:sz w:val="24"/>
          <w:szCs w:val="24"/>
        </w:rPr>
        <w:t xml:space="preserve"> </w:t>
      </w:r>
      <w:r w:rsidR="002F792C" w:rsidRPr="002F792C">
        <w:rPr>
          <w:rFonts w:ascii="宋体" w:hAnsi="宋体" w:cs="宋体" w:hint="eastAsia"/>
          <w:kern w:val="0"/>
          <w:sz w:val="24"/>
          <w:szCs w:val="24"/>
        </w:rPr>
        <w:t>其他有关法律、行政法规以及省市规范性文件规定。</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r>
        <w:rPr>
          <w:rFonts w:ascii="宋体" w:eastAsia="宋体" w:hAnsi="宋体" w:cs="宋体"/>
          <w:b/>
          <w:bCs/>
          <w:sz w:val="24"/>
          <w:szCs w:val="24"/>
        </w:rPr>
        <w:t>2.</w:t>
      </w:r>
      <w:bookmarkEnd w:id="4"/>
      <w:bookmarkEnd w:id="5"/>
      <w:bookmarkEnd w:id="6"/>
      <w:r>
        <w:rPr>
          <w:rFonts w:ascii="宋体" w:eastAsia="宋体" w:hAnsi="宋体" w:hint="eastAsia"/>
          <w:b/>
          <w:bCs/>
          <w:sz w:val="24"/>
          <w:szCs w:val="24"/>
        </w:rPr>
        <w:t>定义</w:t>
      </w:r>
    </w:p>
    <w:p w:rsidR="00443292" w:rsidRPr="00265A6E" w:rsidRDefault="00443292" w:rsidP="00265A6E">
      <w:pPr>
        <w:autoSpaceDE w:val="0"/>
        <w:autoSpaceDN w:val="0"/>
        <w:adjustRightInd w:val="0"/>
        <w:snapToGrid w:val="0"/>
        <w:spacing w:line="560" w:lineRule="exact"/>
        <w:ind w:firstLineChars="250" w:firstLine="600"/>
        <w:jc w:val="left"/>
        <w:rPr>
          <w:rFonts w:ascii="宋体"/>
          <w:kern w:val="0"/>
          <w:sz w:val="24"/>
          <w:szCs w:val="24"/>
        </w:rPr>
      </w:pPr>
      <w:r w:rsidRPr="00265A6E">
        <w:rPr>
          <w:rFonts w:ascii="宋体" w:hAnsi="宋体" w:cs="宋体"/>
          <w:bCs/>
          <w:sz w:val="24"/>
          <w:szCs w:val="24"/>
        </w:rPr>
        <w:t xml:space="preserve">2.1 </w:t>
      </w:r>
      <w:r w:rsidR="00DB42FF" w:rsidRPr="00F20FED">
        <w:rPr>
          <w:rFonts w:ascii="宋体" w:hAnsi="宋体" w:cs="宋体" w:hint="eastAsia"/>
          <w:bCs/>
          <w:sz w:val="24"/>
          <w:szCs w:val="24"/>
        </w:rPr>
        <w:t>“采购人”</w:t>
      </w:r>
      <w:r w:rsidRPr="00265A6E">
        <w:rPr>
          <w:rFonts w:ascii="宋体" w:hAnsi="宋体" w:cs="宋体" w:hint="eastAsia"/>
          <w:kern w:val="0"/>
          <w:sz w:val="24"/>
          <w:szCs w:val="24"/>
        </w:rPr>
        <w:t>指青岛大学附属医院，采购人也称“招标人”。</w:t>
      </w:r>
    </w:p>
    <w:p w:rsidR="007E2DBF" w:rsidRDefault="00D66A49">
      <w:pPr>
        <w:autoSpaceDE w:val="0"/>
        <w:autoSpaceDN w:val="0"/>
        <w:adjustRightInd w:val="0"/>
        <w:snapToGrid w:val="0"/>
        <w:spacing w:line="560" w:lineRule="exact"/>
        <w:ind w:firstLineChars="250" w:firstLine="600"/>
        <w:jc w:val="left"/>
        <w:rPr>
          <w:rFonts w:ascii="宋体"/>
          <w:kern w:val="0"/>
          <w:sz w:val="24"/>
          <w:szCs w:val="24"/>
        </w:rPr>
      </w:pPr>
      <w:bookmarkStart w:id="7" w:name="_Toc346306732"/>
      <w:bookmarkStart w:id="8" w:name="_Toc352332853"/>
      <w:bookmarkStart w:id="9" w:name="_Toc346372879"/>
      <w:r>
        <w:rPr>
          <w:rFonts w:ascii="宋体" w:hAnsi="宋体" w:cs="宋体"/>
          <w:kern w:val="0"/>
          <w:sz w:val="24"/>
          <w:szCs w:val="24"/>
        </w:rPr>
        <w:t>2.2</w:t>
      </w:r>
      <w:r w:rsidR="003711C3">
        <w:rPr>
          <w:rFonts w:ascii="宋体" w:hAnsi="宋体" w:cs="宋体" w:hint="eastAsia"/>
          <w:kern w:val="0"/>
          <w:sz w:val="24"/>
          <w:szCs w:val="24"/>
        </w:rPr>
        <w:t xml:space="preserve"> </w:t>
      </w:r>
      <w:r>
        <w:rPr>
          <w:rFonts w:ascii="宋体" w:hAnsi="宋体" w:cs="宋体" w:hint="eastAsia"/>
          <w:bCs/>
          <w:sz w:val="24"/>
          <w:szCs w:val="24"/>
        </w:rPr>
        <w:t>“</w:t>
      </w:r>
      <w:r w:rsidR="00DB42FF" w:rsidRPr="00F20FED">
        <w:rPr>
          <w:rFonts w:ascii="宋体" w:hAnsi="宋体" w:cs="宋体" w:hint="eastAsia"/>
          <w:kern w:val="0"/>
          <w:sz w:val="24"/>
          <w:szCs w:val="24"/>
        </w:rPr>
        <w:t>采购</w:t>
      </w:r>
      <w:r w:rsidR="00DB42FF" w:rsidRPr="00F20FED">
        <w:rPr>
          <w:rFonts w:ascii="宋体" w:hAnsi="宋体" w:cs="宋体" w:hint="eastAsia"/>
          <w:bCs/>
          <w:sz w:val="24"/>
          <w:szCs w:val="24"/>
        </w:rPr>
        <w:t>代理机构”</w:t>
      </w:r>
      <w:r w:rsidR="00443292">
        <w:rPr>
          <w:rFonts w:ascii="宋体" w:hAnsi="宋体" w:cs="宋体" w:hint="eastAsia"/>
          <w:kern w:val="0"/>
          <w:sz w:val="24"/>
          <w:szCs w:val="24"/>
        </w:rPr>
        <w:t>指</w:t>
      </w:r>
      <w:r w:rsidR="00F20FED">
        <w:rPr>
          <w:rFonts w:ascii="宋体" w:hAnsi="宋体" w:cs="宋体" w:hint="eastAsia"/>
          <w:kern w:val="0"/>
          <w:sz w:val="24"/>
          <w:szCs w:val="24"/>
        </w:rPr>
        <w:t>山东盛和招标代理有限公司</w:t>
      </w:r>
      <w:r w:rsidR="00443292">
        <w:rPr>
          <w:rFonts w:ascii="宋体" w:hAnsi="宋体" w:cs="宋体" w:hint="eastAsia"/>
          <w:kern w:val="0"/>
          <w:sz w:val="24"/>
          <w:szCs w:val="24"/>
        </w:rPr>
        <w:t>。</w:t>
      </w:r>
    </w:p>
    <w:bookmarkEnd w:id="7"/>
    <w:bookmarkEnd w:id="8"/>
    <w:bookmarkEnd w:id="9"/>
    <w:p w:rsidR="00443292" w:rsidRDefault="00DB42FF" w:rsidP="00997B5A">
      <w:pPr>
        <w:autoSpaceDE w:val="0"/>
        <w:autoSpaceDN w:val="0"/>
        <w:adjustRightInd w:val="0"/>
        <w:snapToGrid w:val="0"/>
        <w:spacing w:line="560" w:lineRule="exact"/>
        <w:ind w:firstLineChars="250" w:firstLine="600"/>
        <w:jc w:val="left"/>
        <w:rPr>
          <w:rFonts w:ascii="宋体" w:cs="宋体"/>
          <w:kern w:val="0"/>
          <w:sz w:val="24"/>
          <w:szCs w:val="24"/>
        </w:rPr>
      </w:pPr>
      <w:r w:rsidRPr="00F20FED">
        <w:rPr>
          <w:rFonts w:ascii="宋体" w:hAnsi="宋体" w:cs="宋体"/>
          <w:kern w:val="0"/>
          <w:sz w:val="24"/>
          <w:szCs w:val="24"/>
        </w:rPr>
        <w:t xml:space="preserve">2.3 </w:t>
      </w:r>
      <w:r w:rsidRPr="00F20FED">
        <w:rPr>
          <w:rFonts w:ascii="宋体" w:hAnsi="宋体" w:cs="宋体" w:hint="eastAsia"/>
          <w:kern w:val="0"/>
          <w:sz w:val="24"/>
          <w:szCs w:val="24"/>
        </w:rPr>
        <w:t>“供应商”指向采购人提供货物、工程或者服务的法人、其他组织或者自然人。</w:t>
      </w:r>
    </w:p>
    <w:p w:rsidR="00443292" w:rsidRPr="00F20FED" w:rsidRDefault="00443292" w:rsidP="00997B5A">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kern w:val="0"/>
          <w:sz w:val="24"/>
          <w:szCs w:val="24"/>
        </w:rPr>
        <w:t xml:space="preserve">2.4 </w:t>
      </w:r>
      <w:r>
        <w:rPr>
          <w:rFonts w:ascii="宋体" w:hAnsi="宋体" w:cs="宋体" w:hint="eastAsia"/>
          <w:kern w:val="0"/>
          <w:sz w:val="24"/>
          <w:szCs w:val="24"/>
        </w:rPr>
        <w:t>“投标人”指从采购代理机构获取了招标文件并参加</w:t>
      </w:r>
      <w:r w:rsidR="00DB42FF" w:rsidRPr="00F20FED">
        <w:rPr>
          <w:rFonts w:ascii="宋体" w:hAnsi="宋体" w:cs="宋体" w:hint="eastAsia"/>
          <w:kern w:val="0"/>
          <w:sz w:val="24"/>
          <w:szCs w:val="24"/>
        </w:rPr>
        <w:t>政府采购投标活动</w:t>
      </w:r>
      <w:r>
        <w:rPr>
          <w:rFonts w:ascii="宋体" w:hAnsi="宋体" w:cs="宋体" w:hint="eastAsia"/>
          <w:kern w:val="0"/>
          <w:sz w:val="24"/>
          <w:szCs w:val="24"/>
        </w:rPr>
        <w:t>的供应商</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2.5</w:t>
      </w:r>
      <w:r w:rsidR="003711C3">
        <w:rPr>
          <w:rFonts w:ascii="宋体" w:hAnsi="宋体" w:cs="宋体" w:hint="eastAsia"/>
          <w:kern w:val="0"/>
          <w:sz w:val="24"/>
          <w:szCs w:val="24"/>
        </w:rPr>
        <w:t xml:space="preserve"> </w:t>
      </w:r>
      <w:r>
        <w:rPr>
          <w:rFonts w:ascii="宋体" w:hAnsi="宋体" w:cs="宋体" w:hint="eastAsia"/>
          <w:kern w:val="0"/>
          <w:sz w:val="24"/>
          <w:szCs w:val="24"/>
        </w:rPr>
        <w:t>“合格投标人”是指：经审查，符合投标人资格条件要求，并实质性响应招标文件要求的投标人。</w:t>
      </w:r>
    </w:p>
    <w:p w:rsidR="00443292" w:rsidRDefault="00443292" w:rsidP="00997B5A">
      <w:pPr>
        <w:autoSpaceDE w:val="0"/>
        <w:autoSpaceDN w:val="0"/>
        <w:adjustRightInd w:val="0"/>
        <w:snapToGrid w:val="0"/>
        <w:spacing w:line="560" w:lineRule="exact"/>
        <w:ind w:firstLineChars="250" w:firstLine="602"/>
        <w:jc w:val="left"/>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投标人的资格条件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 xml:space="preserve">3.1 </w:t>
      </w:r>
      <w:r>
        <w:rPr>
          <w:rFonts w:ascii="宋体" w:hAnsi="宋体" w:cs="宋体" w:hint="eastAsia"/>
          <w:kern w:val="0"/>
          <w:sz w:val="24"/>
          <w:szCs w:val="24"/>
        </w:rPr>
        <w:t>在中华人民共和国境内注册，且具有本招标项目实施能力的投标人</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符合《中华人民共和国政府采购法》第二十二条规定的资格条件：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）具有独立承担民事责任的能力；</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）具有良好的商业信誉和健全的财务会计制度；</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）具有履行合同所必需的设备和专业技术能力；</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）有依法缴纳税收和社会保障资金的良好记录；</w:t>
      </w:r>
    </w:p>
    <w:p w:rsidR="00443292" w:rsidRPr="001C6C39"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）参加政府采购活动前三年内，在经营活动中没有重大违法记录</w:t>
      </w:r>
      <w:r w:rsidRPr="001C6C39">
        <w:rPr>
          <w:rFonts w:ascii="宋体" w:hAnsi="宋体" w:cs="宋体" w:hint="eastAsia"/>
          <w:kern w:val="0"/>
          <w:sz w:val="24"/>
          <w:szCs w:val="24"/>
        </w:rPr>
        <w:t>（</w:t>
      </w:r>
      <w:r w:rsidRPr="00C57B81">
        <w:rPr>
          <w:rFonts w:ascii="宋体" w:hAnsi="宋体" w:hint="eastAsia"/>
          <w:sz w:val="24"/>
          <w:szCs w:val="24"/>
        </w:rPr>
        <w:t>重大违法记录，是指供应商因违法经营受到刑事处罚或者责令停产停业、吊销许可证或者执照、较大数额罚款等行政处罚。供应商在参加政府采购活动前</w:t>
      </w:r>
      <w:r w:rsidRPr="00C57B81">
        <w:rPr>
          <w:rFonts w:ascii="宋体" w:hAnsi="宋体"/>
          <w:sz w:val="24"/>
          <w:szCs w:val="24"/>
        </w:rPr>
        <w:t>3</w:t>
      </w:r>
      <w:r w:rsidRPr="00C57B81">
        <w:rPr>
          <w:rFonts w:ascii="宋体" w:hAnsi="宋体" w:hint="eastAsia"/>
          <w:sz w:val="24"/>
          <w:szCs w:val="24"/>
        </w:rPr>
        <w:t>年内因违法经营被禁止在一定期限内参加政府采购活动，期限届满的，可以参加政府采购活动。</w:t>
      </w:r>
      <w:r w:rsidRPr="001C6C39">
        <w:rPr>
          <w:rFonts w:ascii="宋体" w:hAnsi="宋体" w:cs="宋体" w:hint="eastAsia"/>
          <w:kern w:val="0"/>
          <w:sz w:val="24"/>
          <w:szCs w:val="24"/>
        </w:rPr>
        <w:t>）；</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）法律、行政法规规定的其他条件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 xml:space="preserve">3.2 </w:t>
      </w:r>
      <w:r>
        <w:rPr>
          <w:rFonts w:ascii="宋体" w:hAnsi="宋体" w:cs="宋体" w:hint="eastAsia"/>
          <w:kern w:val="0"/>
          <w:sz w:val="24"/>
          <w:szCs w:val="24"/>
        </w:rPr>
        <w:t>本项目服务内容属于行政许可范围的，投标人应具有相应的许可证；有资质条件要求的，投标人应具有规定的资质条件。具体的许可证要求或资质条件要求见招标文件第二册“项目专用部分”第五章“招标公告”、第六章“投标人须知附表”。</w:t>
      </w:r>
    </w:p>
    <w:p w:rsidR="00DB42FF" w:rsidRPr="00F20FED" w:rsidRDefault="00443292" w:rsidP="00F20FED">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kern w:val="0"/>
          <w:sz w:val="24"/>
          <w:szCs w:val="24"/>
        </w:rPr>
        <w:t xml:space="preserve">3.3 </w:t>
      </w:r>
      <w:r w:rsidR="00DB42FF" w:rsidRPr="00F20FED">
        <w:rPr>
          <w:rFonts w:ascii="宋体" w:hAnsi="宋体" w:cs="宋体" w:hint="eastAsia"/>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Pr="00896812">
        <w:rPr>
          <w:rFonts w:ascii="宋体" w:hAnsi="宋体" w:cs="宋体" w:hint="eastAsia"/>
          <w:kern w:val="0"/>
          <w:sz w:val="24"/>
          <w:szCs w:val="24"/>
        </w:rPr>
        <w:t>，否则投标均无效。</w:t>
      </w:r>
    </w:p>
    <w:p w:rsidR="00443292" w:rsidRPr="00F20FED" w:rsidRDefault="00443292" w:rsidP="00C06B1D">
      <w:pPr>
        <w:autoSpaceDE w:val="0"/>
        <w:autoSpaceDN w:val="0"/>
        <w:adjustRightInd w:val="0"/>
        <w:snapToGrid w:val="0"/>
        <w:spacing w:line="560" w:lineRule="exact"/>
        <w:ind w:firstLineChars="250" w:firstLine="600"/>
        <w:jc w:val="left"/>
        <w:rPr>
          <w:rFonts w:ascii="宋体" w:hAnsi="宋体" w:cs="宋体"/>
          <w:kern w:val="0"/>
          <w:sz w:val="24"/>
          <w:szCs w:val="24"/>
        </w:rPr>
      </w:pPr>
      <w:r>
        <w:rPr>
          <w:rFonts w:ascii="宋体" w:hAnsi="宋体" w:cs="宋体"/>
          <w:kern w:val="0"/>
          <w:sz w:val="24"/>
          <w:szCs w:val="24"/>
        </w:rPr>
        <w:t xml:space="preserve">3.4 </w:t>
      </w:r>
      <w:r>
        <w:rPr>
          <w:rFonts w:ascii="宋体" w:hAnsi="宋体" w:cs="宋体" w:hint="eastAsia"/>
          <w:kern w:val="0"/>
          <w:sz w:val="24"/>
          <w:szCs w:val="24"/>
        </w:rPr>
        <w:t>在“信用中国”</w:t>
      </w:r>
      <w:r>
        <w:rPr>
          <w:rFonts w:ascii="宋体" w:hAnsi="宋体" w:cs="宋体"/>
          <w:kern w:val="0"/>
          <w:sz w:val="24"/>
          <w:szCs w:val="24"/>
        </w:rPr>
        <w:t>(www.creditchina.gov.cn)</w:t>
      </w:r>
      <w:r>
        <w:rPr>
          <w:rFonts w:ascii="宋体" w:hAnsi="宋体" w:cs="宋体" w:hint="eastAsia"/>
          <w:kern w:val="0"/>
          <w:sz w:val="24"/>
          <w:szCs w:val="24"/>
        </w:rPr>
        <w:t>、中国政府采购网</w:t>
      </w:r>
      <w:r w:rsidR="00DB42FF" w:rsidRPr="00F20FED">
        <w:rPr>
          <w:rFonts w:ascii="宋体" w:hAnsi="宋体" w:cs="宋体"/>
          <w:kern w:val="0"/>
          <w:sz w:val="24"/>
          <w:szCs w:val="24"/>
        </w:rPr>
        <w:t>(www.ccgp.gov.cn)</w:t>
      </w:r>
      <w:r w:rsidRPr="00B2720F">
        <w:rPr>
          <w:rFonts w:ascii="宋体" w:hAnsi="宋体" w:cs="宋体" w:hint="eastAsia"/>
          <w:kern w:val="0"/>
          <w:sz w:val="24"/>
          <w:szCs w:val="24"/>
        </w:rPr>
        <w:t>、“信用山东”（</w:t>
      </w:r>
      <w:r w:rsidRPr="00B2720F">
        <w:rPr>
          <w:rFonts w:ascii="宋体" w:hAnsi="宋体" w:cs="宋体"/>
          <w:kern w:val="0"/>
          <w:sz w:val="24"/>
          <w:szCs w:val="24"/>
        </w:rPr>
        <w:t>www. creditsd.gov.cn</w:t>
      </w:r>
      <w:r w:rsidRPr="00B2720F">
        <w:rPr>
          <w:rFonts w:ascii="宋体" w:hAnsi="宋体" w:cs="宋体" w:hint="eastAsia"/>
          <w:kern w:val="0"/>
          <w:sz w:val="24"/>
          <w:szCs w:val="24"/>
        </w:rPr>
        <w:t>）</w:t>
      </w:r>
      <w:r w:rsidR="00C06B1D" w:rsidRPr="00B2720F">
        <w:rPr>
          <w:rFonts w:ascii="宋体" w:hAnsi="宋体" w:cs="宋体" w:hint="eastAsia"/>
          <w:kern w:val="0"/>
          <w:sz w:val="24"/>
          <w:szCs w:val="24"/>
        </w:rPr>
        <w:t>及信用青岛（credit.qingdao.gov.cn）</w:t>
      </w:r>
      <w:r w:rsidRPr="00B2720F">
        <w:rPr>
          <w:rFonts w:ascii="宋体" w:hAnsi="宋体" w:cs="宋体" w:hint="eastAsia"/>
          <w:kern w:val="0"/>
          <w:sz w:val="24"/>
          <w:szCs w:val="24"/>
        </w:rPr>
        <w:t>等网</w:t>
      </w:r>
      <w:r>
        <w:rPr>
          <w:rFonts w:ascii="宋体" w:hAnsi="宋体" w:cs="宋体" w:hint="eastAsia"/>
          <w:kern w:val="0"/>
          <w:sz w:val="24"/>
          <w:szCs w:val="24"/>
        </w:rPr>
        <w:t>站中被列入失信被执行人、重大税收违法案件当事人名单、政府采购严重违法失信行为记录名单的投标人，不得参加本次政府采购活动。</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3.5</w:t>
      </w:r>
      <w:r>
        <w:rPr>
          <w:rFonts w:ascii="宋体" w:hAnsi="宋体" w:cs="宋体" w:hint="eastAsia"/>
          <w:kern w:val="0"/>
          <w:sz w:val="24"/>
          <w:szCs w:val="24"/>
        </w:rPr>
        <w:t>在中国山东政府采购网注册、成功报名，并在采购代理机构办理了齐全的投标报名登记，按招标文件要求缴纳了标书费，并获取了招标文件。</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3.6</w:t>
      </w:r>
      <w:r w:rsidRPr="00F85047">
        <w:rPr>
          <w:rFonts w:ascii="宋体" w:hAnsi="宋体" w:cs="宋体" w:hint="eastAsia"/>
          <w:kern w:val="0"/>
          <w:sz w:val="24"/>
          <w:szCs w:val="24"/>
        </w:rPr>
        <w:t>除在招标文件第二册另有规定外，不接受联合体投标</w:t>
      </w:r>
      <w:r>
        <w:rPr>
          <w:rFonts w:ascii="宋体" w:hAnsi="宋体" w:cs="宋体" w:hint="eastAsia"/>
          <w:kern w:val="0"/>
          <w:sz w:val="24"/>
          <w:szCs w:val="24"/>
        </w:rPr>
        <w:t>。</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F85047">
        <w:rPr>
          <w:rFonts w:ascii="宋体" w:hAnsi="宋体" w:cs="宋体" w:hint="eastAsia"/>
          <w:kern w:val="0"/>
          <w:sz w:val="24"/>
          <w:szCs w:val="24"/>
        </w:rPr>
        <w:t>对于接受供应商以联合体形式参加采购活动的项目：</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F85047">
        <w:rPr>
          <w:rFonts w:ascii="宋体" w:hAnsi="宋体" w:cs="宋体" w:hint="eastAsia"/>
          <w:kern w:val="0"/>
          <w:sz w:val="24"/>
          <w:szCs w:val="24"/>
        </w:rPr>
        <w:t>（</w:t>
      </w:r>
      <w:r w:rsidRPr="00F85047">
        <w:rPr>
          <w:rFonts w:ascii="宋体" w:hAnsi="宋体" w:cs="宋体"/>
          <w:kern w:val="0"/>
          <w:sz w:val="24"/>
          <w:szCs w:val="24"/>
        </w:rPr>
        <w:t>1</w:t>
      </w:r>
      <w:r w:rsidRPr="00F85047">
        <w:rPr>
          <w:rFonts w:ascii="宋体" w:hAnsi="宋体" w:cs="宋体" w:hint="eastAsia"/>
          <w:kern w:val="0"/>
          <w:sz w:val="24"/>
          <w:szCs w:val="24"/>
        </w:rPr>
        <w:t>）两个以上的自然人、法人或者其他组织可以组成一个联合体，以一个供应商的身</w:t>
      </w:r>
      <w:r w:rsidRPr="00F85047">
        <w:rPr>
          <w:rFonts w:ascii="宋体" w:hAnsi="宋体" w:cs="宋体" w:hint="eastAsia"/>
          <w:kern w:val="0"/>
          <w:sz w:val="24"/>
          <w:szCs w:val="24"/>
        </w:rPr>
        <w:lastRenderedPageBreak/>
        <w:t>份共同参加政府采购活动。</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F85047">
        <w:rPr>
          <w:rFonts w:ascii="宋体" w:hAnsi="宋体" w:cs="宋体" w:hint="eastAsia"/>
          <w:kern w:val="0"/>
          <w:sz w:val="24"/>
          <w:szCs w:val="24"/>
        </w:rPr>
        <w:t>（</w:t>
      </w:r>
      <w:r w:rsidRPr="00F85047">
        <w:rPr>
          <w:rFonts w:ascii="宋体" w:hAnsi="宋体" w:cs="宋体"/>
          <w:kern w:val="0"/>
          <w:sz w:val="24"/>
          <w:szCs w:val="24"/>
        </w:rPr>
        <w:t>2</w:t>
      </w:r>
      <w:r w:rsidRPr="00F85047">
        <w:rPr>
          <w:rFonts w:ascii="宋体" w:hAnsi="宋体" w:cs="宋体" w:hint="eastAsia"/>
          <w:kern w:val="0"/>
          <w:sz w:val="24"/>
          <w:szCs w:val="24"/>
        </w:rPr>
        <w:t>）以联合体形式进行政府采购的，参加联合体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F85047">
        <w:rPr>
          <w:rFonts w:ascii="宋体" w:hAnsi="宋体" w:cs="宋体" w:hint="eastAsia"/>
          <w:kern w:val="0"/>
          <w:sz w:val="24"/>
          <w:szCs w:val="24"/>
        </w:rPr>
        <w:t>（</w:t>
      </w:r>
      <w:r w:rsidRPr="00F85047">
        <w:rPr>
          <w:rFonts w:ascii="宋体" w:hAnsi="宋体" w:cs="宋体"/>
          <w:kern w:val="0"/>
          <w:sz w:val="24"/>
          <w:szCs w:val="24"/>
        </w:rPr>
        <w:t>3</w:t>
      </w:r>
      <w:r w:rsidRPr="00F85047">
        <w:rPr>
          <w:rFonts w:ascii="宋体" w:hAnsi="宋体" w:cs="宋体" w:hint="eastAsia"/>
          <w:kern w:val="0"/>
          <w:sz w:val="24"/>
          <w:szCs w:val="24"/>
        </w:rPr>
        <w:t>）联合体中有同类资质的供应商按照联合体分工承担相同工作的，应当按照资质等级较低的供应商确定资质等级。</w:t>
      </w:r>
    </w:p>
    <w:p w:rsidR="00443292" w:rsidRPr="00F85047"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F85047">
        <w:rPr>
          <w:rFonts w:ascii="宋体" w:hAnsi="宋体" w:cs="宋体" w:hint="eastAsia"/>
          <w:kern w:val="0"/>
          <w:sz w:val="24"/>
          <w:szCs w:val="24"/>
        </w:rPr>
        <w:t>（</w:t>
      </w:r>
      <w:r w:rsidRPr="00F85047">
        <w:rPr>
          <w:rFonts w:ascii="宋体" w:hAnsi="宋体" w:cs="宋体"/>
          <w:kern w:val="0"/>
          <w:sz w:val="24"/>
          <w:szCs w:val="24"/>
        </w:rPr>
        <w:t>4</w:t>
      </w:r>
      <w:r w:rsidRPr="00F85047">
        <w:rPr>
          <w:rFonts w:ascii="宋体" w:hAnsi="宋体" w:cs="宋体" w:hint="eastAsia"/>
          <w:kern w:val="0"/>
          <w:sz w:val="24"/>
          <w:szCs w:val="24"/>
        </w:rPr>
        <w:t>）以联合体形式参加政府采购活动的，联合体各方不得再单独参加或者与其他供应商另外组成联合体参加同一合同项下的政府采购活动。</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10" w:name="_Toc346306733"/>
      <w:bookmarkStart w:id="11" w:name="_Toc346372880"/>
      <w:bookmarkStart w:id="12" w:name="_Toc352332854"/>
      <w:r>
        <w:rPr>
          <w:rFonts w:ascii="宋体" w:eastAsia="宋体" w:hAnsi="宋体" w:cs="宋体"/>
          <w:b/>
          <w:bCs/>
          <w:sz w:val="24"/>
          <w:szCs w:val="24"/>
        </w:rPr>
        <w:t>4.</w:t>
      </w:r>
      <w:r>
        <w:rPr>
          <w:rFonts w:ascii="宋体" w:eastAsia="宋体" w:hAnsi="宋体" w:cs="宋体" w:hint="eastAsia"/>
          <w:b/>
          <w:bCs/>
          <w:sz w:val="24"/>
          <w:szCs w:val="24"/>
        </w:rPr>
        <w:t>投标费用</w:t>
      </w:r>
      <w:bookmarkEnd w:id="10"/>
      <w:bookmarkEnd w:id="11"/>
      <w:bookmarkEnd w:id="12"/>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cs="宋体" w:hint="eastAsia"/>
          <w:kern w:val="0"/>
          <w:sz w:val="24"/>
          <w:szCs w:val="24"/>
        </w:rPr>
        <w:t>无论投标过程中的方法和结果如何，投标人自行承担所有与参加投标有关的费用。</w:t>
      </w:r>
    </w:p>
    <w:p w:rsidR="00443292" w:rsidRDefault="00443292" w:rsidP="00997B5A">
      <w:pPr>
        <w:pStyle w:val="2"/>
        <w:spacing w:before="120" w:after="120" w:line="360" w:lineRule="exact"/>
        <w:ind w:firstLineChars="214" w:firstLine="516"/>
        <w:rPr>
          <w:rFonts w:ascii="宋体" w:eastAsia="宋体" w:hAnsi="宋体"/>
          <w:sz w:val="24"/>
          <w:szCs w:val="24"/>
        </w:rPr>
      </w:pPr>
      <w:bookmarkStart w:id="13" w:name="_Toc475472001"/>
      <w:r>
        <w:rPr>
          <w:rFonts w:ascii="宋体" w:eastAsia="宋体" w:hAnsi="宋体" w:cs="宋体" w:hint="eastAsia"/>
          <w:sz w:val="24"/>
          <w:szCs w:val="24"/>
        </w:rPr>
        <w:t>二、招标文件</w:t>
      </w:r>
      <w:bookmarkEnd w:id="13"/>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14" w:name="_Toc346306735"/>
      <w:bookmarkStart w:id="15" w:name="_Toc346372882"/>
      <w:bookmarkStart w:id="16" w:name="_Toc352332856"/>
      <w:r>
        <w:rPr>
          <w:rFonts w:ascii="宋体" w:eastAsia="宋体" w:hAnsi="宋体" w:cs="宋体"/>
          <w:b/>
          <w:bCs/>
          <w:sz w:val="24"/>
          <w:szCs w:val="24"/>
        </w:rPr>
        <w:t>5.</w:t>
      </w:r>
      <w:r>
        <w:rPr>
          <w:rFonts w:ascii="宋体" w:eastAsia="宋体" w:hAnsi="宋体" w:cs="宋体" w:hint="eastAsia"/>
          <w:b/>
          <w:bCs/>
          <w:sz w:val="24"/>
          <w:szCs w:val="24"/>
        </w:rPr>
        <w:t>招标文件组成</w:t>
      </w:r>
      <w:bookmarkEnd w:id="14"/>
      <w:bookmarkEnd w:id="15"/>
      <w:bookmarkEnd w:id="16"/>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本招标文件共分两册，由以下内容组成：</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第一册通用部分</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第一章投标人须知</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第二章政府采购合同文本</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第三章投标文件格式</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第四章附件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第二册项目专用部分</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第五章招标公告</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第六章投标人须知附表</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第七章评标方法和评审细则</w:t>
      </w:r>
    </w:p>
    <w:p w:rsidR="00443292" w:rsidRDefault="00443292" w:rsidP="00997B5A">
      <w:pPr>
        <w:autoSpaceDE w:val="0"/>
        <w:autoSpaceDN w:val="0"/>
        <w:adjustRightInd w:val="0"/>
        <w:snapToGrid w:val="0"/>
        <w:spacing w:line="560" w:lineRule="exact"/>
        <w:ind w:firstLineChars="449" w:firstLine="1078"/>
        <w:jc w:val="left"/>
        <w:rPr>
          <w:rFonts w:ascii="宋体" w:cs="宋体"/>
          <w:kern w:val="0"/>
          <w:sz w:val="24"/>
          <w:szCs w:val="24"/>
        </w:rPr>
      </w:pPr>
      <w:r>
        <w:rPr>
          <w:rFonts w:ascii="宋体" w:hAnsi="宋体" w:cs="宋体" w:hint="eastAsia"/>
          <w:kern w:val="0"/>
          <w:sz w:val="24"/>
          <w:szCs w:val="24"/>
        </w:rPr>
        <w:t>第八章</w:t>
      </w:r>
      <w:r>
        <w:rPr>
          <w:rFonts w:ascii="宋体" w:hAnsi="宋体" w:cs="仿宋" w:hint="eastAsia"/>
          <w:bCs/>
          <w:sz w:val="24"/>
          <w:szCs w:val="24"/>
        </w:rPr>
        <w:t>采购内容及项目要求</w:t>
      </w:r>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hint="eastAsia"/>
          <w:kern w:val="0"/>
          <w:sz w:val="24"/>
          <w:szCs w:val="24"/>
        </w:rPr>
        <w:t>根据本章第</w:t>
      </w:r>
      <w:r>
        <w:rPr>
          <w:rFonts w:ascii="宋体" w:hAnsi="宋体"/>
          <w:kern w:val="0"/>
          <w:sz w:val="24"/>
          <w:szCs w:val="24"/>
        </w:rPr>
        <w:t>6</w:t>
      </w:r>
      <w:r>
        <w:rPr>
          <w:rFonts w:ascii="宋体" w:hAnsi="宋体" w:hint="eastAsia"/>
          <w:kern w:val="0"/>
          <w:sz w:val="24"/>
          <w:szCs w:val="24"/>
        </w:rPr>
        <w:t>条和第</w:t>
      </w:r>
      <w:r>
        <w:rPr>
          <w:rFonts w:ascii="宋体" w:hAnsi="宋体"/>
          <w:kern w:val="0"/>
          <w:sz w:val="24"/>
          <w:szCs w:val="24"/>
        </w:rPr>
        <w:t>7</w:t>
      </w:r>
      <w:r>
        <w:rPr>
          <w:rFonts w:ascii="宋体" w:hAnsi="宋体" w:hint="eastAsia"/>
          <w:kern w:val="0"/>
          <w:sz w:val="24"/>
          <w:szCs w:val="24"/>
        </w:rPr>
        <w:t>条对招标文件所作的澄清、修改，构成招标文件的组成部分。</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17" w:name="_Toc346372883"/>
      <w:bookmarkStart w:id="18" w:name="_Toc346306736"/>
      <w:bookmarkStart w:id="19" w:name="_Toc352332857"/>
      <w:r>
        <w:rPr>
          <w:rFonts w:ascii="宋体" w:eastAsia="宋体" w:hAnsi="宋体" w:cs="宋体"/>
          <w:b/>
          <w:bCs/>
          <w:sz w:val="24"/>
          <w:szCs w:val="24"/>
        </w:rPr>
        <w:lastRenderedPageBreak/>
        <w:t>6.</w:t>
      </w:r>
      <w:r>
        <w:rPr>
          <w:rFonts w:ascii="宋体" w:eastAsia="宋体" w:hAnsi="宋体" w:cs="宋体" w:hint="eastAsia"/>
          <w:b/>
          <w:bCs/>
          <w:sz w:val="24"/>
          <w:szCs w:val="24"/>
        </w:rPr>
        <w:t>招标文件</w:t>
      </w:r>
      <w:bookmarkEnd w:id="17"/>
      <w:bookmarkEnd w:id="18"/>
      <w:bookmarkEnd w:id="19"/>
      <w:r>
        <w:rPr>
          <w:rFonts w:ascii="宋体" w:eastAsia="宋体" w:hAnsi="宋体" w:cs="宋体" w:hint="eastAsia"/>
          <w:b/>
          <w:bCs/>
          <w:sz w:val="24"/>
          <w:szCs w:val="24"/>
        </w:rPr>
        <w:t>答疑</w:t>
      </w:r>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cs="宋体"/>
          <w:kern w:val="0"/>
          <w:sz w:val="24"/>
          <w:szCs w:val="24"/>
        </w:rPr>
        <w:t xml:space="preserve">6.1 </w:t>
      </w:r>
      <w:r>
        <w:rPr>
          <w:rFonts w:ascii="宋体" w:hAnsi="宋体" w:cs="宋体" w:hint="eastAsia"/>
          <w:kern w:val="0"/>
          <w:sz w:val="24"/>
          <w:szCs w:val="24"/>
        </w:rPr>
        <w:t>投标人对招标文件如有疑问，应于本招标文件规定的提交投标文件截止时间</w:t>
      </w:r>
      <w:r>
        <w:rPr>
          <w:rFonts w:ascii="宋体" w:hAnsi="宋体" w:cs="宋体"/>
          <w:kern w:val="0"/>
          <w:sz w:val="24"/>
          <w:szCs w:val="24"/>
        </w:rPr>
        <w:t>16</w:t>
      </w:r>
      <w:r>
        <w:rPr>
          <w:rFonts w:ascii="宋体" w:hAnsi="宋体" w:cs="宋体" w:hint="eastAsia"/>
          <w:kern w:val="0"/>
          <w:sz w:val="24"/>
          <w:szCs w:val="24"/>
        </w:rPr>
        <w:t>日前以书面形式通知到采购代理机构。采购代理机构将视情况在提交投标文件截止时间</w:t>
      </w:r>
      <w:r>
        <w:rPr>
          <w:rFonts w:ascii="宋体" w:hAnsi="宋体" w:cs="宋体"/>
          <w:kern w:val="0"/>
          <w:sz w:val="24"/>
          <w:szCs w:val="24"/>
        </w:rPr>
        <w:t>15</w:t>
      </w:r>
      <w:r>
        <w:rPr>
          <w:rFonts w:ascii="宋体" w:hAnsi="宋体" w:cs="宋体" w:hint="eastAsia"/>
          <w:kern w:val="0"/>
          <w:sz w:val="24"/>
          <w:szCs w:val="24"/>
        </w:rPr>
        <w:t>日前以书面形式予以答复，并将答复内容包括原提出的问题（但不标明问题的来源），分发给所有取得同一招标文件的潜在投标人。潜在投标人须在收到代理机构的书面答复后</w:t>
      </w:r>
      <w:r>
        <w:rPr>
          <w:rFonts w:ascii="宋体" w:hAnsi="宋体" w:cs="宋体"/>
          <w:kern w:val="0"/>
          <w:sz w:val="24"/>
          <w:szCs w:val="24"/>
        </w:rPr>
        <w:t>24</w:t>
      </w:r>
      <w:r>
        <w:rPr>
          <w:rFonts w:ascii="宋体" w:hAnsi="宋体" w:cs="宋体" w:hint="eastAsia"/>
          <w:kern w:val="0"/>
          <w:sz w:val="24"/>
          <w:szCs w:val="24"/>
        </w:rPr>
        <w:t>小时内书面签章回执，以确认收到。</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20" w:name="_Toc346372884"/>
      <w:bookmarkStart w:id="21" w:name="_Toc346306737"/>
      <w:bookmarkStart w:id="22" w:name="_Toc352332858"/>
      <w:r>
        <w:rPr>
          <w:rFonts w:ascii="宋体" w:eastAsia="宋体" w:hAnsi="宋体" w:cs="宋体"/>
          <w:b/>
          <w:bCs/>
          <w:sz w:val="24"/>
          <w:szCs w:val="24"/>
        </w:rPr>
        <w:t>7.</w:t>
      </w:r>
      <w:r>
        <w:rPr>
          <w:rFonts w:ascii="宋体" w:eastAsia="宋体" w:hAnsi="宋体" w:cs="宋体" w:hint="eastAsia"/>
          <w:b/>
          <w:bCs/>
          <w:sz w:val="24"/>
          <w:szCs w:val="24"/>
        </w:rPr>
        <w:t>招标文件澄清和修改</w:t>
      </w:r>
      <w:bookmarkEnd w:id="20"/>
      <w:bookmarkEnd w:id="21"/>
      <w:bookmarkEnd w:id="22"/>
    </w:p>
    <w:p w:rsidR="00443292" w:rsidRDefault="00443292" w:rsidP="00997B5A">
      <w:pPr>
        <w:autoSpaceDE w:val="0"/>
        <w:autoSpaceDN w:val="0"/>
        <w:adjustRightInd w:val="0"/>
        <w:snapToGrid w:val="0"/>
        <w:spacing w:line="560" w:lineRule="exact"/>
        <w:ind w:firstLineChars="250" w:firstLine="600"/>
        <w:jc w:val="left"/>
        <w:rPr>
          <w:rFonts w:ascii="Arial" w:hAnsi="Arial" w:cs="Arial"/>
          <w:sz w:val="24"/>
          <w:szCs w:val="24"/>
        </w:rPr>
      </w:pPr>
      <w:r>
        <w:rPr>
          <w:rFonts w:ascii="宋体" w:hAnsi="宋体" w:cs="宋体"/>
          <w:kern w:val="0"/>
          <w:sz w:val="24"/>
          <w:szCs w:val="24"/>
        </w:rPr>
        <w:t xml:space="preserve">7.1 </w:t>
      </w:r>
      <w:r>
        <w:rPr>
          <w:rFonts w:ascii="Arial" w:hAnsi="Arial" w:cs="Arial" w:hint="eastAsia"/>
          <w:sz w:val="24"/>
          <w:szCs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澄清或者修改的内容可能影响投标文件编制的，采购人或者采购代理机构应当在投标截止时间至少</w:t>
      </w:r>
      <w:r>
        <w:rPr>
          <w:rFonts w:ascii="Arial" w:hAnsi="Arial" w:cs="Arial"/>
          <w:sz w:val="24"/>
          <w:szCs w:val="24"/>
        </w:rPr>
        <w:t>15</w:t>
      </w:r>
      <w:r>
        <w:rPr>
          <w:rFonts w:ascii="Arial" w:hAnsi="Arial" w:cs="Arial" w:hint="eastAsia"/>
          <w:sz w:val="24"/>
          <w:szCs w:val="24"/>
        </w:rPr>
        <w:t>日前，以书面形式通知所有获取招标文件的潜在投标人；不足</w:t>
      </w:r>
      <w:r>
        <w:rPr>
          <w:rFonts w:ascii="Arial" w:hAnsi="Arial" w:cs="Arial"/>
          <w:sz w:val="24"/>
          <w:szCs w:val="24"/>
        </w:rPr>
        <w:t>15</w:t>
      </w:r>
      <w:r>
        <w:rPr>
          <w:rFonts w:ascii="Arial" w:hAnsi="Arial" w:cs="Arial" w:hint="eastAsia"/>
          <w:sz w:val="24"/>
          <w:szCs w:val="24"/>
        </w:rPr>
        <w:t>日的，采购人或者采购代理机构应当顺延提交投标文件的截止时间。</w:t>
      </w:r>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Arial" w:hAnsi="Arial" w:cs="Arial" w:hint="eastAsia"/>
          <w:sz w:val="24"/>
          <w:szCs w:val="24"/>
        </w:rPr>
        <w:t>澄清或者修改的内容可能影响资格预审申请文件编制的，采购人或者采购代理机构应当在提交资格预审申请文件截止时间至少</w:t>
      </w:r>
      <w:r>
        <w:rPr>
          <w:rFonts w:ascii="Arial" w:hAnsi="Arial" w:cs="Arial"/>
          <w:sz w:val="24"/>
          <w:szCs w:val="24"/>
        </w:rPr>
        <w:t>3</w:t>
      </w:r>
      <w:r>
        <w:rPr>
          <w:rFonts w:ascii="Arial" w:hAnsi="Arial" w:cs="Arial" w:hint="eastAsia"/>
          <w:sz w:val="24"/>
          <w:szCs w:val="24"/>
        </w:rPr>
        <w:t>日前，以书面形式通知所有获取资格预审文件的潜在投标人；不足</w:t>
      </w:r>
      <w:r>
        <w:rPr>
          <w:rFonts w:ascii="Arial" w:hAnsi="Arial" w:cs="Arial"/>
          <w:sz w:val="24"/>
          <w:szCs w:val="24"/>
        </w:rPr>
        <w:t>3</w:t>
      </w:r>
      <w:r>
        <w:rPr>
          <w:rFonts w:ascii="Arial" w:hAnsi="Arial" w:cs="Arial" w:hint="eastAsia"/>
          <w:sz w:val="24"/>
          <w:szCs w:val="24"/>
        </w:rPr>
        <w:t>日的，采购人或者采购代理机构应当顺延提交资格预审申请文件的截止时间。</w:t>
      </w:r>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cs="宋体"/>
          <w:kern w:val="0"/>
          <w:sz w:val="24"/>
          <w:szCs w:val="24"/>
        </w:rPr>
        <w:t xml:space="preserve">7.2 </w:t>
      </w:r>
      <w:r>
        <w:rPr>
          <w:rFonts w:ascii="宋体" w:hAnsi="宋体" w:cs="宋体" w:hint="eastAsia"/>
          <w:kern w:val="0"/>
          <w:sz w:val="24"/>
          <w:szCs w:val="24"/>
        </w:rPr>
        <w:t>投标人须在收到代理机构的澄清、修改或变更通知后</w:t>
      </w:r>
      <w:r>
        <w:rPr>
          <w:rFonts w:ascii="宋体" w:hAnsi="宋体" w:cs="宋体"/>
          <w:kern w:val="0"/>
          <w:sz w:val="24"/>
          <w:szCs w:val="24"/>
        </w:rPr>
        <w:t>24</w:t>
      </w:r>
      <w:r>
        <w:rPr>
          <w:rFonts w:ascii="宋体" w:hAnsi="宋体" w:cs="宋体" w:hint="eastAsia"/>
          <w:kern w:val="0"/>
          <w:sz w:val="24"/>
          <w:szCs w:val="24"/>
        </w:rPr>
        <w:t>小时内书面签章回执，并通知招标代理机构，以确认收到。</w:t>
      </w:r>
    </w:p>
    <w:p w:rsidR="00443292" w:rsidRDefault="00443292" w:rsidP="00997B5A">
      <w:pPr>
        <w:pStyle w:val="2"/>
        <w:spacing w:before="120" w:after="120" w:line="360" w:lineRule="exact"/>
        <w:ind w:firstLineChars="214" w:firstLine="516"/>
        <w:rPr>
          <w:rFonts w:ascii="宋体" w:eastAsia="宋体" w:hAnsi="宋体"/>
          <w:sz w:val="24"/>
          <w:szCs w:val="24"/>
        </w:rPr>
      </w:pPr>
      <w:bookmarkStart w:id="23" w:name="_Toc475472002"/>
      <w:r>
        <w:rPr>
          <w:rFonts w:ascii="宋体" w:eastAsia="宋体" w:hAnsi="宋体" w:cs="宋体" w:hint="eastAsia"/>
          <w:sz w:val="24"/>
          <w:szCs w:val="24"/>
        </w:rPr>
        <w:t>三、投标文件编写</w:t>
      </w:r>
      <w:bookmarkEnd w:id="23"/>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24" w:name="_Toc346372886"/>
      <w:bookmarkStart w:id="25" w:name="_Toc346306739"/>
      <w:bookmarkStart w:id="26" w:name="_Toc352332860"/>
      <w:r>
        <w:rPr>
          <w:rFonts w:ascii="宋体" w:eastAsia="宋体" w:hAnsi="宋体" w:cs="宋体"/>
          <w:b/>
          <w:bCs/>
          <w:sz w:val="24"/>
          <w:szCs w:val="24"/>
        </w:rPr>
        <w:t xml:space="preserve">8. </w:t>
      </w:r>
      <w:r>
        <w:rPr>
          <w:rFonts w:ascii="宋体" w:eastAsia="宋体" w:hAnsi="宋体" w:cs="宋体" w:hint="eastAsia"/>
          <w:b/>
          <w:bCs/>
          <w:sz w:val="24"/>
          <w:szCs w:val="24"/>
        </w:rPr>
        <w:t>投标语言及计量单位</w:t>
      </w:r>
      <w:bookmarkEnd w:id="24"/>
      <w:bookmarkEnd w:id="25"/>
      <w:bookmarkEnd w:id="26"/>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cs="宋体"/>
          <w:kern w:val="0"/>
          <w:sz w:val="24"/>
          <w:szCs w:val="24"/>
        </w:rPr>
        <w:t xml:space="preserve">8.1 </w:t>
      </w:r>
      <w:r>
        <w:rPr>
          <w:rFonts w:ascii="宋体" w:hAnsi="宋体" w:cs="宋体" w:hint="eastAsia"/>
          <w:kern w:val="0"/>
          <w:sz w:val="24"/>
          <w:szCs w:val="24"/>
        </w:rPr>
        <w:t>投标人和代理机构就招投标交换的文件和来往信函均使用中文。</w:t>
      </w:r>
    </w:p>
    <w:p w:rsidR="00443292" w:rsidRDefault="00443292" w:rsidP="00997B5A">
      <w:pPr>
        <w:autoSpaceDE w:val="0"/>
        <w:autoSpaceDN w:val="0"/>
        <w:adjustRightInd w:val="0"/>
        <w:snapToGrid w:val="0"/>
        <w:spacing w:line="560" w:lineRule="exact"/>
        <w:ind w:firstLineChars="250" w:firstLine="600"/>
        <w:jc w:val="left"/>
        <w:rPr>
          <w:rFonts w:ascii="宋体"/>
          <w:kern w:val="0"/>
          <w:sz w:val="24"/>
          <w:szCs w:val="24"/>
        </w:rPr>
      </w:pPr>
      <w:r>
        <w:rPr>
          <w:rFonts w:ascii="宋体" w:hAnsi="宋体" w:cs="宋体"/>
          <w:kern w:val="0"/>
          <w:sz w:val="24"/>
          <w:szCs w:val="24"/>
        </w:rPr>
        <w:t xml:space="preserve">8.2 </w:t>
      </w:r>
      <w:r>
        <w:rPr>
          <w:rFonts w:ascii="宋体" w:hAnsi="宋体" w:cs="宋体" w:hint="eastAsia"/>
          <w:kern w:val="0"/>
          <w:sz w:val="24"/>
          <w:szCs w:val="24"/>
        </w:rPr>
        <w:t>除招标文件的技术要求中另有规定外，投标文件中所使用的计量单位应使用中华人民共和国法定计量单位。</w:t>
      </w:r>
    </w:p>
    <w:p w:rsidR="00443292" w:rsidRDefault="00443292" w:rsidP="00997B5A">
      <w:pPr>
        <w:pStyle w:val="a5"/>
        <w:tabs>
          <w:tab w:val="left" w:pos="955"/>
        </w:tabs>
        <w:spacing w:after="0" w:line="560" w:lineRule="exact"/>
        <w:ind w:leftChars="273" w:left="1146" w:hangingChars="238" w:hanging="573"/>
        <w:rPr>
          <w:rFonts w:ascii="宋体" w:eastAsia="宋体" w:hAnsi="宋体" w:cs="宋体"/>
          <w:b/>
          <w:bCs/>
          <w:sz w:val="24"/>
          <w:szCs w:val="24"/>
        </w:rPr>
      </w:pPr>
      <w:bookmarkStart w:id="27" w:name="_Toc352332861"/>
      <w:bookmarkStart w:id="28" w:name="_Toc346306740"/>
      <w:bookmarkStart w:id="29" w:name="_Toc346372887"/>
      <w:r>
        <w:rPr>
          <w:rFonts w:ascii="宋体" w:eastAsia="宋体" w:hAnsi="宋体" w:cs="宋体"/>
          <w:b/>
          <w:bCs/>
          <w:sz w:val="24"/>
          <w:szCs w:val="24"/>
        </w:rPr>
        <w:t xml:space="preserve">9. </w:t>
      </w:r>
      <w:r>
        <w:rPr>
          <w:rFonts w:ascii="宋体" w:eastAsia="宋体" w:hAnsi="宋体" w:cs="宋体" w:hint="eastAsia"/>
          <w:b/>
          <w:bCs/>
          <w:sz w:val="24"/>
          <w:szCs w:val="24"/>
        </w:rPr>
        <w:t>投标文件组成</w:t>
      </w:r>
      <w:bookmarkEnd w:id="27"/>
      <w:bookmarkEnd w:id="28"/>
      <w:bookmarkEnd w:id="29"/>
    </w:p>
    <w:p w:rsidR="00443292" w:rsidRPr="000D7CC1" w:rsidRDefault="00443292" w:rsidP="00997B5A">
      <w:pPr>
        <w:autoSpaceDE w:val="0"/>
        <w:autoSpaceDN w:val="0"/>
        <w:adjustRightInd w:val="0"/>
        <w:snapToGrid w:val="0"/>
        <w:spacing w:line="560" w:lineRule="exact"/>
        <w:ind w:firstLineChars="250" w:firstLine="602"/>
        <w:jc w:val="left"/>
        <w:rPr>
          <w:rFonts w:ascii="宋体" w:cs="宋体"/>
          <w:b/>
          <w:sz w:val="24"/>
          <w:szCs w:val="24"/>
        </w:rPr>
      </w:pPr>
      <w:r>
        <w:rPr>
          <w:rFonts w:ascii="宋体" w:hAnsi="宋体" w:cs="宋体" w:hint="eastAsia"/>
          <w:b/>
          <w:sz w:val="24"/>
          <w:szCs w:val="24"/>
        </w:rPr>
        <w:lastRenderedPageBreak/>
        <w:t>投标文件由报价及商务文件、技术文件、资格证明文件三部分组成，且须按照下述顺序依次编制。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9.1</w:t>
      </w:r>
      <w:r>
        <w:rPr>
          <w:rFonts w:ascii="宋体" w:hAnsi="宋体" w:cs="宋体" w:hint="eastAsia"/>
          <w:kern w:val="0"/>
          <w:sz w:val="24"/>
          <w:szCs w:val="24"/>
        </w:rPr>
        <w:t>报价及商务文件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）投标函（格式一）；</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）法定代表人授权委托书（格式二）；</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）开标一览表（格式三）；</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）分项报价表（格式四）；</w:t>
      </w:r>
    </w:p>
    <w:p w:rsidR="00443292" w:rsidRDefault="00443292" w:rsidP="00997B5A">
      <w:pPr>
        <w:pStyle w:val="a5"/>
        <w:spacing w:after="0" w:line="560" w:lineRule="exact"/>
        <w:ind w:firstLineChars="238" w:firstLine="573"/>
        <w:rPr>
          <w:rFonts w:ascii="宋体" w:eastAsia="宋体" w:hAnsi="宋体" w:cs="宋体"/>
          <w:sz w:val="24"/>
          <w:szCs w:val="24"/>
        </w:rPr>
      </w:pPr>
      <w:r>
        <w:rPr>
          <w:rFonts w:ascii="宋体" w:eastAsia="宋体" w:hAnsi="宋体" w:cs="宋体"/>
          <w:b/>
          <w:bCs/>
          <w:sz w:val="24"/>
          <w:szCs w:val="24"/>
        </w:rPr>
        <w:t>*</w:t>
      </w:r>
      <w:r>
        <w:rPr>
          <w:rFonts w:ascii="宋体" w:eastAsia="宋体" w:hAnsi="宋体" w:cs="宋体" w:hint="eastAsia"/>
          <w:b/>
          <w:bCs/>
          <w:sz w:val="24"/>
          <w:szCs w:val="24"/>
        </w:rPr>
        <w:t>（</w:t>
      </w:r>
      <w:r>
        <w:rPr>
          <w:rFonts w:ascii="宋体" w:eastAsia="宋体" w:hAnsi="宋体" w:cs="宋体"/>
          <w:b/>
          <w:bCs/>
          <w:sz w:val="24"/>
          <w:szCs w:val="24"/>
        </w:rPr>
        <w:t>5</w:t>
      </w:r>
      <w:r>
        <w:rPr>
          <w:rFonts w:ascii="宋体" w:eastAsia="宋体" w:hAnsi="宋体" w:cs="宋体" w:hint="eastAsia"/>
          <w:b/>
          <w:bCs/>
          <w:sz w:val="24"/>
          <w:szCs w:val="24"/>
        </w:rPr>
        <w:t>）主要设备及配件报价明细表（格式五）</w:t>
      </w:r>
      <w:r>
        <w:rPr>
          <w:rFonts w:ascii="宋体" w:eastAsia="宋体" w:hAnsi="宋体" w:cs="宋体" w:hint="eastAsia"/>
          <w:sz w:val="24"/>
          <w:szCs w:val="24"/>
        </w:rPr>
        <w:t>；</w:t>
      </w:r>
    </w:p>
    <w:p w:rsidR="00443292" w:rsidRDefault="00443292" w:rsidP="00997B5A">
      <w:pPr>
        <w:pStyle w:val="a5"/>
        <w:spacing w:after="0" w:line="560" w:lineRule="exact"/>
        <w:ind w:firstLineChars="238" w:firstLine="573"/>
        <w:rPr>
          <w:rFonts w:ascii="宋体" w:eastAsia="宋体" w:hAnsi="宋体"/>
          <w:b/>
          <w:sz w:val="24"/>
          <w:szCs w:val="24"/>
          <w:bdr w:val="single" w:sz="4" w:space="0" w:color="auto"/>
          <w:shd w:val="pct10" w:color="auto" w:fill="FFFFFF"/>
        </w:rPr>
      </w:pPr>
      <w:r>
        <w:rPr>
          <w:rFonts w:ascii="宋体" w:eastAsia="宋体" w:hAnsi="宋体" w:cs="宋体"/>
          <w:b/>
          <w:bCs/>
          <w:sz w:val="24"/>
          <w:szCs w:val="24"/>
        </w:rPr>
        <w:t>*</w:t>
      </w:r>
      <w:r>
        <w:rPr>
          <w:rFonts w:ascii="宋体" w:eastAsia="宋体" w:hAnsi="宋体" w:cs="宋体" w:hint="eastAsia"/>
          <w:b/>
          <w:bCs/>
          <w:sz w:val="24"/>
          <w:szCs w:val="24"/>
        </w:rPr>
        <w:t>（</w:t>
      </w:r>
      <w:r>
        <w:rPr>
          <w:rFonts w:ascii="宋体" w:eastAsia="宋体" w:hAnsi="宋体" w:cs="宋体"/>
          <w:b/>
          <w:bCs/>
          <w:sz w:val="24"/>
          <w:szCs w:val="24"/>
        </w:rPr>
        <w:t>6</w:t>
      </w:r>
      <w:r>
        <w:rPr>
          <w:rFonts w:ascii="宋体" w:eastAsia="宋体" w:hAnsi="宋体" w:cs="宋体" w:hint="eastAsia"/>
          <w:b/>
          <w:bCs/>
          <w:sz w:val="24"/>
          <w:szCs w:val="24"/>
        </w:rPr>
        <w:t>）设备维保明细表（格式六）；</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）质保期内供应的备品备件、易损件、耗材、专用工具价格表（格式七）；</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hint="eastAsia"/>
          <w:sz w:val="24"/>
          <w:szCs w:val="24"/>
        </w:rPr>
        <w:t>）质保期满后长期供应的备品备件、易损件、耗材、专用工具价格表（格式八）；</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9</w:t>
      </w:r>
      <w:r>
        <w:rPr>
          <w:rFonts w:ascii="宋体" w:eastAsia="宋体" w:hAnsi="宋体" w:cs="宋体" w:hint="eastAsia"/>
          <w:sz w:val="24"/>
          <w:szCs w:val="24"/>
        </w:rPr>
        <w:t>）商务、技术偏离表（格式九）；</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）商务情况表（格式十一）；</w:t>
      </w:r>
    </w:p>
    <w:p w:rsidR="00443292" w:rsidRDefault="00443292" w:rsidP="00997B5A">
      <w:pPr>
        <w:pStyle w:val="a5"/>
        <w:spacing w:after="0" w:line="560" w:lineRule="exact"/>
        <w:ind w:firstLineChars="238" w:firstLine="573"/>
        <w:rPr>
          <w:rFonts w:ascii="宋体" w:eastAsia="宋体" w:hAnsi="宋体" w:cs="宋体"/>
          <w:b/>
          <w:bCs/>
          <w:sz w:val="24"/>
          <w:szCs w:val="24"/>
        </w:rPr>
      </w:pPr>
      <w:r>
        <w:rPr>
          <w:rFonts w:ascii="宋体" w:eastAsia="宋体" w:hAnsi="宋体" w:cs="宋体"/>
          <w:b/>
          <w:bCs/>
          <w:sz w:val="24"/>
          <w:szCs w:val="24"/>
        </w:rPr>
        <w:t>*</w:t>
      </w:r>
      <w:r>
        <w:rPr>
          <w:rFonts w:ascii="宋体" w:eastAsia="宋体" w:hAnsi="宋体" w:cs="宋体" w:hint="eastAsia"/>
          <w:b/>
          <w:bCs/>
          <w:sz w:val="24"/>
          <w:szCs w:val="24"/>
        </w:rPr>
        <w:t>（</w:t>
      </w:r>
      <w:r>
        <w:rPr>
          <w:rFonts w:ascii="宋体" w:eastAsia="宋体" w:hAnsi="宋体" w:cs="宋体"/>
          <w:b/>
          <w:bCs/>
          <w:sz w:val="24"/>
          <w:szCs w:val="24"/>
        </w:rPr>
        <w:t>11</w:t>
      </w:r>
      <w:r>
        <w:rPr>
          <w:rFonts w:ascii="宋体" w:eastAsia="宋体" w:hAnsi="宋体" w:cs="宋体" w:hint="eastAsia"/>
          <w:b/>
          <w:bCs/>
          <w:sz w:val="24"/>
          <w:szCs w:val="24"/>
        </w:rPr>
        <w:t>）医用耗材报价表（格式十二）</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12</w:t>
      </w:r>
      <w:r>
        <w:rPr>
          <w:rFonts w:ascii="宋体" w:eastAsia="宋体" w:hAnsi="宋体" w:cs="宋体" w:hint="eastAsia"/>
          <w:sz w:val="24"/>
          <w:szCs w:val="24"/>
        </w:rPr>
        <w:t>）近三年与本次采购所投报的同品牌同型号设备（厂家或代理均可）在三甲医院的销售业绩一览表（格式十），附相关合同</w:t>
      </w:r>
      <w:r w:rsidR="002662D0">
        <w:rPr>
          <w:rFonts w:ascii="宋体" w:eastAsia="宋体" w:hAnsi="宋体" w:cs="宋体" w:hint="eastAsia"/>
          <w:sz w:val="24"/>
          <w:szCs w:val="24"/>
        </w:rPr>
        <w:t>及中标通知书</w:t>
      </w:r>
      <w:r>
        <w:rPr>
          <w:rFonts w:ascii="宋体" w:eastAsia="宋体" w:hAnsi="宋体" w:cs="宋体" w:hint="eastAsia"/>
          <w:sz w:val="24"/>
          <w:szCs w:val="24"/>
        </w:rPr>
        <w:t>复印件，并加盖公章（合同正文部分不得覆盖设备品牌、型号及金额</w:t>
      </w:r>
      <w:r>
        <w:rPr>
          <w:rFonts w:ascii="宋体" w:eastAsia="宋体" w:hAnsi="宋体" w:cs="宋体"/>
          <w:sz w:val="24"/>
          <w:szCs w:val="24"/>
        </w:rPr>
        <w:t>,</w:t>
      </w:r>
      <w:r>
        <w:rPr>
          <w:rFonts w:ascii="宋体" w:eastAsia="宋体" w:hAnsi="宋体" w:cs="宋体" w:hint="eastAsia"/>
          <w:sz w:val="24"/>
          <w:szCs w:val="24"/>
        </w:rPr>
        <w:t>以便于按评审细则进行评审）。</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13</w:t>
      </w:r>
      <w:r>
        <w:rPr>
          <w:rFonts w:ascii="宋体" w:eastAsia="宋体" w:hAnsi="宋体" w:cs="宋体" w:hint="eastAsia"/>
          <w:sz w:val="24"/>
          <w:szCs w:val="24"/>
        </w:rPr>
        <w:t>）制造方</w:t>
      </w:r>
      <w:r>
        <w:rPr>
          <w:rFonts w:ascii="宋体" w:eastAsia="宋体" w:hAnsi="宋体" w:cs="宋体"/>
          <w:sz w:val="24"/>
          <w:szCs w:val="24"/>
        </w:rPr>
        <w:t>/</w:t>
      </w:r>
      <w:r>
        <w:rPr>
          <w:rFonts w:ascii="宋体" w:eastAsia="宋体" w:hAnsi="宋体" w:cs="宋体" w:hint="eastAsia"/>
          <w:sz w:val="24"/>
          <w:szCs w:val="24"/>
        </w:rPr>
        <w:t>投标人情况表；</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14</w:t>
      </w:r>
      <w:r>
        <w:rPr>
          <w:rFonts w:ascii="宋体" w:eastAsia="宋体" w:hAnsi="宋体" w:cs="宋体" w:hint="eastAsia"/>
          <w:sz w:val="24"/>
          <w:szCs w:val="24"/>
        </w:rPr>
        <w:t>）投标人认为需要提交的其他资料。</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kern w:val="0"/>
          <w:sz w:val="24"/>
          <w:szCs w:val="24"/>
        </w:rPr>
        <w:t>9.2</w:t>
      </w:r>
      <w:r w:rsidRPr="00626CAA">
        <w:rPr>
          <w:rFonts w:ascii="宋体" w:hAnsi="宋体" w:cs="宋体" w:hint="eastAsia"/>
          <w:kern w:val="0"/>
          <w:sz w:val="24"/>
          <w:szCs w:val="24"/>
        </w:rPr>
        <w:t>技术文件</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bookmarkStart w:id="30" w:name="_Toc352332863"/>
      <w:bookmarkStart w:id="31" w:name="_Toc346372889"/>
      <w:bookmarkStart w:id="32" w:name="_Toc346306742"/>
      <w:r w:rsidRPr="00626CAA">
        <w:rPr>
          <w:rFonts w:ascii="宋体" w:hAnsi="宋体" w:cs="宋体" w:hint="eastAsia"/>
          <w:kern w:val="0"/>
          <w:sz w:val="24"/>
          <w:szCs w:val="24"/>
        </w:rPr>
        <w:t>投标人在投标文件中，应提供投标货物及服务的下列有关技术文件：</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w:t>
      </w:r>
      <w:r w:rsidRPr="00626CAA">
        <w:rPr>
          <w:rFonts w:ascii="宋体" w:hAnsi="宋体" w:cs="宋体" w:hint="eastAsia"/>
          <w:kern w:val="0"/>
          <w:sz w:val="24"/>
          <w:szCs w:val="24"/>
        </w:rPr>
        <w:t>）投标货物的详细供货范围清单（包括配置情况、主要部件、配套件、备品备件及专用工具等的名称、品牌、型号规格、主要技术参数及性能、数量、单价、制造商全称及制造地点等）；</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lastRenderedPageBreak/>
        <w:t>（</w:t>
      </w:r>
      <w:r w:rsidRPr="00626CAA">
        <w:rPr>
          <w:rFonts w:ascii="宋体" w:hAnsi="宋体" w:cs="宋体"/>
          <w:kern w:val="0"/>
          <w:sz w:val="24"/>
          <w:szCs w:val="24"/>
        </w:rPr>
        <w:t>2</w:t>
      </w:r>
      <w:r w:rsidRPr="00626CAA">
        <w:rPr>
          <w:rFonts w:ascii="宋体" w:hAnsi="宋体" w:cs="宋体" w:hint="eastAsia"/>
          <w:kern w:val="0"/>
          <w:sz w:val="24"/>
          <w:szCs w:val="24"/>
        </w:rPr>
        <w:t>）投标货物的设计、制造、安装、培训、验收计划；</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5</w:t>
      </w:r>
      <w:r w:rsidRPr="00626CAA">
        <w:rPr>
          <w:rFonts w:ascii="宋体" w:hAnsi="宋体" w:cs="宋体" w:hint="eastAsia"/>
          <w:kern w:val="0"/>
          <w:sz w:val="24"/>
          <w:szCs w:val="24"/>
        </w:rPr>
        <w:t>）投标货物的包装、运输方案；</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6</w:t>
      </w:r>
      <w:r w:rsidRPr="00626CAA">
        <w:rPr>
          <w:rFonts w:ascii="宋体" w:hAnsi="宋体" w:cs="宋体" w:hint="eastAsia"/>
          <w:kern w:val="0"/>
          <w:sz w:val="24"/>
          <w:szCs w:val="24"/>
        </w:rPr>
        <w:t>）投标货物安装或指导安装方案，安装或指导安装组织机构及人员情况；</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7</w:t>
      </w:r>
      <w:r w:rsidRPr="00626CAA">
        <w:rPr>
          <w:rFonts w:ascii="宋体" w:hAnsi="宋体" w:cs="宋体" w:hint="eastAsia"/>
          <w:kern w:val="0"/>
          <w:sz w:val="24"/>
          <w:szCs w:val="24"/>
        </w:rPr>
        <w:t>）投标人对招标人操作、维护人员培训方案（包括培训人数、时间、地点、目的、内容、培训程度等）；</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8</w:t>
      </w:r>
      <w:r w:rsidRPr="00626CAA">
        <w:rPr>
          <w:rFonts w:ascii="宋体" w:hAnsi="宋体" w:cs="宋体" w:hint="eastAsia"/>
          <w:kern w:val="0"/>
          <w:sz w:val="24"/>
          <w:szCs w:val="24"/>
        </w:rPr>
        <w:t>）质保期内的售后服务方案：投标人对中标货物在质保期内的售后服务具体内容及承诺，机构设置和人员配置情况；</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9</w:t>
      </w:r>
      <w:r w:rsidRPr="00626CAA">
        <w:rPr>
          <w:rFonts w:ascii="宋体" w:hAnsi="宋体" w:cs="宋体" w:hint="eastAsia"/>
          <w:kern w:val="0"/>
          <w:sz w:val="24"/>
          <w:szCs w:val="24"/>
        </w:rPr>
        <w:t>）质保期满后的售后服务方案：卖方对中标货物在质保期满后，维保清包、大包的范围、内容、价格及承诺，机构设置和人员配置情况，以及买方不委托卖方维保的情况下卖方的售后服务具体内容及承诺；</w:t>
      </w:r>
    </w:p>
    <w:p w:rsidR="00443292" w:rsidRPr="005A0A73" w:rsidRDefault="00443292" w:rsidP="005A0A73">
      <w:pPr>
        <w:autoSpaceDE w:val="0"/>
        <w:autoSpaceDN w:val="0"/>
        <w:adjustRightInd w:val="0"/>
        <w:snapToGrid w:val="0"/>
        <w:spacing w:line="560" w:lineRule="exact"/>
        <w:ind w:firstLineChars="250" w:firstLine="602"/>
        <w:jc w:val="left"/>
        <w:rPr>
          <w:rFonts w:ascii="宋体" w:cs="宋体"/>
          <w:b/>
          <w:kern w:val="0"/>
          <w:sz w:val="24"/>
          <w:szCs w:val="24"/>
        </w:rPr>
      </w:pPr>
      <w:r w:rsidRPr="005A0A73">
        <w:rPr>
          <w:rFonts w:ascii="宋体" w:hAnsi="宋体" w:cs="宋体" w:hint="eastAsia"/>
          <w:b/>
          <w:kern w:val="0"/>
          <w:sz w:val="24"/>
          <w:szCs w:val="24"/>
        </w:rPr>
        <w:t>（</w:t>
      </w:r>
      <w:r w:rsidRPr="005A0A73">
        <w:rPr>
          <w:rFonts w:ascii="宋体" w:hAnsi="宋体" w:cs="宋体"/>
          <w:b/>
          <w:kern w:val="0"/>
          <w:sz w:val="24"/>
          <w:szCs w:val="24"/>
        </w:rPr>
        <w:t>10</w:t>
      </w:r>
      <w:r w:rsidRPr="005A0A73">
        <w:rPr>
          <w:rFonts w:ascii="宋体" w:hAnsi="宋体" w:cs="宋体" w:hint="eastAsia"/>
          <w:b/>
          <w:kern w:val="0"/>
          <w:sz w:val="24"/>
          <w:szCs w:val="24"/>
        </w:rPr>
        <w:t>）</w:t>
      </w:r>
      <w:r w:rsidRPr="005A0A73">
        <w:rPr>
          <w:rFonts w:ascii="宋体" w:hAnsi="宋体" w:cs="宋体"/>
          <w:b/>
          <w:kern w:val="0"/>
          <w:sz w:val="24"/>
          <w:szCs w:val="24"/>
        </w:rPr>
        <w:t>*</w:t>
      </w:r>
      <w:r w:rsidRPr="005A0A73">
        <w:rPr>
          <w:rFonts w:ascii="宋体" w:hAnsi="宋体" w:cs="宋体" w:hint="eastAsia"/>
          <w:b/>
          <w:kern w:val="0"/>
          <w:sz w:val="24"/>
          <w:szCs w:val="24"/>
        </w:rPr>
        <w:t>技术白皮书或技术说明（需提供全文，如为英文，应提供中英文对照版）、使用说明书（需提供全文，如为英文，应提供中英文对照版）、</w:t>
      </w:r>
      <w:r w:rsidRPr="005A0A73">
        <w:rPr>
          <w:rFonts w:ascii="宋体" w:hAnsi="宋体" w:cs="宋体"/>
          <w:b/>
          <w:kern w:val="0"/>
          <w:sz w:val="24"/>
          <w:szCs w:val="24"/>
        </w:rPr>
        <w:t>*</w:t>
      </w:r>
      <w:r w:rsidRPr="005A0A73">
        <w:rPr>
          <w:rFonts w:ascii="宋体" w:hAnsi="宋体" w:cs="宋体" w:hint="eastAsia"/>
          <w:b/>
          <w:kern w:val="0"/>
          <w:sz w:val="24"/>
          <w:szCs w:val="24"/>
        </w:rPr>
        <w:t>产品样本（彩页）（需提供全文，如为英文，应提供中英文对照版）；</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11</w:t>
      </w:r>
      <w:r w:rsidRPr="00626CAA">
        <w:rPr>
          <w:rFonts w:ascii="宋体" w:hAnsi="宋体" w:cs="宋体" w:hint="eastAsia"/>
          <w:kern w:val="0"/>
          <w:sz w:val="24"/>
          <w:szCs w:val="24"/>
        </w:rPr>
        <w:t>）投标货物的检测报告、鉴定证书等（如有）；</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12</w:t>
      </w:r>
      <w:r w:rsidRPr="00626CAA">
        <w:rPr>
          <w:rFonts w:ascii="宋体" w:hAnsi="宋体" w:cs="宋体" w:hint="eastAsia"/>
          <w:kern w:val="0"/>
          <w:sz w:val="24"/>
          <w:szCs w:val="24"/>
        </w:rPr>
        <w:t>）投标货物交货时可提供的技术资料清单；</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13</w:t>
      </w:r>
      <w:r w:rsidRPr="00626CAA">
        <w:rPr>
          <w:rFonts w:ascii="宋体" w:hAnsi="宋体" w:cs="宋体" w:hint="eastAsia"/>
          <w:kern w:val="0"/>
          <w:sz w:val="24"/>
          <w:szCs w:val="24"/>
        </w:rPr>
        <w:t>）投标人关于投标货物知识产权的承诺书（如有）；</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15</w:t>
      </w:r>
      <w:r w:rsidRPr="00626CAA">
        <w:rPr>
          <w:rFonts w:ascii="宋体" w:hAnsi="宋体" w:cs="宋体" w:hint="eastAsia"/>
          <w:kern w:val="0"/>
          <w:sz w:val="24"/>
          <w:szCs w:val="24"/>
        </w:rPr>
        <w:t>）需招标人配合的工作和条件；</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16</w:t>
      </w:r>
      <w:r w:rsidRPr="00626CAA">
        <w:rPr>
          <w:rFonts w:ascii="宋体" w:hAnsi="宋体" w:cs="宋体" w:hint="eastAsia"/>
          <w:kern w:val="0"/>
          <w:sz w:val="24"/>
          <w:szCs w:val="24"/>
        </w:rPr>
        <w:t>）投标人和制造商的基本情况。</w:t>
      </w:r>
    </w:p>
    <w:p w:rsidR="00443292" w:rsidRPr="00626CAA"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sidRPr="00626CAA">
        <w:rPr>
          <w:rFonts w:ascii="宋体" w:hAnsi="宋体" w:cs="宋体" w:hint="eastAsia"/>
          <w:kern w:val="0"/>
          <w:sz w:val="24"/>
          <w:szCs w:val="24"/>
        </w:rPr>
        <w:t>（</w:t>
      </w:r>
      <w:r w:rsidRPr="00626CAA">
        <w:rPr>
          <w:rFonts w:ascii="宋体" w:hAnsi="宋体" w:cs="宋体"/>
          <w:kern w:val="0"/>
          <w:sz w:val="24"/>
          <w:szCs w:val="24"/>
        </w:rPr>
        <w:t>17</w:t>
      </w:r>
      <w:r w:rsidRPr="00626CAA">
        <w:rPr>
          <w:rFonts w:ascii="宋体" w:hAnsi="宋体" w:cs="宋体" w:hint="eastAsia"/>
          <w:kern w:val="0"/>
          <w:sz w:val="24"/>
          <w:szCs w:val="24"/>
        </w:rPr>
        <w:t>）投标人认为需说明的其他内容。</w:t>
      </w:r>
    </w:p>
    <w:p w:rsidR="00443292" w:rsidRPr="009B0429" w:rsidRDefault="00443292" w:rsidP="00997B5A">
      <w:pPr>
        <w:pStyle w:val="a5"/>
        <w:spacing w:line="560" w:lineRule="exact"/>
        <w:ind w:firstLineChars="200" w:firstLine="480"/>
        <w:rPr>
          <w:rFonts w:ascii="宋体" w:eastAsia="宋体" w:hAnsi="宋体" w:cs="宋体"/>
          <w:b/>
          <w:bCs/>
          <w:sz w:val="24"/>
          <w:szCs w:val="24"/>
        </w:rPr>
      </w:pPr>
      <w:r>
        <w:rPr>
          <w:rFonts w:ascii="宋体" w:eastAsia="宋体" w:hAnsi="宋体" w:cs="宋体" w:hint="eastAsia"/>
          <w:bCs/>
          <w:sz w:val="24"/>
          <w:szCs w:val="24"/>
        </w:rPr>
        <w:t>技术文件应按上述目录顺序、内容、格式逐一列出，如内容不全，技术打分由评标委员</w:t>
      </w:r>
      <w:r w:rsidRPr="009B0429">
        <w:rPr>
          <w:rFonts w:ascii="宋体" w:eastAsia="宋体" w:hAnsi="宋体" w:cs="宋体" w:hint="eastAsia"/>
          <w:b/>
          <w:bCs/>
          <w:sz w:val="24"/>
          <w:szCs w:val="24"/>
        </w:rPr>
        <w:t>会综合认定。</w:t>
      </w:r>
    </w:p>
    <w:p w:rsidR="00C475B3" w:rsidRPr="009B0429" w:rsidRDefault="00135088" w:rsidP="009B0429">
      <w:pPr>
        <w:pStyle w:val="a5"/>
        <w:spacing w:line="560" w:lineRule="exact"/>
        <w:ind w:firstLineChars="238" w:firstLine="573"/>
        <w:rPr>
          <w:rFonts w:ascii="宋体" w:eastAsia="宋体" w:hAnsi="宋体" w:cs="宋体"/>
          <w:b/>
          <w:sz w:val="24"/>
          <w:szCs w:val="24"/>
        </w:rPr>
      </w:pPr>
      <w:r w:rsidRPr="009264E8">
        <w:rPr>
          <w:rFonts w:ascii="宋体" w:eastAsia="宋体" w:hAnsi="宋体" w:cs="宋体" w:hint="eastAsia"/>
          <w:b/>
          <w:sz w:val="24"/>
          <w:szCs w:val="24"/>
        </w:rPr>
        <w:t>*</w:t>
      </w:r>
      <w:r w:rsidR="00CC4184" w:rsidRPr="009264E8">
        <w:rPr>
          <w:rFonts w:ascii="宋体" w:eastAsia="宋体" w:hAnsi="宋体" w:cs="宋体"/>
          <w:b/>
          <w:sz w:val="24"/>
          <w:szCs w:val="24"/>
        </w:rPr>
        <w:t>9.3</w:t>
      </w:r>
      <w:r w:rsidR="00CC4184" w:rsidRPr="009264E8">
        <w:rPr>
          <w:rFonts w:ascii="宋体" w:eastAsia="宋体" w:hAnsi="宋体" w:cs="宋体" w:hint="eastAsia"/>
          <w:b/>
          <w:sz w:val="24"/>
          <w:szCs w:val="24"/>
        </w:rPr>
        <w:t>资格、资质证明文件：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4836"/>
        <w:gridCol w:w="2520"/>
        <w:gridCol w:w="1085"/>
      </w:tblGrid>
      <w:tr w:rsidR="00854470" w:rsidRPr="009F53E4" w:rsidTr="00F20FED">
        <w:trPr>
          <w:trHeight w:val="567"/>
          <w:jc w:val="center"/>
        </w:trPr>
        <w:tc>
          <w:tcPr>
            <w:tcW w:w="767" w:type="dxa"/>
            <w:vAlign w:val="center"/>
          </w:tcPr>
          <w:p w:rsidR="00854470" w:rsidRPr="00704D3B" w:rsidRDefault="00854470" w:rsidP="000A6A50">
            <w:pPr>
              <w:spacing w:line="360" w:lineRule="auto"/>
              <w:jc w:val="center"/>
              <w:rPr>
                <w:rFonts w:ascii="宋体" w:hAnsi="宋体" w:cs="宋体"/>
                <w:sz w:val="24"/>
                <w:szCs w:val="24"/>
              </w:rPr>
            </w:pPr>
            <w:r w:rsidRPr="00704D3B">
              <w:rPr>
                <w:rFonts w:ascii="宋体" w:hAnsi="宋体" w:cs="宋体" w:hint="eastAsia"/>
                <w:sz w:val="24"/>
                <w:szCs w:val="24"/>
              </w:rPr>
              <w:t>序号</w:t>
            </w:r>
          </w:p>
        </w:tc>
        <w:tc>
          <w:tcPr>
            <w:tcW w:w="4836" w:type="dxa"/>
            <w:vAlign w:val="center"/>
          </w:tcPr>
          <w:p w:rsidR="00854470" w:rsidRPr="00704D3B" w:rsidRDefault="00854470" w:rsidP="00D1321E">
            <w:pPr>
              <w:spacing w:line="360" w:lineRule="auto"/>
              <w:ind w:firstLineChars="200" w:firstLine="480"/>
              <w:rPr>
                <w:rFonts w:ascii="宋体" w:hAnsi="宋体" w:cs="宋体"/>
                <w:sz w:val="24"/>
                <w:szCs w:val="24"/>
              </w:rPr>
            </w:pPr>
            <w:r w:rsidRPr="00704D3B">
              <w:rPr>
                <w:rFonts w:ascii="宋体" w:hAnsi="宋体" w:cs="宋体" w:hint="eastAsia"/>
                <w:sz w:val="24"/>
                <w:szCs w:val="24"/>
              </w:rPr>
              <w:t>证明材料名称</w:t>
            </w:r>
          </w:p>
        </w:tc>
        <w:tc>
          <w:tcPr>
            <w:tcW w:w="2520" w:type="dxa"/>
            <w:vAlign w:val="center"/>
          </w:tcPr>
          <w:p w:rsidR="00854470" w:rsidRPr="00704D3B" w:rsidRDefault="00854470" w:rsidP="00D1321E">
            <w:pPr>
              <w:spacing w:line="360" w:lineRule="auto"/>
              <w:ind w:firstLineChars="200" w:firstLine="480"/>
              <w:rPr>
                <w:rFonts w:ascii="宋体" w:hAnsi="宋体" w:cs="宋体"/>
                <w:sz w:val="24"/>
                <w:szCs w:val="24"/>
              </w:rPr>
            </w:pPr>
            <w:r w:rsidRPr="00704D3B">
              <w:rPr>
                <w:rFonts w:ascii="宋体" w:hAnsi="宋体" w:cs="宋体" w:hint="eastAsia"/>
                <w:sz w:val="24"/>
                <w:szCs w:val="24"/>
              </w:rPr>
              <w:t>提供形式</w:t>
            </w:r>
          </w:p>
        </w:tc>
        <w:tc>
          <w:tcPr>
            <w:tcW w:w="1085" w:type="dxa"/>
            <w:vAlign w:val="center"/>
          </w:tcPr>
          <w:p w:rsidR="00854470" w:rsidRPr="00704D3B" w:rsidRDefault="00854470" w:rsidP="00D1321E">
            <w:pPr>
              <w:spacing w:line="360" w:lineRule="auto"/>
              <w:ind w:firstLineChars="150" w:firstLine="360"/>
              <w:rPr>
                <w:rFonts w:ascii="宋体" w:hAnsi="宋体" w:cs="宋体"/>
                <w:sz w:val="24"/>
                <w:szCs w:val="24"/>
              </w:rPr>
            </w:pPr>
            <w:r w:rsidRPr="00704D3B">
              <w:rPr>
                <w:rFonts w:ascii="宋体" w:hAnsi="宋体" w:cs="宋体" w:hint="eastAsia"/>
                <w:sz w:val="24"/>
                <w:szCs w:val="24"/>
              </w:rPr>
              <w:t>包</w:t>
            </w:r>
          </w:p>
        </w:tc>
      </w:tr>
      <w:tr w:rsidR="00854470" w:rsidRPr="009F53E4" w:rsidTr="00F20FED">
        <w:trPr>
          <w:trHeight w:val="567"/>
          <w:jc w:val="center"/>
        </w:trPr>
        <w:tc>
          <w:tcPr>
            <w:tcW w:w="767" w:type="dxa"/>
            <w:vAlign w:val="center"/>
          </w:tcPr>
          <w:p w:rsidR="00DB42FF" w:rsidRDefault="00854470" w:rsidP="00F20FED">
            <w:pPr>
              <w:spacing w:line="360" w:lineRule="auto"/>
              <w:rPr>
                <w:rFonts w:ascii="宋体" w:hAnsi="宋体" w:cs="宋体"/>
                <w:sz w:val="24"/>
                <w:szCs w:val="24"/>
              </w:rPr>
            </w:pPr>
            <w:r w:rsidRPr="00704D3B">
              <w:rPr>
                <w:rFonts w:ascii="宋体" w:hAnsi="宋体" w:cs="宋体"/>
                <w:sz w:val="24"/>
                <w:szCs w:val="24"/>
              </w:rPr>
              <w:t>1</w:t>
            </w:r>
          </w:p>
        </w:tc>
        <w:tc>
          <w:tcPr>
            <w:tcW w:w="4836" w:type="dxa"/>
            <w:vAlign w:val="center"/>
          </w:tcPr>
          <w:p w:rsidR="00DB42FF" w:rsidRDefault="00DB42FF" w:rsidP="00F20FED">
            <w:pPr>
              <w:spacing w:line="360" w:lineRule="auto"/>
              <w:ind w:firstLineChars="200" w:firstLine="480"/>
              <w:jc w:val="left"/>
              <w:rPr>
                <w:rFonts w:ascii="宋体" w:hAnsi="宋体" w:cs="宋体"/>
                <w:sz w:val="24"/>
                <w:szCs w:val="24"/>
              </w:rPr>
            </w:pPr>
            <w:r w:rsidRPr="00F20FED">
              <w:rPr>
                <w:rFonts w:ascii="宋体" w:hAnsi="宋体" w:hint="eastAsia"/>
                <w:sz w:val="24"/>
                <w:szCs w:val="24"/>
              </w:rPr>
              <w:t>标有社会统一信用代码的营业执照复印</w:t>
            </w:r>
            <w:r w:rsidRPr="00F20FED">
              <w:rPr>
                <w:rFonts w:ascii="宋体" w:hAnsi="宋体" w:hint="eastAsia"/>
                <w:sz w:val="24"/>
                <w:szCs w:val="24"/>
              </w:rPr>
              <w:lastRenderedPageBreak/>
              <w:t>件；</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lastRenderedPageBreak/>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lastRenderedPageBreak/>
              <w:t>2</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投标人上一年度的财务会计报表（包括资产负债表、现金流量表、利润表）或审计报告；</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sz w:val="24"/>
                <w:szCs w:val="24"/>
              </w:rPr>
              <w:fldChar w:fldCharType="begin"/>
            </w:r>
            <w:r w:rsidR="00854470" w:rsidRPr="00704D3B">
              <w:rPr>
                <w:rFonts w:ascii="宋体" w:hAnsi="宋体" w:cs="宋体"/>
                <w:sz w:val="24"/>
                <w:szCs w:val="24"/>
              </w:rPr>
              <w:instrText xml:space="preserve"> eq \o\ac(</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Pr="00704D3B">
              <w:rPr>
                <w:rFonts w:ascii="宋体" w:hAnsi="宋体" w:cs="宋体"/>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3</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依法缴纳税收的相关材料</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sz w:val="24"/>
                <w:szCs w:val="24"/>
              </w:rPr>
              <w:fldChar w:fldCharType="begin"/>
            </w:r>
            <w:r w:rsidR="00854470" w:rsidRPr="00704D3B">
              <w:rPr>
                <w:rFonts w:ascii="宋体" w:hAnsi="宋体" w:cs="宋体"/>
                <w:sz w:val="24"/>
                <w:szCs w:val="24"/>
              </w:rPr>
              <w:instrText xml:space="preserve"> eq \o\ac(</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Pr="00704D3B">
              <w:rPr>
                <w:rFonts w:ascii="宋体" w:hAnsi="宋体" w:cs="宋体"/>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4</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依法缴纳社会保障资金的相关材料；</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sz w:val="24"/>
                <w:szCs w:val="24"/>
              </w:rPr>
              <w:fldChar w:fldCharType="begin"/>
            </w:r>
            <w:r w:rsidR="00854470" w:rsidRPr="00704D3B">
              <w:rPr>
                <w:rFonts w:ascii="宋体" w:hAnsi="宋体" w:cs="宋体"/>
                <w:sz w:val="24"/>
                <w:szCs w:val="24"/>
              </w:rPr>
              <w:instrText xml:space="preserve"> eq \o\ac(</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Pr="00704D3B">
              <w:rPr>
                <w:rFonts w:ascii="宋体" w:hAnsi="宋体" w:cs="宋体"/>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5</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具备履行合同所必需的设备和专业技术能力的证明材料；</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sz w:val="24"/>
                <w:szCs w:val="24"/>
              </w:rPr>
              <w:fldChar w:fldCharType="begin"/>
            </w:r>
            <w:r w:rsidR="00854470" w:rsidRPr="00704D3B">
              <w:rPr>
                <w:rFonts w:ascii="宋体" w:hAnsi="宋体" w:cs="宋体"/>
                <w:sz w:val="24"/>
                <w:szCs w:val="24"/>
              </w:rPr>
              <w:instrText xml:space="preserve"> eq \o\ac(</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Pr="00704D3B">
              <w:rPr>
                <w:rFonts w:ascii="宋体" w:hAnsi="宋体" w:cs="宋体"/>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6</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lang w:val="zh-CN"/>
              </w:rPr>
            </w:pPr>
            <w:r w:rsidRPr="00704D3B">
              <w:rPr>
                <w:rFonts w:ascii="宋体" w:hAnsi="宋体" w:cs="宋体" w:hint="eastAsia"/>
                <w:sz w:val="24"/>
                <w:szCs w:val="24"/>
              </w:rPr>
              <w:t>参加政府采购活动前</w:t>
            </w:r>
            <w:r w:rsidRPr="00704D3B">
              <w:rPr>
                <w:rFonts w:ascii="宋体" w:hAnsi="宋体" w:cs="宋体"/>
                <w:sz w:val="24"/>
                <w:szCs w:val="24"/>
              </w:rPr>
              <w:t>3</w:t>
            </w:r>
            <w:r w:rsidRPr="00704D3B">
              <w:rPr>
                <w:rFonts w:ascii="宋体" w:hAnsi="宋体" w:cs="宋体" w:hint="eastAsia"/>
                <w:sz w:val="24"/>
                <w:szCs w:val="24"/>
              </w:rPr>
              <w:t>年内在经营活动中没有重大违法记录的书面声明（注：自招标公告发布之日起至投标文件递交截止时间止，出具相关证明材料）。</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7</w:t>
            </w:r>
          </w:p>
        </w:tc>
        <w:tc>
          <w:tcPr>
            <w:tcW w:w="4836" w:type="dxa"/>
            <w:vAlign w:val="center"/>
          </w:tcPr>
          <w:p w:rsidR="00DB42FF" w:rsidRPr="00F20FED"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投标人须按照《医疗器械注册管理办法》（国家食品药品监督管理总局令第</w:t>
            </w:r>
            <w:r w:rsidRPr="00704D3B">
              <w:rPr>
                <w:rFonts w:ascii="宋体" w:hAnsi="宋体" w:cs="宋体"/>
                <w:sz w:val="24"/>
                <w:szCs w:val="24"/>
              </w:rPr>
              <w:t>4</w:t>
            </w:r>
            <w:r w:rsidR="00DB42FF" w:rsidRPr="00F20FED">
              <w:rPr>
                <w:rFonts w:ascii="宋体" w:hAnsi="宋体" w:cs="宋体" w:hint="eastAsia"/>
                <w:sz w:val="24"/>
                <w:szCs w:val="24"/>
              </w:rPr>
              <w:t>号）的规定提供所投设备的医疗器械注册证（如有附表，须提供附表）、须按照《医疗器械经营监督管理办法》（国家食品药品监督管理总局令第</w:t>
            </w:r>
            <w:r w:rsidR="00DB42FF" w:rsidRPr="00F20FED">
              <w:rPr>
                <w:rFonts w:ascii="宋体" w:hAnsi="宋体" w:cs="宋体"/>
                <w:sz w:val="24"/>
                <w:szCs w:val="24"/>
              </w:rPr>
              <w:t xml:space="preserve"> 8 </w:t>
            </w:r>
            <w:r w:rsidR="00DB42FF" w:rsidRPr="00F20FED">
              <w:rPr>
                <w:rFonts w:ascii="宋体" w:hAnsi="宋体" w:cs="宋体" w:hint="eastAsia"/>
                <w:sz w:val="24"/>
                <w:szCs w:val="24"/>
              </w:rPr>
              <w:t>号）的规定提供医疗器械产品经营许可证或经营备案凭证。</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sz w:val="24"/>
                <w:szCs w:val="24"/>
              </w:rPr>
              <w:fldChar w:fldCharType="begin"/>
            </w:r>
            <w:r w:rsidR="00854470" w:rsidRPr="00704D3B">
              <w:rPr>
                <w:rFonts w:ascii="宋体" w:hAnsi="宋体" w:cs="宋体"/>
                <w:sz w:val="24"/>
                <w:szCs w:val="24"/>
              </w:rPr>
              <w:instrText xml:space="preserve"> eq \o\ac(</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00854470" w:rsidRPr="00704D3B">
              <w:rPr>
                <w:rFonts w:ascii="宋体" w:hAnsi="宋体" w:cs="宋体" w:hint="eastAsia"/>
                <w:sz w:val="24"/>
                <w:szCs w:val="24"/>
              </w:rPr>
              <w:instrText>√</w:instrText>
            </w:r>
            <w:r w:rsidR="00854470" w:rsidRPr="00704D3B">
              <w:rPr>
                <w:rFonts w:ascii="宋体" w:hAnsi="宋体" w:cs="宋体"/>
                <w:sz w:val="24"/>
                <w:szCs w:val="24"/>
              </w:rPr>
              <w:instrText>)</w:instrText>
            </w:r>
            <w:r w:rsidRPr="00704D3B">
              <w:rPr>
                <w:rFonts w:ascii="宋体" w:hAnsi="宋体" w:cs="宋体"/>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8</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投标人为制造商的，应具有医疗器械生产许可证；投标人为进口产品代理商的，应具有制造商或国内总代理出具的不少于一年的固定授权文件（提供的固定授权如为国内总代给代理商出具的，还应提供制造商给国内总代出具的不少于一年固定授权，授权须连贯）。</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854470" w:rsidRPr="00704D3B" w:rsidRDefault="00854470" w:rsidP="000A6A50">
            <w:pPr>
              <w:spacing w:line="360" w:lineRule="auto"/>
              <w:rPr>
                <w:rFonts w:ascii="宋体" w:hAnsi="宋体" w:cs="宋体"/>
                <w:sz w:val="24"/>
                <w:szCs w:val="24"/>
              </w:rPr>
            </w:pPr>
            <w:r w:rsidRPr="00704D3B">
              <w:rPr>
                <w:rFonts w:ascii="宋体" w:hAnsi="宋体" w:cs="宋体"/>
                <w:sz w:val="24"/>
                <w:szCs w:val="24"/>
              </w:rPr>
              <w:t>9</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医用耗材相关资质材料（适用于有耗材的设备）：</w:t>
            </w:r>
          </w:p>
          <w:p w:rsidR="00DB42FF" w:rsidRPr="00F20FED" w:rsidRDefault="00DB42FF" w:rsidP="00F20FED">
            <w:pPr>
              <w:spacing w:line="360" w:lineRule="auto"/>
              <w:ind w:firstLineChars="200" w:firstLine="480"/>
              <w:jc w:val="left"/>
              <w:rPr>
                <w:rFonts w:ascii="宋体" w:hAnsi="宋体" w:cs="宋体"/>
                <w:sz w:val="24"/>
                <w:szCs w:val="24"/>
              </w:rPr>
            </w:pPr>
            <w:r w:rsidRPr="00F20FED">
              <w:rPr>
                <w:rFonts w:ascii="宋体" w:hAnsi="宋体" w:cs="宋体" w:hint="eastAsia"/>
                <w:sz w:val="24"/>
                <w:szCs w:val="24"/>
              </w:rPr>
              <w:t>生产企业：标有社会统一信用代码的营</w:t>
            </w:r>
            <w:r w:rsidRPr="00F20FED">
              <w:rPr>
                <w:rFonts w:ascii="宋体" w:hAnsi="宋体" w:cs="宋体" w:hint="eastAsia"/>
                <w:sz w:val="24"/>
                <w:szCs w:val="24"/>
              </w:rPr>
              <w:lastRenderedPageBreak/>
              <w:t>业执照复印件（加盖公章）</w:t>
            </w:r>
          </w:p>
          <w:p w:rsidR="00DB42FF" w:rsidRPr="00F20FED" w:rsidRDefault="00DB42FF" w:rsidP="00F20FED">
            <w:pPr>
              <w:spacing w:line="360" w:lineRule="auto"/>
              <w:ind w:firstLineChars="200" w:firstLine="480"/>
              <w:jc w:val="left"/>
              <w:rPr>
                <w:rFonts w:ascii="宋体" w:hAnsi="宋体" w:cs="宋体"/>
                <w:sz w:val="24"/>
                <w:szCs w:val="24"/>
              </w:rPr>
            </w:pPr>
            <w:r w:rsidRPr="00F20FED">
              <w:rPr>
                <w:rFonts w:ascii="宋体" w:hAnsi="宋体" w:cs="宋体" w:hint="eastAsia"/>
                <w:sz w:val="24"/>
                <w:szCs w:val="24"/>
              </w:rPr>
              <w:t>医疗器械生产许可证、按照《医疗器械注册管理办法》（国家食品药品监督管理总局令第</w:t>
            </w:r>
            <w:r w:rsidRPr="00F20FED">
              <w:rPr>
                <w:rFonts w:ascii="宋体" w:hAnsi="宋体" w:cs="宋体"/>
                <w:sz w:val="24"/>
                <w:szCs w:val="24"/>
              </w:rPr>
              <w:t>4</w:t>
            </w:r>
            <w:r w:rsidRPr="00F20FED">
              <w:rPr>
                <w:rFonts w:ascii="宋体" w:hAnsi="宋体" w:cs="宋体" w:hint="eastAsia"/>
                <w:sz w:val="24"/>
                <w:szCs w:val="24"/>
              </w:rPr>
              <w:t>号）的规定提供所投设备的医疗器械注册证（如有附表，须提供附表）、按照《医疗器械经营监督管理办法》（国家食品药品监督管理总局令第</w:t>
            </w:r>
            <w:r w:rsidRPr="00F20FED">
              <w:rPr>
                <w:rFonts w:ascii="宋体" w:hAnsi="宋体" w:cs="宋体"/>
                <w:sz w:val="24"/>
                <w:szCs w:val="24"/>
              </w:rPr>
              <w:t xml:space="preserve"> 8 </w:t>
            </w:r>
            <w:r w:rsidRPr="00F20FED">
              <w:rPr>
                <w:rFonts w:ascii="宋体" w:hAnsi="宋体" w:cs="宋体" w:hint="eastAsia"/>
                <w:sz w:val="24"/>
                <w:szCs w:val="24"/>
              </w:rPr>
              <w:t>号）的规定提供医疗器械产品经营许可证或经营备案凭证。产品说明书。对于进口医疗器械，需要提供相关质量管理部门印章的口岸检验报告书和进口注册证复印件；</w:t>
            </w:r>
          </w:p>
          <w:p w:rsidR="00DB42FF" w:rsidRPr="00F20FED" w:rsidRDefault="00DB42FF" w:rsidP="00F20FED">
            <w:pPr>
              <w:spacing w:line="360" w:lineRule="auto"/>
              <w:ind w:firstLineChars="200" w:firstLine="480"/>
              <w:jc w:val="left"/>
              <w:rPr>
                <w:rFonts w:ascii="宋体" w:hAnsi="宋体" w:cs="宋体"/>
                <w:sz w:val="24"/>
                <w:szCs w:val="24"/>
              </w:rPr>
            </w:pPr>
            <w:r w:rsidRPr="00F20FED">
              <w:rPr>
                <w:rFonts w:ascii="宋体" w:hAnsi="宋体" w:cs="宋体" w:hint="eastAsia"/>
                <w:sz w:val="24"/>
                <w:szCs w:val="24"/>
              </w:rPr>
              <w:t>投标人或配送企业：标有社会统一信用代码的营业执照复印件（加盖公章）按照《医疗器械经营监督管理办法》（国家食品药品监督管理总局令第</w:t>
            </w:r>
            <w:r w:rsidRPr="00F20FED">
              <w:rPr>
                <w:rFonts w:ascii="宋体" w:hAnsi="宋体" w:cs="宋体"/>
                <w:sz w:val="24"/>
                <w:szCs w:val="24"/>
              </w:rPr>
              <w:t xml:space="preserve"> 8 </w:t>
            </w:r>
            <w:r w:rsidRPr="00F20FED">
              <w:rPr>
                <w:rFonts w:ascii="宋体" w:hAnsi="宋体" w:cs="宋体" w:hint="eastAsia"/>
                <w:sz w:val="24"/>
                <w:szCs w:val="24"/>
              </w:rPr>
              <w:t>号）的规定提供医疗器械产品经营许可证或经营备案凭证。生产企业代理授权书、配送人员身份证明及授权书、</w:t>
            </w:r>
            <w:r w:rsidRPr="00F20FED">
              <w:rPr>
                <w:rFonts w:ascii="宋体" w:hAnsi="宋体" w:cs="宋体"/>
                <w:sz w:val="24"/>
                <w:szCs w:val="24"/>
              </w:rPr>
              <w:t>2015-2017</w:t>
            </w:r>
            <w:r w:rsidRPr="00F20FED">
              <w:rPr>
                <w:rFonts w:ascii="宋体" w:hAnsi="宋体" w:cs="宋体" w:hint="eastAsia"/>
                <w:sz w:val="24"/>
                <w:szCs w:val="24"/>
              </w:rPr>
              <w:t>年度同类产品（同品牌同型号）在三级甲等医院经营业绩（代理或厂家均可）</w:t>
            </w:r>
            <w:r w:rsidRPr="00F20FED">
              <w:rPr>
                <w:rFonts w:ascii="宋体" w:hAnsi="宋体" w:cs="宋体"/>
                <w:sz w:val="24"/>
                <w:szCs w:val="24"/>
              </w:rPr>
              <w:t>,</w:t>
            </w:r>
            <w:r w:rsidRPr="00F20FED">
              <w:rPr>
                <w:rFonts w:ascii="宋体" w:hAnsi="宋体" w:cs="宋体" w:hint="eastAsia"/>
                <w:sz w:val="24"/>
                <w:szCs w:val="24"/>
              </w:rPr>
              <w:t>附带销售发票或销售合同</w:t>
            </w:r>
            <w:r w:rsidRPr="00F20FED">
              <w:rPr>
                <w:rFonts w:ascii="宋体" w:hAnsi="宋体" w:cs="宋体"/>
                <w:sz w:val="24"/>
                <w:szCs w:val="24"/>
              </w:rPr>
              <w:t>(</w:t>
            </w:r>
            <w:r w:rsidRPr="00F20FED">
              <w:rPr>
                <w:rFonts w:ascii="宋体" w:hAnsi="宋体" w:cs="宋体" w:hint="eastAsia"/>
                <w:sz w:val="24"/>
                <w:szCs w:val="24"/>
              </w:rPr>
              <w:t>复印件加盖公章</w:t>
            </w:r>
            <w:r w:rsidRPr="00F20FED">
              <w:rPr>
                <w:rFonts w:ascii="宋体" w:hAnsi="宋体" w:cs="宋体"/>
                <w:sz w:val="24"/>
                <w:szCs w:val="24"/>
              </w:rPr>
              <w:t>)</w:t>
            </w:r>
            <w:r w:rsidRPr="00F20FED">
              <w:rPr>
                <w:rFonts w:ascii="宋体" w:hAnsi="宋体" w:cs="宋体" w:hint="eastAsia"/>
                <w:sz w:val="24"/>
                <w:szCs w:val="24"/>
              </w:rPr>
              <w:t>。</w:t>
            </w:r>
          </w:p>
          <w:p w:rsidR="00DB42FF" w:rsidRPr="00F20FED" w:rsidRDefault="00DB42FF" w:rsidP="00F20FED">
            <w:pPr>
              <w:spacing w:line="360" w:lineRule="auto"/>
              <w:ind w:firstLineChars="200" w:firstLine="480"/>
              <w:jc w:val="left"/>
              <w:rPr>
                <w:rFonts w:ascii="宋体" w:hAnsi="宋体" w:cs="宋体"/>
                <w:sz w:val="24"/>
                <w:szCs w:val="24"/>
              </w:rPr>
            </w:pPr>
            <w:r w:rsidRPr="00F20FED">
              <w:rPr>
                <w:rFonts w:ascii="宋体" w:hAnsi="宋体" w:cs="宋体" w:hint="eastAsia"/>
                <w:bCs/>
                <w:sz w:val="24"/>
                <w:szCs w:val="24"/>
              </w:rPr>
              <w:t>注：</w:t>
            </w:r>
            <w:r w:rsidRPr="00F20FED">
              <w:rPr>
                <w:rFonts w:ascii="宋体" w:hAnsi="宋体" w:cs="宋体" w:hint="eastAsia"/>
                <w:sz w:val="24"/>
                <w:szCs w:val="24"/>
              </w:rPr>
              <w:t>所有医用耗材资质材料必须为证照原件的复印件，并加盖生产、投标人或配送企业公章（所有资质材料配送企业必须加盖公章）。投标人应将医用耗材资质材料</w:t>
            </w:r>
            <w:r w:rsidRPr="00F20FED">
              <w:rPr>
                <w:rFonts w:ascii="宋体" w:hAnsi="宋体" w:cs="宋体"/>
                <w:sz w:val="24"/>
                <w:szCs w:val="24"/>
              </w:rPr>
              <w:t>(</w:t>
            </w:r>
            <w:r w:rsidRPr="00F20FED">
              <w:rPr>
                <w:rFonts w:ascii="宋体" w:hAnsi="宋体" w:cs="宋体" w:hint="eastAsia"/>
                <w:sz w:val="24"/>
                <w:szCs w:val="24"/>
              </w:rPr>
              <w:t>一份正本五份副本</w:t>
            </w:r>
            <w:r w:rsidRPr="00F20FED">
              <w:rPr>
                <w:rFonts w:ascii="宋体" w:hAnsi="宋体" w:cs="宋体"/>
                <w:sz w:val="24"/>
                <w:szCs w:val="24"/>
              </w:rPr>
              <w:t>)</w:t>
            </w:r>
            <w:r w:rsidRPr="00F20FED">
              <w:rPr>
                <w:rFonts w:ascii="宋体" w:hAnsi="宋体" w:cs="宋体" w:hint="eastAsia"/>
                <w:sz w:val="24"/>
                <w:szCs w:val="24"/>
              </w:rPr>
              <w:t>同招标文件</w:t>
            </w:r>
            <w:r w:rsidRPr="00F20FED">
              <w:rPr>
                <w:rFonts w:ascii="宋体" w:hAnsi="宋体" w:cs="宋体"/>
                <w:sz w:val="24"/>
                <w:szCs w:val="24"/>
              </w:rPr>
              <w:t>(</w:t>
            </w:r>
            <w:r w:rsidRPr="00F20FED">
              <w:rPr>
                <w:rFonts w:ascii="宋体" w:hAnsi="宋体" w:cs="宋体" w:hint="eastAsia"/>
                <w:sz w:val="24"/>
                <w:szCs w:val="24"/>
              </w:rPr>
              <w:t>一份正本五份副本</w:t>
            </w:r>
            <w:r w:rsidRPr="00F20FED">
              <w:rPr>
                <w:rFonts w:ascii="宋体" w:hAnsi="宋体" w:cs="宋体"/>
                <w:sz w:val="24"/>
                <w:szCs w:val="24"/>
              </w:rPr>
              <w:t>)</w:t>
            </w:r>
            <w:r w:rsidRPr="00F20FED">
              <w:rPr>
                <w:rFonts w:ascii="宋体" w:hAnsi="宋体" w:cs="宋体" w:hint="eastAsia"/>
                <w:sz w:val="24"/>
                <w:szCs w:val="24"/>
              </w:rPr>
              <w:t>一同装订，一起胶装密封。</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lastRenderedPageBreak/>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lastRenderedPageBreak/>
              <w:t>10</w:t>
            </w:r>
          </w:p>
        </w:tc>
        <w:tc>
          <w:tcPr>
            <w:tcW w:w="4836" w:type="dxa"/>
            <w:vAlign w:val="center"/>
          </w:tcPr>
          <w:p w:rsidR="00DB42FF" w:rsidRPr="00F20FED"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投标人应当出具检察机关行贿犯罪档案查询结果告知函原件或加盖公司公章的复印</w:t>
            </w:r>
            <w:r w:rsidRPr="00704D3B">
              <w:rPr>
                <w:rFonts w:ascii="宋体" w:hAnsi="宋体" w:cs="宋体" w:hint="eastAsia"/>
                <w:sz w:val="24"/>
                <w:szCs w:val="24"/>
              </w:rPr>
              <w:lastRenderedPageBreak/>
              <w:t>件（注：自招标公告发布之日起至投标文件递交截止时间止，出具相关证明材料</w:t>
            </w:r>
            <w:r w:rsidR="00DB42FF" w:rsidRPr="00F20FED">
              <w:rPr>
                <w:rFonts w:ascii="宋体" w:hAnsi="宋体" w:cs="宋体" w:hint="eastAsia"/>
                <w:sz w:val="24"/>
                <w:szCs w:val="24"/>
              </w:rPr>
              <w:t>）。</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lastRenderedPageBreak/>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lastRenderedPageBreak/>
              <w:t>11</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在“信用中国”</w:t>
            </w:r>
            <w:r w:rsidRPr="00704D3B">
              <w:rPr>
                <w:rFonts w:ascii="宋体" w:hAnsi="宋体" w:cs="宋体"/>
                <w:sz w:val="24"/>
                <w:szCs w:val="24"/>
              </w:rPr>
              <w:t>(www.creditchina.gov.cn)</w:t>
            </w:r>
            <w:r w:rsidRPr="00704D3B">
              <w:rPr>
                <w:rFonts w:ascii="宋体" w:hAnsi="宋体" w:cs="宋体" w:hint="eastAsia"/>
                <w:sz w:val="24"/>
                <w:szCs w:val="24"/>
              </w:rPr>
              <w:t>、中国政府采购网</w:t>
            </w:r>
            <w:r w:rsidRPr="00704D3B">
              <w:rPr>
                <w:rFonts w:ascii="宋体" w:hAnsi="宋体" w:cs="宋体"/>
                <w:sz w:val="24"/>
                <w:szCs w:val="24"/>
              </w:rPr>
              <w:t>(www.ccgp.gov.cn)</w:t>
            </w:r>
            <w:r w:rsidR="00DB42FF" w:rsidRPr="00F20FED">
              <w:rPr>
                <w:rFonts w:ascii="宋体" w:hAnsi="宋体" w:cs="宋体" w:hint="eastAsia"/>
                <w:sz w:val="24"/>
                <w:szCs w:val="24"/>
              </w:rPr>
              <w:t>、“信用山东”（</w:t>
            </w:r>
            <w:r w:rsidR="00DB42FF" w:rsidRPr="00F20FED">
              <w:rPr>
                <w:rFonts w:ascii="宋体" w:hAnsi="宋体" w:cs="宋体"/>
                <w:sz w:val="24"/>
                <w:szCs w:val="24"/>
              </w:rPr>
              <w:t>www. creditsd.gov.cn</w:t>
            </w:r>
            <w:r w:rsidR="00DB42FF" w:rsidRPr="00F20FED">
              <w:rPr>
                <w:rFonts w:ascii="宋体" w:hAnsi="宋体" w:cs="宋体" w:hint="eastAsia"/>
                <w:sz w:val="24"/>
                <w:szCs w:val="24"/>
              </w:rPr>
              <w:t>）及信用青岛（</w:t>
            </w:r>
            <w:r w:rsidR="00DB42FF" w:rsidRPr="00F20FED">
              <w:rPr>
                <w:rFonts w:ascii="宋体" w:hAnsi="宋体" w:cs="宋体"/>
                <w:sz w:val="24"/>
                <w:szCs w:val="24"/>
              </w:rPr>
              <w:t>credit.qingdao.gov.cn）</w:t>
            </w:r>
            <w:r w:rsidRPr="00704D3B">
              <w:rPr>
                <w:rFonts w:ascii="宋体" w:hAnsi="宋体" w:cs="宋体" w:hint="eastAsia"/>
                <w:sz w:val="24"/>
                <w:szCs w:val="24"/>
              </w:rPr>
              <w:t>等网站之一，查询的本投标人未被列入“失信被执行人名单”、“重大税收违法案件当事人名单”、“政府采购严重违法失信行为记录名单”的截图，附在投标文件内（注：自招标公告发布之日起至投标文件递交截止时间止，出具相关证明材料，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信用信息查询记录及相关证据应当与其他采购文件一并保存。）。</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lastRenderedPageBreak/>
              <w:t>1</w:t>
            </w:r>
            <w:r w:rsidRPr="00704D3B">
              <w:rPr>
                <w:rFonts w:ascii="宋体" w:hAnsi="宋体" w:cs="宋体" w:hint="eastAsia"/>
                <w:sz w:val="24"/>
                <w:szCs w:val="24"/>
              </w:rPr>
              <w:t>2</w:t>
            </w:r>
          </w:p>
        </w:tc>
        <w:tc>
          <w:tcPr>
            <w:tcW w:w="4836" w:type="dxa"/>
            <w:vAlign w:val="center"/>
          </w:tcPr>
          <w:p w:rsidR="00DB42FF" w:rsidRPr="00F20FED"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bCs/>
                <w:sz w:val="24"/>
                <w:szCs w:val="24"/>
              </w:rPr>
              <w:t>货物制造商或制造商在中国出资组建的法人机构或具有全国总代理商出具的质保期承诺书原件</w:t>
            </w:r>
            <w:r w:rsidR="00DB42FF" w:rsidRPr="00F20FED">
              <w:rPr>
                <w:rFonts w:ascii="宋体" w:hAnsi="宋体" w:cs="宋体" w:hint="eastAsia"/>
                <w:bCs/>
                <w:sz w:val="24"/>
                <w:szCs w:val="24"/>
              </w:rPr>
              <w:t>（如有）</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t>1</w:t>
            </w:r>
            <w:r w:rsidRPr="00704D3B">
              <w:rPr>
                <w:rFonts w:ascii="宋体" w:hAnsi="宋体" w:cs="宋体" w:hint="eastAsia"/>
                <w:sz w:val="24"/>
                <w:szCs w:val="24"/>
              </w:rPr>
              <w:t>3</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bCs/>
                <w:sz w:val="24"/>
                <w:szCs w:val="24"/>
              </w:rPr>
              <w:t>提供包含医疗设备维修营业范围的售后维修机构营业执照副本原件及相关证明材料（如有）</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t>1</w:t>
            </w:r>
            <w:r w:rsidRPr="00704D3B">
              <w:rPr>
                <w:rFonts w:ascii="宋体" w:hAnsi="宋体" w:cs="宋体" w:hint="eastAsia"/>
                <w:sz w:val="24"/>
                <w:szCs w:val="24"/>
              </w:rPr>
              <w:t>4</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bCs/>
                <w:sz w:val="24"/>
                <w:szCs w:val="24"/>
              </w:rPr>
              <w:t>提供包含医疗设备维修营业范围的售后维修机构营业执照副本原件及生产厂家的售后服务委托授权证明材料）（如有）</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sz w:val="24"/>
                <w:szCs w:val="24"/>
              </w:rPr>
              <w:t>1</w:t>
            </w:r>
            <w:r w:rsidRPr="00704D3B">
              <w:rPr>
                <w:rFonts w:ascii="宋体" w:hAnsi="宋体" w:cs="宋体" w:hint="eastAsia"/>
                <w:sz w:val="24"/>
                <w:szCs w:val="24"/>
              </w:rPr>
              <w:t>5</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供应商所投设备近</w:t>
            </w:r>
            <w:r w:rsidRPr="00704D3B">
              <w:rPr>
                <w:rFonts w:ascii="宋体" w:hAnsi="宋体" w:cs="宋体"/>
                <w:sz w:val="24"/>
                <w:szCs w:val="24"/>
              </w:rPr>
              <w:t>3</w:t>
            </w:r>
            <w:r w:rsidRPr="00704D3B">
              <w:rPr>
                <w:rFonts w:ascii="宋体" w:hAnsi="宋体" w:cs="宋体" w:hint="eastAsia"/>
                <w:sz w:val="24"/>
                <w:szCs w:val="24"/>
              </w:rPr>
              <w:t>年（</w:t>
            </w:r>
            <w:r w:rsidRPr="00704D3B">
              <w:rPr>
                <w:rFonts w:ascii="宋体" w:hAnsi="宋体" w:cs="宋体"/>
                <w:sz w:val="24"/>
                <w:szCs w:val="24"/>
              </w:rPr>
              <w:t>201</w:t>
            </w:r>
            <w:r w:rsidRPr="00704D3B">
              <w:rPr>
                <w:rFonts w:ascii="宋体" w:hAnsi="宋体" w:cs="宋体" w:hint="eastAsia"/>
                <w:sz w:val="24"/>
                <w:szCs w:val="24"/>
              </w:rPr>
              <w:t>5年</w:t>
            </w:r>
            <w:r w:rsidRPr="00704D3B">
              <w:rPr>
                <w:rFonts w:ascii="宋体" w:hAnsi="宋体" w:cs="宋体"/>
                <w:sz w:val="24"/>
                <w:szCs w:val="24"/>
              </w:rPr>
              <w:t>1</w:t>
            </w:r>
            <w:r w:rsidRPr="00704D3B">
              <w:rPr>
                <w:rFonts w:ascii="宋体" w:hAnsi="宋体" w:cs="宋体" w:hint="eastAsia"/>
                <w:sz w:val="24"/>
                <w:szCs w:val="24"/>
              </w:rPr>
              <w:t>月</w:t>
            </w:r>
            <w:r w:rsidRPr="00704D3B">
              <w:rPr>
                <w:rFonts w:ascii="宋体" w:hAnsi="宋体" w:cs="宋体"/>
                <w:sz w:val="24"/>
                <w:szCs w:val="24"/>
              </w:rPr>
              <w:t>1</w:t>
            </w:r>
            <w:r w:rsidRPr="00704D3B">
              <w:rPr>
                <w:rFonts w:ascii="宋体" w:hAnsi="宋体" w:cs="宋体" w:hint="eastAsia"/>
                <w:sz w:val="24"/>
                <w:szCs w:val="24"/>
              </w:rPr>
              <w:t>日以来）具有同品牌同型号三甲医院（厂家或代理均可）的销售业绩合同原件及中标通知书原件。</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Del="00DC323D"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hint="eastAsia"/>
                <w:sz w:val="24"/>
                <w:szCs w:val="24"/>
              </w:rPr>
              <w:t>1</w:t>
            </w:r>
            <w:r w:rsidR="00534EA2" w:rsidRPr="00704D3B">
              <w:rPr>
                <w:rFonts w:ascii="宋体" w:hAnsi="宋体" w:cs="宋体" w:hint="eastAsia"/>
                <w:sz w:val="24"/>
                <w:szCs w:val="24"/>
              </w:rPr>
              <w:t>6</w:t>
            </w:r>
          </w:p>
        </w:tc>
        <w:tc>
          <w:tcPr>
            <w:tcW w:w="4836" w:type="dxa"/>
            <w:vAlign w:val="center"/>
          </w:tcPr>
          <w:p w:rsidR="00DB42FF" w:rsidRDefault="00D94171" w:rsidP="00F20FED">
            <w:pPr>
              <w:spacing w:line="360" w:lineRule="auto"/>
              <w:ind w:firstLineChars="200" w:firstLine="480"/>
              <w:jc w:val="left"/>
              <w:rPr>
                <w:rFonts w:ascii="宋体" w:hAnsi="宋体"/>
                <w:bCs/>
                <w:sz w:val="24"/>
                <w:szCs w:val="24"/>
              </w:rPr>
            </w:pPr>
            <w:r>
              <w:rPr>
                <w:rFonts w:ascii="宋体" w:hAnsi="宋体" w:hint="eastAsia"/>
                <w:bCs/>
                <w:sz w:val="24"/>
                <w:szCs w:val="24"/>
              </w:rPr>
              <w:t>《节能产品政府采购清单》或《环境标志产品政府采购清单》当前页复印件或政府部门公布的网站截屏。</w:t>
            </w:r>
            <w:r>
              <w:rPr>
                <w:rFonts w:ascii="宋体" w:hAnsi="宋体"/>
                <w:bCs/>
                <w:sz w:val="24"/>
                <w:szCs w:val="24"/>
              </w:rPr>
              <w:t>(如有)</w:t>
            </w:r>
          </w:p>
        </w:tc>
        <w:tc>
          <w:tcPr>
            <w:tcW w:w="2520" w:type="dxa"/>
            <w:vAlign w:val="center"/>
          </w:tcPr>
          <w:p w:rsidR="00854470" w:rsidRPr="00704D3B" w:rsidRDefault="00854470" w:rsidP="003167A4">
            <w:pPr>
              <w:spacing w:line="360" w:lineRule="auto"/>
              <w:jc w:val="center"/>
              <w:rPr>
                <w:rFonts w:ascii="宋体" w:hAnsi="宋体" w:cs="宋体"/>
                <w:sz w:val="24"/>
                <w:szCs w:val="24"/>
              </w:rPr>
            </w:pPr>
            <w:r w:rsidRPr="00704D3B">
              <w:rPr>
                <w:rFonts w:ascii="宋体" w:hAnsi="宋体" w:cs="宋体" w:hint="eastAsia"/>
                <w:sz w:val="24"/>
                <w:szCs w:val="24"/>
              </w:rPr>
              <w:t>□原件</w:t>
            </w:r>
            <w:r w:rsidR="00F5239F" w:rsidRPr="00704D3B">
              <w:rPr>
                <w:rFonts w:ascii="宋体" w:hAnsi="宋体" w:cs="宋体" w:hint="eastAsia"/>
                <w:sz w:val="24"/>
                <w:szCs w:val="24"/>
              </w:rPr>
              <w:fldChar w:fldCharType="begin"/>
            </w:r>
            <w:r w:rsidRPr="00704D3B">
              <w:rPr>
                <w:rFonts w:ascii="宋体" w:hAnsi="宋体" w:cs="宋体"/>
                <w:sz w:val="24"/>
                <w:szCs w:val="24"/>
              </w:rPr>
              <w:instrText xml:space="preserve"> eq \o\ac(□,√)</w:instrText>
            </w:r>
            <w:r w:rsidR="00F5239F" w:rsidRPr="00704D3B">
              <w:rPr>
                <w:rFonts w:ascii="宋体" w:hAnsi="宋体" w:cs="宋体" w:hint="eastAsia"/>
                <w:sz w:val="24"/>
                <w:szCs w:val="24"/>
              </w:rPr>
              <w:fldChar w:fldCharType="end"/>
            </w:r>
            <w:r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Del="00DC323D"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hint="eastAsia"/>
                <w:sz w:val="24"/>
                <w:szCs w:val="24"/>
              </w:rPr>
              <w:t>1</w:t>
            </w:r>
            <w:r w:rsidR="00534EA2" w:rsidRPr="00704D3B">
              <w:rPr>
                <w:rFonts w:ascii="宋体" w:hAnsi="宋体" w:cs="宋体" w:hint="eastAsia"/>
                <w:sz w:val="24"/>
                <w:szCs w:val="24"/>
              </w:rPr>
              <w:t>7</w:t>
            </w:r>
          </w:p>
        </w:tc>
        <w:tc>
          <w:tcPr>
            <w:tcW w:w="4836" w:type="dxa"/>
            <w:vAlign w:val="center"/>
          </w:tcPr>
          <w:p w:rsidR="00DB42FF" w:rsidRDefault="00D94171" w:rsidP="00F20FED">
            <w:pPr>
              <w:spacing w:line="360" w:lineRule="auto"/>
              <w:ind w:firstLineChars="200" w:firstLine="480"/>
              <w:jc w:val="left"/>
              <w:rPr>
                <w:rFonts w:ascii="宋体" w:hAnsi="宋体"/>
                <w:bCs/>
                <w:sz w:val="24"/>
                <w:szCs w:val="24"/>
              </w:rPr>
            </w:pPr>
            <w:r>
              <w:rPr>
                <w:rFonts w:ascii="宋体" w:hAnsi="宋体" w:hint="eastAsia"/>
                <w:bCs/>
                <w:sz w:val="24"/>
                <w:szCs w:val="24"/>
              </w:rPr>
              <w:t>《政府采购自主创新产品目录》当前页复印件或政府部门公布的网站截屏。</w:t>
            </w:r>
            <w:r>
              <w:rPr>
                <w:rFonts w:ascii="宋体" w:hAnsi="宋体"/>
                <w:bCs/>
                <w:sz w:val="24"/>
                <w:szCs w:val="24"/>
              </w:rPr>
              <w:t>(如有)</w:t>
            </w:r>
          </w:p>
        </w:tc>
        <w:tc>
          <w:tcPr>
            <w:tcW w:w="2520" w:type="dxa"/>
            <w:vAlign w:val="center"/>
          </w:tcPr>
          <w:p w:rsidR="00854470" w:rsidRPr="00704D3B" w:rsidRDefault="00854470" w:rsidP="003167A4">
            <w:pPr>
              <w:spacing w:line="360" w:lineRule="auto"/>
              <w:jc w:val="center"/>
              <w:rPr>
                <w:rFonts w:ascii="宋体" w:hAnsi="宋体" w:cs="宋体"/>
                <w:sz w:val="24"/>
                <w:szCs w:val="24"/>
              </w:rPr>
            </w:pPr>
            <w:r w:rsidRPr="00704D3B">
              <w:rPr>
                <w:rFonts w:ascii="宋体" w:hAnsi="宋体" w:cs="宋体" w:hint="eastAsia"/>
                <w:sz w:val="24"/>
                <w:szCs w:val="24"/>
              </w:rPr>
              <w:t>□原件</w:t>
            </w:r>
            <w:r w:rsidR="00F5239F" w:rsidRPr="00704D3B">
              <w:rPr>
                <w:rFonts w:ascii="宋体" w:hAnsi="宋体" w:cs="宋体" w:hint="eastAsia"/>
                <w:sz w:val="24"/>
                <w:szCs w:val="24"/>
              </w:rPr>
              <w:fldChar w:fldCharType="begin"/>
            </w:r>
            <w:r w:rsidRPr="00704D3B">
              <w:rPr>
                <w:rFonts w:ascii="宋体" w:hAnsi="宋体" w:cs="宋体"/>
                <w:sz w:val="24"/>
                <w:szCs w:val="24"/>
              </w:rPr>
              <w:instrText xml:space="preserve"> eq \o\ac(□,√)</w:instrText>
            </w:r>
            <w:r w:rsidR="00F5239F" w:rsidRPr="00704D3B">
              <w:rPr>
                <w:rFonts w:ascii="宋体" w:hAnsi="宋体" w:cs="宋体" w:hint="eastAsia"/>
                <w:sz w:val="24"/>
                <w:szCs w:val="24"/>
              </w:rPr>
              <w:fldChar w:fldCharType="end"/>
            </w:r>
            <w:r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Del="00DC323D" w:rsidTr="00F20FED">
        <w:trPr>
          <w:trHeight w:val="567"/>
          <w:jc w:val="center"/>
        </w:trPr>
        <w:tc>
          <w:tcPr>
            <w:tcW w:w="767" w:type="dxa"/>
            <w:vAlign w:val="center"/>
          </w:tcPr>
          <w:p w:rsidR="00DB42FF" w:rsidRDefault="00534EA2" w:rsidP="00F20FED">
            <w:pPr>
              <w:spacing w:line="360" w:lineRule="auto"/>
              <w:jc w:val="center"/>
              <w:rPr>
                <w:rFonts w:ascii="宋体" w:hAnsi="宋体" w:cs="宋体"/>
                <w:sz w:val="24"/>
                <w:szCs w:val="24"/>
              </w:rPr>
            </w:pPr>
            <w:r w:rsidRPr="00704D3B">
              <w:rPr>
                <w:rFonts w:ascii="宋体" w:hAnsi="宋体" w:cs="宋体" w:hint="eastAsia"/>
                <w:sz w:val="24"/>
                <w:szCs w:val="24"/>
              </w:rPr>
              <w:t>18</w:t>
            </w:r>
          </w:p>
        </w:tc>
        <w:tc>
          <w:tcPr>
            <w:tcW w:w="4836" w:type="dxa"/>
            <w:vAlign w:val="center"/>
          </w:tcPr>
          <w:p w:rsidR="00DB42FF" w:rsidRDefault="00D94171" w:rsidP="00F20FED">
            <w:pPr>
              <w:spacing w:line="360" w:lineRule="auto"/>
              <w:ind w:firstLineChars="200" w:firstLine="480"/>
              <w:jc w:val="left"/>
              <w:rPr>
                <w:rFonts w:ascii="宋体" w:hAnsi="宋体"/>
                <w:bCs/>
                <w:sz w:val="24"/>
                <w:szCs w:val="24"/>
              </w:rPr>
            </w:pPr>
            <w:r>
              <w:rPr>
                <w:rFonts w:ascii="宋体" w:hAnsi="宋体" w:hint="eastAsia"/>
                <w:bCs/>
                <w:sz w:val="24"/>
                <w:szCs w:val="24"/>
              </w:rPr>
              <w:t>投标（报价）文件中提供《中小企业声明函》及其他规定的证明材料</w:t>
            </w:r>
            <w:r>
              <w:rPr>
                <w:rFonts w:ascii="宋体" w:hAnsi="宋体"/>
                <w:bCs/>
                <w:sz w:val="24"/>
                <w:szCs w:val="24"/>
              </w:rPr>
              <w:t>(如有)</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Del="00DC323D" w:rsidTr="00F20FED">
        <w:trPr>
          <w:trHeight w:val="567"/>
          <w:jc w:val="center"/>
        </w:trPr>
        <w:tc>
          <w:tcPr>
            <w:tcW w:w="767" w:type="dxa"/>
            <w:vAlign w:val="center"/>
          </w:tcPr>
          <w:p w:rsidR="00DB42FF" w:rsidRDefault="00534EA2" w:rsidP="00F20FED">
            <w:pPr>
              <w:spacing w:line="360" w:lineRule="auto"/>
              <w:jc w:val="center"/>
              <w:rPr>
                <w:rFonts w:ascii="宋体" w:hAnsi="宋体" w:cs="宋体"/>
                <w:sz w:val="24"/>
                <w:szCs w:val="24"/>
              </w:rPr>
            </w:pPr>
            <w:r w:rsidRPr="00704D3B">
              <w:rPr>
                <w:rFonts w:ascii="宋体" w:hAnsi="宋体" w:cs="宋体" w:hint="eastAsia"/>
                <w:sz w:val="24"/>
                <w:szCs w:val="24"/>
              </w:rPr>
              <w:t>19</w:t>
            </w:r>
          </w:p>
        </w:tc>
        <w:tc>
          <w:tcPr>
            <w:tcW w:w="4836" w:type="dxa"/>
            <w:vAlign w:val="center"/>
          </w:tcPr>
          <w:p w:rsidR="00DB42FF" w:rsidRDefault="00D94171" w:rsidP="00F20FED">
            <w:pPr>
              <w:spacing w:line="360" w:lineRule="auto"/>
              <w:ind w:firstLineChars="200" w:firstLine="480"/>
              <w:jc w:val="left"/>
              <w:rPr>
                <w:rFonts w:ascii="宋体" w:hAnsi="宋体"/>
                <w:bCs/>
                <w:sz w:val="24"/>
                <w:szCs w:val="24"/>
              </w:rPr>
            </w:pPr>
            <w:r>
              <w:rPr>
                <w:rFonts w:ascii="宋体" w:hAnsi="宋体" w:hint="eastAsia"/>
                <w:bCs/>
                <w:sz w:val="24"/>
                <w:szCs w:val="24"/>
              </w:rPr>
              <w:t>《残疾人福利性单位声明函》</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Del="00DC323D" w:rsidTr="00F20FED">
        <w:trPr>
          <w:trHeight w:val="567"/>
          <w:jc w:val="center"/>
        </w:trPr>
        <w:tc>
          <w:tcPr>
            <w:tcW w:w="767" w:type="dxa"/>
            <w:vAlign w:val="center"/>
          </w:tcPr>
          <w:p w:rsidR="00DB42FF" w:rsidRDefault="00854470" w:rsidP="00F20FED">
            <w:pPr>
              <w:spacing w:line="360" w:lineRule="auto"/>
              <w:jc w:val="center"/>
              <w:rPr>
                <w:rFonts w:ascii="宋体" w:hAnsi="宋体" w:cs="宋体"/>
                <w:sz w:val="24"/>
                <w:szCs w:val="24"/>
              </w:rPr>
            </w:pPr>
            <w:r w:rsidRPr="00704D3B">
              <w:rPr>
                <w:rFonts w:ascii="宋体" w:hAnsi="宋体" w:cs="宋体" w:hint="eastAsia"/>
                <w:sz w:val="24"/>
                <w:szCs w:val="24"/>
              </w:rPr>
              <w:t>2</w:t>
            </w:r>
            <w:r w:rsidR="00534EA2" w:rsidRPr="00704D3B">
              <w:rPr>
                <w:rFonts w:ascii="宋体" w:hAnsi="宋体" w:cs="宋体" w:hint="eastAsia"/>
                <w:sz w:val="24"/>
                <w:szCs w:val="24"/>
              </w:rPr>
              <w:t>0</w:t>
            </w:r>
          </w:p>
        </w:tc>
        <w:tc>
          <w:tcPr>
            <w:tcW w:w="4836" w:type="dxa"/>
            <w:vAlign w:val="center"/>
          </w:tcPr>
          <w:p w:rsidR="00DB42FF" w:rsidRDefault="00D94171" w:rsidP="00F20FED">
            <w:pPr>
              <w:spacing w:line="360" w:lineRule="auto"/>
              <w:ind w:firstLineChars="200" w:firstLine="480"/>
              <w:jc w:val="left"/>
              <w:rPr>
                <w:rFonts w:ascii="宋体" w:hAnsi="宋体"/>
                <w:bCs/>
                <w:sz w:val="24"/>
                <w:szCs w:val="24"/>
              </w:rPr>
            </w:pPr>
            <w:r>
              <w:rPr>
                <w:rFonts w:ascii="宋体" w:hAnsi="宋体" w:hint="eastAsia"/>
                <w:bCs/>
                <w:sz w:val="24"/>
                <w:szCs w:val="24"/>
              </w:rPr>
              <w:t>技术白皮书或技术说明（需提供全文，如为英文，应提供中英文对照版）、使用说明书（需提供全文，如为英文，应提供中英文对照版）、产品样本（彩页）（需提供全文，如为英文，应提供中英文对照版）；</w:t>
            </w:r>
          </w:p>
        </w:tc>
        <w:tc>
          <w:tcPr>
            <w:tcW w:w="2520" w:type="dxa"/>
            <w:vAlign w:val="center"/>
          </w:tcPr>
          <w:p w:rsidR="00854470" w:rsidRPr="00704D3B" w:rsidRDefault="00F5239F" w:rsidP="003167A4">
            <w:pPr>
              <w:spacing w:line="360" w:lineRule="auto"/>
              <w:jc w:val="center"/>
              <w:rPr>
                <w:rFonts w:ascii="宋体" w:hAnsi="宋体" w:cs="宋体"/>
                <w:sz w:val="24"/>
                <w:szCs w:val="24"/>
              </w:rPr>
            </w:pP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原件或</w:t>
            </w:r>
            <w:r w:rsidRPr="00704D3B">
              <w:rPr>
                <w:rFonts w:ascii="宋体" w:hAnsi="宋体" w:cs="宋体" w:hint="eastAsia"/>
                <w:sz w:val="24"/>
                <w:szCs w:val="24"/>
              </w:rPr>
              <w:fldChar w:fldCharType="begin"/>
            </w:r>
            <w:r w:rsidR="00854470" w:rsidRPr="00704D3B">
              <w:rPr>
                <w:rFonts w:ascii="宋体" w:hAnsi="宋体" w:cs="宋体"/>
                <w:sz w:val="24"/>
                <w:szCs w:val="24"/>
              </w:rPr>
              <w:instrText xml:space="preserve"> eq \o\ac(□,√)</w:instrText>
            </w:r>
            <w:r w:rsidRPr="00704D3B">
              <w:rPr>
                <w:rFonts w:ascii="宋体" w:hAnsi="宋体" w:cs="宋体" w:hint="eastAsia"/>
                <w:sz w:val="24"/>
                <w:szCs w:val="24"/>
              </w:rPr>
              <w:fldChar w:fldCharType="end"/>
            </w:r>
            <w:r w:rsidR="00854470" w:rsidRPr="00704D3B">
              <w:rPr>
                <w:rFonts w:ascii="宋体" w:hAnsi="宋体" w:cs="宋体" w:hint="eastAsia"/>
                <w:sz w:val="24"/>
                <w:szCs w:val="24"/>
              </w:rPr>
              <w:t>复印件</w:t>
            </w: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r w:rsidR="00854470" w:rsidRPr="009F53E4" w:rsidTr="00F20FED">
        <w:trPr>
          <w:trHeight w:val="567"/>
          <w:jc w:val="center"/>
        </w:trPr>
        <w:tc>
          <w:tcPr>
            <w:tcW w:w="767" w:type="dxa"/>
            <w:vAlign w:val="center"/>
          </w:tcPr>
          <w:p w:rsidR="00DB42FF" w:rsidRDefault="00534EA2" w:rsidP="00F20FED">
            <w:pPr>
              <w:spacing w:line="360" w:lineRule="auto"/>
              <w:jc w:val="center"/>
              <w:rPr>
                <w:rFonts w:ascii="宋体" w:hAnsi="宋体" w:cs="宋体"/>
                <w:sz w:val="24"/>
                <w:szCs w:val="24"/>
              </w:rPr>
            </w:pPr>
            <w:r w:rsidRPr="00704D3B">
              <w:rPr>
                <w:rFonts w:ascii="宋体" w:hAnsi="宋体" w:cs="宋体" w:hint="eastAsia"/>
                <w:sz w:val="24"/>
                <w:szCs w:val="24"/>
              </w:rPr>
              <w:t>21</w:t>
            </w:r>
          </w:p>
        </w:tc>
        <w:tc>
          <w:tcPr>
            <w:tcW w:w="4836" w:type="dxa"/>
            <w:vAlign w:val="center"/>
          </w:tcPr>
          <w:p w:rsidR="00DB42FF" w:rsidRDefault="00854470" w:rsidP="00F20FED">
            <w:pPr>
              <w:spacing w:line="360" w:lineRule="auto"/>
              <w:ind w:firstLineChars="200" w:firstLine="480"/>
              <w:jc w:val="left"/>
              <w:rPr>
                <w:rFonts w:ascii="宋体" w:hAnsi="宋体" w:cs="宋体"/>
                <w:sz w:val="24"/>
                <w:szCs w:val="24"/>
              </w:rPr>
            </w:pPr>
            <w:r w:rsidRPr="00704D3B">
              <w:rPr>
                <w:rFonts w:ascii="宋体" w:hAnsi="宋体" w:cs="宋体" w:hint="eastAsia"/>
                <w:sz w:val="24"/>
                <w:szCs w:val="24"/>
              </w:rPr>
              <w:t>投标人认为需要提交的其他相关证明文件。</w:t>
            </w:r>
          </w:p>
        </w:tc>
        <w:tc>
          <w:tcPr>
            <w:tcW w:w="2520" w:type="dxa"/>
            <w:vAlign w:val="center"/>
          </w:tcPr>
          <w:p w:rsidR="00DB42FF" w:rsidRDefault="00DB42FF" w:rsidP="00F20FED">
            <w:pPr>
              <w:spacing w:line="360" w:lineRule="auto"/>
              <w:ind w:firstLineChars="200" w:firstLine="480"/>
              <w:jc w:val="center"/>
              <w:rPr>
                <w:rFonts w:ascii="宋体" w:hAnsi="宋体" w:cs="宋体"/>
                <w:sz w:val="24"/>
                <w:szCs w:val="24"/>
              </w:rPr>
            </w:pPr>
          </w:p>
        </w:tc>
        <w:tc>
          <w:tcPr>
            <w:tcW w:w="1085" w:type="dxa"/>
            <w:vAlign w:val="center"/>
          </w:tcPr>
          <w:p w:rsidR="00DB42FF" w:rsidRDefault="00DB42FF" w:rsidP="00F20FED">
            <w:pPr>
              <w:spacing w:line="360" w:lineRule="auto"/>
              <w:ind w:firstLineChars="200" w:firstLine="480"/>
              <w:jc w:val="center"/>
              <w:rPr>
                <w:rFonts w:ascii="宋体" w:hAnsi="宋体" w:cs="宋体"/>
                <w:sz w:val="24"/>
                <w:szCs w:val="24"/>
              </w:rPr>
            </w:pPr>
          </w:p>
        </w:tc>
      </w:tr>
    </w:tbl>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备注：</w:t>
      </w:r>
    </w:p>
    <w:p w:rsidR="005375AB" w:rsidRDefault="005375AB" w:rsidP="005375AB">
      <w:pPr>
        <w:spacing w:line="360" w:lineRule="auto"/>
        <w:ind w:firstLineChars="200" w:firstLine="480"/>
        <w:rPr>
          <w:rFonts w:ascii="宋体" w:cs="宋体"/>
          <w:sz w:val="24"/>
          <w:szCs w:val="24"/>
        </w:rPr>
      </w:pPr>
      <w:r>
        <w:rPr>
          <w:rFonts w:ascii="宋体" w:cs="宋体" w:hint="eastAsia"/>
          <w:sz w:val="24"/>
          <w:szCs w:val="24"/>
        </w:rPr>
        <w:lastRenderedPageBreak/>
        <w:t>1.递交上述证明材料的要求</w:t>
      </w:r>
    </w:p>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w:t>
      </w:r>
      <w:r w:rsidRPr="000250AC">
        <w:rPr>
          <w:rFonts w:ascii="宋体" w:cs="宋体" w:hint="eastAsia"/>
          <w:sz w:val="24"/>
          <w:szCs w:val="24"/>
        </w:rPr>
        <w:t>1）</w:t>
      </w:r>
      <w:r w:rsidRPr="000250AC">
        <w:rPr>
          <w:rFonts w:ascii="宋体" w:cs="宋体"/>
          <w:sz w:val="24"/>
          <w:szCs w:val="24"/>
        </w:rPr>
        <w:t>开标时，投标人</w:t>
      </w:r>
      <w:r w:rsidRPr="000250AC">
        <w:rPr>
          <w:rFonts w:ascii="宋体" w:cs="宋体" w:hint="eastAsia"/>
          <w:sz w:val="24"/>
          <w:szCs w:val="24"/>
        </w:rPr>
        <w:t>必须</w:t>
      </w:r>
      <w:r w:rsidRPr="000250AC">
        <w:rPr>
          <w:rFonts w:ascii="宋体" w:cs="宋体"/>
          <w:sz w:val="24"/>
          <w:szCs w:val="24"/>
        </w:rPr>
        <w:t>提交上述证明材料</w:t>
      </w:r>
      <w:r w:rsidRPr="000250AC">
        <w:rPr>
          <w:rFonts w:ascii="宋体" w:cs="宋体" w:hint="eastAsia"/>
          <w:sz w:val="24"/>
          <w:szCs w:val="24"/>
          <w:u w:val="single"/>
        </w:rPr>
        <w:t>1、2、3、4、5、6、7、8、</w:t>
      </w:r>
      <w:r>
        <w:rPr>
          <w:rFonts w:ascii="宋体" w:cs="宋体" w:hint="eastAsia"/>
          <w:sz w:val="24"/>
          <w:szCs w:val="24"/>
          <w:u w:val="single"/>
        </w:rPr>
        <w:t>10</w:t>
      </w:r>
      <w:r w:rsidRPr="000250AC">
        <w:rPr>
          <w:rFonts w:ascii="宋体" w:cs="宋体" w:hint="eastAsia"/>
          <w:sz w:val="24"/>
          <w:szCs w:val="24"/>
          <w:u w:val="single"/>
        </w:rPr>
        <w:t>、</w:t>
      </w:r>
      <w:r>
        <w:rPr>
          <w:rFonts w:ascii="宋体" w:cs="宋体" w:hint="eastAsia"/>
          <w:sz w:val="24"/>
          <w:szCs w:val="24"/>
          <w:u w:val="single"/>
        </w:rPr>
        <w:t>11</w:t>
      </w:r>
      <w:r w:rsidRPr="000250AC">
        <w:rPr>
          <w:rFonts w:ascii="宋体" w:cs="宋体" w:hint="eastAsia"/>
          <w:sz w:val="24"/>
          <w:szCs w:val="24"/>
        </w:rPr>
        <w:t>项，未提交或提交不全的视为资格性、符合性审查不合格；</w:t>
      </w:r>
    </w:p>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w:t>
      </w:r>
      <w:r w:rsidRPr="000250AC">
        <w:rPr>
          <w:rFonts w:ascii="宋体" w:cs="宋体" w:hint="eastAsia"/>
          <w:sz w:val="24"/>
          <w:szCs w:val="24"/>
        </w:rPr>
        <w:t>2）要求提交的证明材料可以是复印件的，需加盖投标人公章。</w:t>
      </w:r>
    </w:p>
    <w:p w:rsidR="005375AB" w:rsidRPr="000250AC" w:rsidRDefault="005375AB" w:rsidP="005375AB">
      <w:pPr>
        <w:spacing w:line="360" w:lineRule="auto"/>
        <w:ind w:firstLineChars="200" w:firstLine="480"/>
        <w:rPr>
          <w:rFonts w:ascii="宋体" w:cs="宋体"/>
          <w:sz w:val="24"/>
          <w:szCs w:val="24"/>
        </w:rPr>
      </w:pPr>
      <w:bookmarkStart w:id="33" w:name="_Toc494455911"/>
      <w:bookmarkStart w:id="34" w:name="_Toc505863227"/>
      <w:r w:rsidRPr="000250AC">
        <w:rPr>
          <w:rFonts w:ascii="宋体" w:cs="宋体"/>
          <w:sz w:val="24"/>
          <w:szCs w:val="24"/>
        </w:rPr>
        <w:t>2</w:t>
      </w:r>
      <w:r w:rsidRPr="000250AC">
        <w:rPr>
          <w:rFonts w:ascii="宋体" w:cs="宋体" w:hint="eastAsia"/>
          <w:sz w:val="24"/>
          <w:szCs w:val="24"/>
        </w:rPr>
        <w:t>.其他规定</w:t>
      </w:r>
      <w:bookmarkEnd w:id="33"/>
      <w:bookmarkEnd w:id="34"/>
    </w:p>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2</w:t>
      </w:r>
      <w:r w:rsidRPr="000250AC">
        <w:rPr>
          <w:rFonts w:ascii="宋体" w:cs="宋体" w:hint="eastAsia"/>
          <w:sz w:val="24"/>
          <w:szCs w:val="24"/>
        </w:rPr>
        <w:t>.1投标人的资格证明材料应当真实、有效、完整，字迹、印章要清晰。</w:t>
      </w:r>
    </w:p>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2</w:t>
      </w:r>
      <w:r w:rsidRPr="000250AC">
        <w:rPr>
          <w:rFonts w:ascii="宋体" w:cs="宋体" w:hint="eastAsia"/>
          <w:sz w:val="24"/>
          <w:szCs w:val="24"/>
        </w:rPr>
        <w:t>.</w:t>
      </w:r>
      <w:r w:rsidRPr="000250AC">
        <w:rPr>
          <w:rFonts w:ascii="宋体" w:cs="宋体"/>
          <w:sz w:val="24"/>
          <w:szCs w:val="24"/>
        </w:rPr>
        <w:t>2</w:t>
      </w:r>
      <w:r w:rsidRPr="000250AC">
        <w:rPr>
          <w:rFonts w:ascii="宋体" w:cs="宋体" w:hint="eastAsia"/>
          <w:sz w:val="24"/>
          <w:szCs w:val="24"/>
        </w:rPr>
        <w:t>招标文件中所要求的相关证明资料原件，应当在递交投标文件截止时间前与投标文件一并递交，逾期拒绝接收。</w:t>
      </w:r>
    </w:p>
    <w:p w:rsidR="005375AB" w:rsidRPr="000250AC" w:rsidRDefault="005375AB" w:rsidP="005375AB">
      <w:pPr>
        <w:spacing w:line="360" w:lineRule="auto"/>
        <w:ind w:firstLineChars="200" w:firstLine="480"/>
        <w:rPr>
          <w:rFonts w:ascii="宋体" w:cs="宋体"/>
          <w:sz w:val="24"/>
          <w:szCs w:val="24"/>
        </w:rPr>
      </w:pPr>
      <w:r w:rsidRPr="000250AC">
        <w:rPr>
          <w:rFonts w:ascii="宋体" w:cs="宋体"/>
          <w:sz w:val="24"/>
          <w:szCs w:val="24"/>
        </w:rPr>
        <w:t>2</w:t>
      </w:r>
      <w:r w:rsidRPr="000250AC">
        <w:rPr>
          <w:rFonts w:ascii="宋体" w:cs="宋体" w:hint="eastAsia"/>
          <w:sz w:val="24"/>
          <w:szCs w:val="24"/>
        </w:rPr>
        <w:t>.</w:t>
      </w:r>
      <w:r w:rsidRPr="000250AC">
        <w:rPr>
          <w:rFonts w:ascii="宋体" w:cs="宋体"/>
          <w:sz w:val="24"/>
          <w:szCs w:val="24"/>
        </w:rPr>
        <w:t>3</w:t>
      </w:r>
      <w:r w:rsidRPr="000250AC">
        <w:rPr>
          <w:rFonts w:ascii="宋体" w:cs="宋体" w:hint="eastAsia"/>
          <w:sz w:val="24"/>
          <w:szCs w:val="24"/>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rsidR="00443292" w:rsidRPr="006906BD" w:rsidRDefault="005375AB" w:rsidP="006906BD">
      <w:pPr>
        <w:spacing w:line="360" w:lineRule="auto"/>
        <w:ind w:firstLineChars="200" w:firstLine="480"/>
        <w:rPr>
          <w:rFonts w:ascii="宋体" w:cs="宋体"/>
          <w:sz w:val="24"/>
          <w:szCs w:val="24"/>
        </w:rPr>
      </w:pPr>
      <w:r w:rsidRPr="000250AC">
        <w:rPr>
          <w:rFonts w:ascii="宋体" w:cs="宋体"/>
          <w:sz w:val="24"/>
          <w:szCs w:val="24"/>
        </w:rPr>
        <w:t>2</w:t>
      </w:r>
      <w:r w:rsidRPr="000250AC">
        <w:rPr>
          <w:rFonts w:ascii="宋体" w:cs="宋体" w:hint="eastAsia"/>
          <w:sz w:val="24"/>
          <w:szCs w:val="24"/>
        </w:rPr>
        <w:t>.4营业执照等原件无法提供的，可提供由发证机关出具的证明材料原件或公证处出具的公证书原件。</w:t>
      </w:r>
      <w:r w:rsidR="00445D11" w:rsidRPr="006906BD">
        <w:rPr>
          <w:rFonts w:ascii="宋体" w:cs="宋体" w:hint="eastAsia"/>
          <w:sz w:val="24"/>
          <w:szCs w:val="24"/>
        </w:rPr>
        <w:t>3.</w:t>
      </w:r>
      <w:r w:rsidR="00443292" w:rsidRPr="006906BD">
        <w:rPr>
          <w:rFonts w:ascii="宋体" w:cs="宋体" w:hint="eastAsia"/>
          <w:sz w:val="24"/>
          <w:szCs w:val="24"/>
        </w:rPr>
        <w:t>除在招标文件第二册另有规定外，不进行资格预审。资格预审合格的供应商在评审阶段资格发生变化的，应当通知采购人和采购代理机构，否则依照《政府采购法实施条例》第七十二条第二款、第七十六条的规定追究法律责任。</w:t>
      </w:r>
    </w:p>
    <w:p w:rsidR="00443292" w:rsidRDefault="00443292" w:rsidP="00997B5A">
      <w:pPr>
        <w:pStyle w:val="a5"/>
        <w:tabs>
          <w:tab w:val="left" w:pos="955"/>
        </w:tabs>
        <w:spacing w:after="0" w:line="560" w:lineRule="exact"/>
        <w:ind w:leftChars="273" w:left="1146" w:hangingChars="238" w:hanging="573"/>
        <w:rPr>
          <w:rFonts w:ascii="宋体" w:eastAsia="宋体" w:hAnsi="宋体" w:cs="宋体"/>
          <w:b/>
          <w:bCs/>
          <w:sz w:val="24"/>
          <w:szCs w:val="24"/>
        </w:rPr>
      </w:pPr>
      <w:r>
        <w:rPr>
          <w:rFonts w:ascii="宋体" w:eastAsia="宋体" w:hAnsi="宋体" w:cs="宋体"/>
          <w:b/>
          <w:bCs/>
          <w:sz w:val="24"/>
          <w:szCs w:val="24"/>
        </w:rPr>
        <w:t xml:space="preserve">10.  </w:t>
      </w:r>
      <w:r>
        <w:rPr>
          <w:rFonts w:ascii="宋体" w:eastAsia="宋体" w:hAnsi="宋体" w:cs="宋体" w:hint="eastAsia"/>
          <w:b/>
          <w:bCs/>
          <w:sz w:val="24"/>
          <w:szCs w:val="24"/>
        </w:rPr>
        <w:t>投标报价</w:t>
      </w:r>
      <w:bookmarkEnd w:id="30"/>
      <w:bookmarkEnd w:id="31"/>
      <w:bookmarkEnd w:id="32"/>
    </w:p>
    <w:p w:rsidR="00443292" w:rsidRDefault="00443292" w:rsidP="00997B5A">
      <w:pPr>
        <w:pStyle w:val="a5"/>
        <w:spacing w:after="0" w:line="560" w:lineRule="exact"/>
        <w:ind w:firstLineChars="200" w:firstLine="480"/>
        <w:rPr>
          <w:rFonts w:ascii="宋体" w:eastAsia="宋体" w:hAnsi="宋体"/>
          <w:sz w:val="24"/>
          <w:szCs w:val="24"/>
        </w:rPr>
      </w:pPr>
      <w:bookmarkStart w:id="35" w:name="_Toc346306743"/>
      <w:bookmarkStart w:id="36" w:name="_Toc352332864"/>
      <w:bookmarkStart w:id="37" w:name="_Toc346372890"/>
      <w:r>
        <w:rPr>
          <w:rFonts w:ascii="宋体" w:eastAsia="宋体" w:hAnsi="宋体" w:cs="宋体"/>
          <w:sz w:val="24"/>
          <w:szCs w:val="24"/>
        </w:rPr>
        <w:t>10.1</w:t>
      </w:r>
      <w:r>
        <w:rPr>
          <w:rFonts w:ascii="宋体" w:eastAsia="宋体" w:hAnsi="宋体" w:cs="宋体" w:hint="eastAsia"/>
          <w:sz w:val="24"/>
          <w:szCs w:val="24"/>
        </w:rPr>
        <w:t>投标人的投标报价应包括货物出厂价格、包装运输费、服务费及其他费用等全部费用（包括设备及附件备件制造费、包装费、运输费、卸车费、保管费、安装费、检验费、验收费、及其他附带服务的费用、利润、税金、以及质保期内的售后服务及其它相关费用等全部费用）。</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10.2</w:t>
      </w:r>
      <w:r>
        <w:rPr>
          <w:rFonts w:ascii="宋体" w:eastAsia="宋体" w:hAnsi="宋体" w:cs="宋体" w:hint="eastAsia"/>
          <w:sz w:val="24"/>
          <w:szCs w:val="24"/>
        </w:rPr>
        <w:t>投标人的投标文件中所报货物数量、供货范围和技术标准必须符合招标文件要求。</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10.3</w:t>
      </w:r>
      <w:r>
        <w:rPr>
          <w:rFonts w:ascii="宋体" w:eastAsia="宋体" w:hAnsi="宋体" w:cs="宋体" w:hint="eastAsia"/>
          <w:sz w:val="24"/>
          <w:szCs w:val="24"/>
        </w:rPr>
        <w:t>投标人免费提供的项目，应先填写该项目的实际价格，并注明免费，此项不计入总价或合价。</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10.4</w:t>
      </w:r>
      <w:r>
        <w:rPr>
          <w:rFonts w:ascii="宋体" w:eastAsia="宋体" w:hAnsi="宋体" w:cs="宋体" w:hint="eastAsia"/>
          <w:sz w:val="24"/>
          <w:szCs w:val="24"/>
        </w:rPr>
        <w:t>投标人在投标时只允许提供一个方案，对同一种设备只允许有一个报价。</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10.5</w:t>
      </w:r>
      <w:r>
        <w:rPr>
          <w:rFonts w:ascii="宋体" w:eastAsia="宋体" w:hAnsi="宋体" w:cs="宋体" w:hint="eastAsia"/>
          <w:sz w:val="24"/>
          <w:szCs w:val="24"/>
        </w:rPr>
        <w:t>投标货币：投标报价中的单价、合价和总报价均采用人民币报价（涉及进口产品的，另行约定）。</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lastRenderedPageBreak/>
        <w:t>10.6</w:t>
      </w:r>
      <w:r>
        <w:rPr>
          <w:rFonts w:ascii="宋体" w:eastAsia="宋体" w:hAnsi="宋体" w:cs="宋体" w:hint="eastAsia"/>
          <w:sz w:val="24"/>
          <w:szCs w:val="24"/>
        </w:rPr>
        <w:t>单独密封的开标一览表与投标文件正本不符，以开标一览表为准；正本与副本有不一致之处，以正本为准。</w:t>
      </w:r>
    </w:p>
    <w:p w:rsidR="00443292" w:rsidRDefault="00443292" w:rsidP="00997B5A">
      <w:pPr>
        <w:pStyle w:val="a5"/>
        <w:tabs>
          <w:tab w:val="left" w:pos="955"/>
        </w:tabs>
        <w:spacing w:after="0" w:line="560" w:lineRule="exact"/>
        <w:ind w:leftChars="273" w:left="1146" w:hangingChars="238" w:hanging="573"/>
        <w:rPr>
          <w:rFonts w:ascii="宋体" w:eastAsia="宋体" w:hAnsi="宋体" w:cs="宋体"/>
          <w:b/>
          <w:bCs/>
          <w:sz w:val="24"/>
          <w:szCs w:val="24"/>
        </w:rPr>
      </w:pPr>
      <w:r>
        <w:rPr>
          <w:rFonts w:ascii="宋体" w:eastAsia="宋体" w:hAnsi="宋体" w:cs="宋体"/>
          <w:b/>
          <w:bCs/>
          <w:sz w:val="24"/>
          <w:szCs w:val="24"/>
        </w:rPr>
        <w:t>11.</w:t>
      </w:r>
      <w:r>
        <w:rPr>
          <w:rFonts w:ascii="宋体" w:eastAsia="宋体" w:hAnsi="宋体" w:cs="宋体" w:hint="eastAsia"/>
          <w:b/>
          <w:bCs/>
          <w:sz w:val="24"/>
          <w:szCs w:val="24"/>
        </w:rPr>
        <w:t>政府采购优惠政策</w:t>
      </w:r>
    </w:p>
    <w:p w:rsidR="00443292" w:rsidRPr="00A67FBA" w:rsidRDefault="00443292" w:rsidP="00A67FBA">
      <w:pPr>
        <w:pStyle w:val="a5"/>
        <w:spacing w:after="0" w:line="560" w:lineRule="exact"/>
        <w:ind w:firstLineChars="238" w:firstLine="571"/>
        <w:rPr>
          <w:rFonts w:ascii="宋体" w:eastAsia="宋体" w:hAnsi="宋体" w:cs="宋体"/>
          <w:sz w:val="24"/>
          <w:szCs w:val="24"/>
        </w:rPr>
      </w:pPr>
      <w:r w:rsidRPr="00A67FBA">
        <w:rPr>
          <w:rFonts w:ascii="宋体" w:eastAsia="宋体" w:hAnsi="宋体" w:cs="宋体" w:hint="eastAsia"/>
          <w:sz w:val="24"/>
          <w:szCs w:val="24"/>
        </w:rPr>
        <w:t>本采购项目执行节约能源、保护环境、扶持不发达地区和少数民族地区、促进中小企业发展、促进残疾人就业的政策等政府采购政策，具体如下：</w:t>
      </w:r>
    </w:p>
    <w:p w:rsidR="00443292" w:rsidRDefault="00443292" w:rsidP="00997B5A">
      <w:pPr>
        <w:pStyle w:val="a5"/>
        <w:tabs>
          <w:tab w:val="left" w:pos="955"/>
        </w:tabs>
        <w:spacing w:after="0" w:line="560" w:lineRule="exact"/>
        <w:ind w:leftChars="273" w:left="1144" w:hangingChars="238" w:hanging="571"/>
        <w:rPr>
          <w:rFonts w:ascii="宋体" w:eastAsia="宋体" w:hAnsi="宋体"/>
          <w:sz w:val="24"/>
        </w:rPr>
      </w:pPr>
      <w:r>
        <w:rPr>
          <w:rFonts w:ascii="宋体" w:eastAsia="宋体" w:hAnsi="宋体" w:cs="Arial"/>
          <w:sz w:val="24"/>
          <w:szCs w:val="24"/>
        </w:rPr>
        <w:t>11.1</w:t>
      </w:r>
      <w:r>
        <w:rPr>
          <w:rFonts w:ascii="宋体" w:eastAsia="宋体" w:hAnsi="宋体" w:hint="eastAsia"/>
          <w:sz w:val="24"/>
        </w:rPr>
        <w:t>中小企业优惠办法</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1) </w:t>
      </w:r>
      <w:r>
        <w:rPr>
          <w:rFonts w:ascii="宋体" w:eastAsia="宋体" w:hAnsi="宋体" w:cs="宋体" w:hint="eastAsia"/>
          <w:sz w:val="24"/>
          <w:szCs w:val="24"/>
        </w:rPr>
        <w:t>根据《财政部工业和信息化部关于印发</w:t>
      </w:r>
      <w:r>
        <w:rPr>
          <w:rFonts w:ascii="宋体" w:eastAsia="宋体" w:hAnsi="宋体" w:cs="宋体"/>
          <w:sz w:val="24"/>
          <w:szCs w:val="24"/>
        </w:rPr>
        <w:t>&lt;</w:t>
      </w:r>
      <w:r>
        <w:rPr>
          <w:rFonts w:ascii="宋体" w:eastAsia="宋体" w:hAnsi="宋体" w:cs="宋体" w:hint="eastAsia"/>
          <w:sz w:val="24"/>
          <w:szCs w:val="24"/>
        </w:rPr>
        <w:t>政府采购促进中小企业发展暂行办法</w:t>
      </w:r>
      <w:r>
        <w:rPr>
          <w:rFonts w:ascii="宋体" w:eastAsia="宋体" w:hAnsi="宋体" w:cs="宋体"/>
          <w:sz w:val="24"/>
          <w:szCs w:val="24"/>
        </w:rPr>
        <w:t>&gt;</w:t>
      </w:r>
      <w:r>
        <w:rPr>
          <w:rFonts w:ascii="宋体" w:eastAsia="宋体" w:hAnsi="宋体" w:cs="宋体" w:hint="eastAsia"/>
          <w:sz w:val="24"/>
          <w:szCs w:val="24"/>
        </w:rPr>
        <w:t>的通知》</w:t>
      </w:r>
      <w:r>
        <w:rPr>
          <w:rFonts w:ascii="宋体" w:eastAsia="宋体" w:hAnsi="宋体" w:cs="宋体"/>
          <w:sz w:val="24"/>
          <w:szCs w:val="24"/>
        </w:rPr>
        <w:t>(</w:t>
      </w:r>
      <w:r>
        <w:rPr>
          <w:rFonts w:ascii="宋体" w:eastAsia="宋体" w:hAnsi="宋体" w:cs="宋体" w:hint="eastAsia"/>
          <w:sz w:val="24"/>
          <w:szCs w:val="24"/>
        </w:rPr>
        <w:t>财库〔</w:t>
      </w:r>
      <w:r>
        <w:rPr>
          <w:rFonts w:ascii="宋体" w:eastAsia="宋体" w:hAnsi="宋体" w:cs="宋体"/>
          <w:sz w:val="24"/>
          <w:szCs w:val="24"/>
        </w:rPr>
        <w:t>2011</w:t>
      </w:r>
      <w:r>
        <w:rPr>
          <w:rFonts w:ascii="宋体" w:eastAsia="宋体" w:hAnsi="宋体" w:cs="宋体" w:hint="eastAsia"/>
          <w:sz w:val="24"/>
          <w:szCs w:val="24"/>
        </w:rPr>
        <w:t>〕</w:t>
      </w:r>
      <w:r>
        <w:rPr>
          <w:rFonts w:ascii="宋体" w:eastAsia="宋体" w:hAnsi="宋体" w:cs="宋体"/>
          <w:sz w:val="24"/>
          <w:szCs w:val="24"/>
        </w:rPr>
        <w:t>181</w:t>
      </w:r>
      <w:r>
        <w:rPr>
          <w:rFonts w:ascii="宋体" w:eastAsia="宋体" w:hAnsi="宋体" w:cs="宋体" w:hint="eastAsia"/>
          <w:sz w:val="24"/>
          <w:szCs w:val="24"/>
        </w:rPr>
        <w:t>号</w:t>
      </w:r>
      <w:r>
        <w:rPr>
          <w:rFonts w:ascii="宋体" w:eastAsia="宋体" w:hAnsi="宋体" w:cs="宋体"/>
          <w:sz w:val="24"/>
          <w:szCs w:val="24"/>
        </w:rPr>
        <w:t>)</w:t>
      </w:r>
      <w:r>
        <w:rPr>
          <w:rFonts w:ascii="宋体" w:eastAsia="宋体" w:hAnsi="宋体" w:cs="宋体" w:hint="eastAsia"/>
          <w:sz w:val="24"/>
          <w:szCs w:val="24"/>
        </w:rPr>
        <w:t>文件的规定，对小型和微型企业产品的价格给予</w:t>
      </w:r>
      <w:r>
        <w:rPr>
          <w:rFonts w:ascii="宋体" w:eastAsia="宋体" w:hAnsi="宋体" w:cs="宋体"/>
          <w:sz w:val="24"/>
          <w:szCs w:val="24"/>
        </w:rPr>
        <w:t>6%-10%</w:t>
      </w:r>
      <w:r>
        <w:rPr>
          <w:rFonts w:ascii="宋体" w:eastAsia="宋体" w:hAnsi="宋体" w:cs="宋体" w:hint="eastAsia"/>
          <w:sz w:val="24"/>
          <w:szCs w:val="24"/>
        </w:rPr>
        <w:t>的扣除，用扣除后的评标价格参与价格得分的计算及评审，具体扣除比例见招标文件第二册第七章“评标方法和评审细则”）；</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小微企业评标价格的计算：</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hint="eastAsia"/>
          <w:sz w:val="24"/>
          <w:szCs w:val="24"/>
        </w:rPr>
        <w:t>小微企业的评标价格</w:t>
      </w:r>
      <w:r>
        <w:rPr>
          <w:rFonts w:ascii="宋体" w:eastAsia="宋体" w:hAnsi="宋体" w:cs="宋体"/>
          <w:sz w:val="24"/>
          <w:szCs w:val="24"/>
        </w:rPr>
        <w:t>=</w:t>
      </w:r>
      <w:r>
        <w:rPr>
          <w:rFonts w:ascii="宋体" w:eastAsia="宋体" w:hAnsi="宋体" w:cs="宋体" w:hint="eastAsia"/>
          <w:sz w:val="24"/>
          <w:szCs w:val="24"/>
        </w:rPr>
        <w:t>投标报价×（</w:t>
      </w:r>
      <w:r>
        <w:rPr>
          <w:rFonts w:ascii="宋体" w:eastAsia="宋体" w:hAnsi="宋体" w:cs="宋体"/>
          <w:sz w:val="24"/>
          <w:szCs w:val="24"/>
        </w:rPr>
        <w:t>1—</w:t>
      </w:r>
      <w:r>
        <w:rPr>
          <w:rFonts w:ascii="宋体" w:eastAsia="宋体" w:hAnsi="宋体" w:cs="宋体" w:hint="eastAsia"/>
          <w:sz w:val="24"/>
          <w:szCs w:val="24"/>
        </w:rPr>
        <w:t>扣除比例）；</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3) </w:t>
      </w:r>
      <w:r>
        <w:rPr>
          <w:rFonts w:ascii="宋体" w:eastAsia="宋体" w:hAnsi="宋体" w:cs="宋体" w:hint="eastAsia"/>
          <w:sz w:val="24"/>
          <w:szCs w:val="24"/>
        </w:rPr>
        <w:t>如投标人为小微企业，应根据工业和信息化部、国家统计局、国家发展改革委、财政部《关于印发中小企业划型标准规定的通知》（工信部联企业〔</w:t>
      </w:r>
      <w:r>
        <w:rPr>
          <w:rFonts w:ascii="宋体" w:eastAsia="宋体" w:hAnsi="宋体" w:cs="宋体"/>
          <w:sz w:val="24"/>
          <w:szCs w:val="24"/>
        </w:rPr>
        <w:t>2011</w:t>
      </w:r>
      <w:r>
        <w:rPr>
          <w:rFonts w:ascii="宋体" w:eastAsia="宋体" w:hAnsi="宋体" w:cs="宋体" w:hint="eastAsia"/>
          <w:sz w:val="24"/>
          <w:szCs w:val="24"/>
        </w:rPr>
        <w:t>〕</w:t>
      </w:r>
      <w:r>
        <w:rPr>
          <w:rFonts w:ascii="宋体" w:eastAsia="宋体" w:hAnsi="宋体" w:cs="宋体"/>
          <w:sz w:val="24"/>
          <w:szCs w:val="24"/>
        </w:rPr>
        <w:t>300</w:t>
      </w:r>
      <w:r>
        <w:rPr>
          <w:rFonts w:ascii="宋体" w:eastAsia="宋体" w:hAnsi="宋体" w:cs="宋体" w:hint="eastAsia"/>
          <w:sz w:val="24"/>
          <w:szCs w:val="24"/>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4) </w:t>
      </w:r>
      <w:r>
        <w:rPr>
          <w:rFonts w:ascii="宋体" w:eastAsia="宋体" w:hAnsi="宋体" w:cs="宋体" w:hint="eastAsia"/>
          <w:sz w:val="24"/>
          <w:szCs w:val="24"/>
        </w:rPr>
        <w:t>中小企业证明材料至少应包括上一年度资产负债表、损益表的复印件。</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 xml:space="preserve">11.2 </w:t>
      </w:r>
      <w:r>
        <w:rPr>
          <w:rFonts w:ascii="宋体" w:hAnsi="宋体" w:cs="宋体" w:hint="eastAsia"/>
          <w:kern w:val="0"/>
          <w:sz w:val="24"/>
          <w:szCs w:val="24"/>
        </w:rPr>
        <w:t>政府采购支持监狱企业发展的政策</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）根据山东省财政厅山东省司法厅《关于转发财政部司法部</w:t>
      </w:r>
      <w:r>
        <w:rPr>
          <w:rFonts w:ascii="宋体" w:hAnsi="宋体" w:cs="宋体"/>
          <w:kern w:val="0"/>
          <w:sz w:val="24"/>
          <w:szCs w:val="24"/>
        </w:rPr>
        <w:t>&lt;</w:t>
      </w:r>
      <w:r>
        <w:rPr>
          <w:rFonts w:ascii="宋体" w:hAnsi="宋体" w:cs="宋体" w:hint="eastAsia"/>
          <w:kern w:val="0"/>
          <w:sz w:val="24"/>
          <w:szCs w:val="24"/>
        </w:rPr>
        <w:t>关于政府采购支持监狱企业发展有关问题的通知</w:t>
      </w:r>
      <w:r>
        <w:rPr>
          <w:rFonts w:ascii="宋体" w:hAnsi="宋体" w:cs="宋体"/>
          <w:kern w:val="0"/>
          <w:sz w:val="24"/>
          <w:szCs w:val="24"/>
        </w:rPr>
        <w:t>&gt;</w:t>
      </w:r>
      <w:r>
        <w:rPr>
          <w:rFonts w:ascii="宋体" w:hAnsi="宋体" w:cs="宋体" w:hint="eastAsia"/>
          <w:kern w:val="0"/>
          <w:sz w:val="24"/>
          <w:szCs w:val="24"/>
        </w:rPr>
        <w:t>的通知》（鲁财采〔</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33</w:t>
      </w:r>
      <w:r>
        <w:rPr>
          <w:rFonts w:ascii="宋体" w:hAnsi="宋体" w:cs="宋体" w:hint="eastAsia"/>
          <w:kern w:val="0"/>
          <w:sz w:val="24"/>
          <w:szCs w:val="24"/>
        </w:rPr>
        <w:t>号）文件规定，对监狱企业生产的产品价格或提供服务的价格给予</w:t>
      </w:r>
      <w:r>
        <w:rPr>
          <w:rFonts w:ascii="宋体" w:hAnsi="宋体" w:cs="宋体"/>
          <w:kern w:val="0"/>
          <w:sz w:val="24"/>
          <w:szCs w:val="24"/>
        </w:rPr>
        <w:t>6%</w:t>
      </w:r>
      <w:r>
        <w:rPr>
          <w:rFonts w:ascii="宋体" w:hAnsi="宋体" w:cs="宋体" w:hint="eastAsia"/>
          <w:kern w:val="0"/>
          <w:sz w:val="24"/>
          <w:szCs w:val="24"/>
        </w:rPr>
        <w:t>的价格扣除，用扣除后的价格参与评审；</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）参加政府采购活动的监狱企业应当在投标文件中提供监狱企业证明，否则不予认定。</w:t>
      </w:r>
    </w:p>
    <w:p w:rsidR="00443292" w:rsidRDefault="00443292" w:rsidP="00997B5A">
      <w:pPr>
        <w:autoSpaceDE w:val="0"/>
        <w:autoSpaceDN w:val="0"/>
        <w:adjustRightInd w:val="0"/>
        <w:snapToGrid w:val="0"/>
        <w:spacing w:line="560" w:lineRule="exact"/>
        <w:ind w:firstLineChars="250" w:firstLine="600"/>
        <w:jc w:val="left"/>
        <w:rPr>
          <w:rFonts w:ascii="宋体" w:cs="宋体"/>
          <w:kern w:val="0"/>
          <w:sz w:val="24"/>
          <w:szCs w:val="24"/>
        </w:rPr>
      </w:pPr>
      <w:r>
        <w:rPr>
          <w:rFonts w:ascii="宋体" w:hAnsi="宋体" w:cs="宋体" w:hint="eastAsia"/>
          <w:kern w:val="0"/>
          <w:sz w:val="24"/>
          <w:szCs w:val="24"/>
        </w:rPr>
        <w:t>监狱企业证明须由省级以上监狱管理局、戒毒管理局（含新疆生产建设兵团）出具。</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lastRenderedPageBreak/>
        <w:t xml:space="preserve">11.3  </w:t>
      </w:r>
      <w:r>
        <w:rPr>
          <w:rFonts w:ascii="宋体" w:eastAsia="宋体" w:hAnsi="宋体" w:cs="宋体" w:hint="eastAsia"/>
          <w:sz w:val="24"/>
          <w:szCs w:val="24"/>
        </w:rPr>
        <w:t>节能环保产品优惠办法</w:t>
      </w:r>
    </w:p>
    <w:p w:rsidR="00443292" w:rsidRDefault="00443292" w:rsidP="00997B5A">
      <w:pPr>
        <w:pStyle w:val="a5"/>
        <w:spacing w:line="560" w:lineRule="exact"/>
        <w:ind w:firstLineChars="238" w:firstLine="571"/>
        <w:rPr>
          <w:rFonts w:ascii="宋体" w:eastAsia="宋体" w:hAnsi="宋体"/>
          <w:sz w:val="24"/>
        </w:rPr>
      </w:pPr>
      <w:r>
        <w:rPr>
          <w:rFonts w:ascii="宋体" w:eastAsia="宋体" w:hAnsi="宋体" w:cs="宋体"/>
          <w:sz w:val="24"/>
          <w:szCs w:val="24"/>
        </w:rPr>
        <w:t>1)</w:t>
      </w:r>
      <w:r>
        <w:rPr>
          <w:rFonts w:ascii="宋体" w:eastAsia="宋体" w:hAnsi="宋体" w:hint="eastAsia"/>
          <w:sz w:val="24"/>
        </w:rPr>
        <w:t>属于政府强制采购节能产品的，必须按照强制采购节能产品清单填报，对采购非政府强制采购节能产品而提供节能产品的须单独分包列明。</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根据《山东省节能环保产品政府采购评审办法》（鲁财库〔</w:t>
      </w:r>
      <w:r>
        <w:rPr>
          <w:rFonts w:ascii="宋体" w:eastAsia="宋体" w:hAnsi="宋体" w:cs="宋体"/>
          <w:sz w:val="24"/>
          <w:szCs w:val="24"/>
        </w:rPr>
        <w:t>2007</w:t>
      </w:r>
      <w:r>
        <w:rPr>
          <w:rFonts w:ascii="宋体" w:eastAsia="宋体" w:hAnsi="宋体" w:cs="宋体" w:hint="eastAsia"/>
          <w:sz w:val="24"/>
          <w:szCs w:val="24"/>
        </w:rPr>
        <w:t>〕</w:t>
      </w:r>
      <w:r>
        <w:rPr>
          <w:rFonts w:ascii="宋体" w:eastAsia="宋体" w:hAnsi="宋体" w:cs="宋体"/>
          <w:sz w:val="24"/>
          <w:szCs w:val="24"/>
        </w:rPr>
        <w:t>32</w:t>
      </w:r>
      <w:r>
        <w:rPr>
          <w:rFonts w:ascii="宋体" w:eastAsia="宋体" w:hAnsi="宋体" w:cs="宋体" w:hint="eastAsia"/>
          <w:sz w:val="24"/>
          <w:szCs w:val="24"/>
        </w:rPr>
        <w:t>号）的规定，采用综合评分法评标时，在满足基本技术条件的前提下，在价格评标项中，对节能、环保产品分别给予价格评标总分值的</w:t>
      </w:r>
      <w:r>
        <w:rPr>
          <w:rFonts w:ascii="宋体" w:eastAsia="宋体" w:hAnsi="宋体" w:cs="宋体"/>
          <w:sz w:val="24"/>
          <w:szCs w:val="24"/>
        </w:rPr>
        <w:t>4%-8%</w:t>
      </w:r>
      <w:r>
        <w:rPr>
          <w:rFonts w:ascii="宋体" w:eastAsia="宋体" w:hAnsi="宋体" w:cs="宋体" w:hint="eastAsia"/>
          <w:sz w:val="24"/>
          <w:szCs w:val="24"/>
        </w:rPr>
        <w:t>幅度不等的加分，在技术评标项中，分别给予技术评标总分值的</w:t>
      </w:r>
      <w:r>
        <w:rPr>
          <w:rFonts w:ascii="宋体" w:eastAsia="宋体" w:hAnsi="宋体" w:cs="宋体"/>
          <w:sz w:val="24"/>
          <w:szCs w:val="24"/>
        </w:rPr>
        <w:t>4%-8%</w:t>
      </w:r>
      <w:r>
        <w:rPr>
          <w:rFonts w:ascii="宋体" w:eastAsia="宋体" w:hAnsi="宋体" w:cs="宋体" w:hint="eastAsia"/>
          <w:sz w:val="24"/>
          <w:szCs w:val="24"/>
        </w:rPr>
        <w:t>幅度不等的加分，具体加分幅度见招标文件第二册第七章“评标方法和评审细则”；采用最低评标价法评标时，在评审时可以对节能、环保产品分别给予</w:t>
      </w:r>
      <w:r>
        <w:rPr>
          <w:rFonts w:ascii="宋体" w:eastAsia="宋体" w:hAnsi="宋体" w:cs="宋体"/>
          <w:sz w:val="24"/>
          <w:szCs w:val="24"/>
        </w:rPr>
        <w:t>5-10%</w:t>
      </w:r>
      <w:r>
        <w:rPr>
          <w:rFonts w:ascii="宋体" w:eastAsia="宋体" w:hAnsi="宋体" w:cs="宋体" w:hint="eastAsia"/>
          <w:sz w:val="24"/>
          <w:szCs w:val="24"/>
        </w:rPr>
        <w:t>幅度不等的价格扣除，具体扣除比例见招标文件第二册第七章“评标方法和评审细则”。</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 xml:space="preserve">3) </w:t>
      </w:r>
      <w:r>
        <w:rPr>
          <w:rFonts w:ascii="宋体" w:eastAsia="宋体" w:hAnsi="宋体" w:cs="宋体" w:hint="eastAsia"/>
          <w:sz w:val="24"/>
          <w:szCs w:val="24"/>
        </w:rPr>
        <w:t>投标人所投产品如属于财政部、国家发展和改革委员会制定的最新一期《节能产品政府采购清单》中的产品，应在投标文件显著位置列出某项</w:t>
      </w:r>
      <w:r>
        <w:rPr>
          <w:rFonts w:ascii="宋体" w:eastAsia="宋体" w:hAnsi="宋体" w:cs="宋体"/>
          <w:sz w:val="24"/>
          <w:szCs w:val="24"/>
        </w:rPr>
        <w:t>/</w:t>
      </w:r>
      <w:r>
        <w:rPr>
          <w:rFonts w:ascii="宋体" w:eastAsia="宋体" w:hAnsi="宋体" w:cs="宋体" w:hint="eastAsia"/>
          <w:sz w:val="24"/>
          <w:szCs w:val="24"/>
        </w:rPr>
        <w:t>某些产品属于节能产品，并列明节能产品的生产厂家及产品品牌、型号；未按要求列明的，将不给予价格扣除的政策优惠；同时，在节能环保产品报价表后，应附财政部、国家发展改革委的公布最新一期节能产品政府采购清单的通知文件及具体的清单明细复印件、财政部环境保护部的公布最新一期环境标志产品政府采购清单的通知文件及具体的清单明细复印件，否则，可能会导致所投报的节能环保产品因无法认定而不给予政府采购政策优惠（评审加分或价格扣除）。</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4) </w:t>
      </w:r>
      <w:r>
        <w:rPr>
          <w:rFonts w:ascii="宋体" w:eastAsia="宋体" w:hAnsi="宋体" w:cs="宋体" w:hint="eastAsia"/>
          <w:sz w:val="24"/>
          <w:szCs w:val="24"/>
        </w:rPr>
        <w:t>评标价格仅在评审过程中使用，不作为最终的中标价格。</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 xml:space="preserve">11.4 </w:t>
      </w:r>
      <w:r>
        <w:rPr>
          <w:rFonts w:ascii="宋体" w:eastAsia="宋体" w:hAnsi="宋体" w:cs="宋体" w:hint="eastAsia"/>
          <w:sz w:val="24"/>
          <w:szCs w:val="24"/>
        </w:rPr>
        <w:t>自主创新产品优惠办法</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 xml:space="preserve">1) </w:t>
      </w:r>
      <w:r>
        <w:rPr>
          <w:rFonts w:ascii="宋体" w:eastAsia="宋体" w:hAnsi="宋体" w:cs="宋体" w:hint="eastAsia"/>
          <w:sz w:val="24"/>
          <w:szCs w:val="24"/>
        </w:rPr>
        <w:t>财政部关于印发《自主创新产品政府采购评审办法》的通知（财库财库</w:t>
      </w:r>
      <w:r>
        <w:rPr>
          <w:rFonts w:ascii="宋体" w:eastAsia="宋体" w:hAnsi="宋体" w:cs="宋体"/>
          <w:sz w:val="24"/>
          <w:szCs w:val="24"/>
        </w:rPr>
        <w:t>[2007]30</w:t>
      </w:r>
      <w:r>
        <w:rPr>
          <w:rFonts w:ascii="宋体" w:eastAsia="宋体" w:hAnsi="宋体" w:cs="宋体" w:hint="eastAsia"/>
          <w:sz w:val="24"/>
          <w:szCs w:val="24"/>
        </w:rPr>
        <w:t>号），采用综合评分法评标的项目，对自主创新产品应当增加自主创新评审因素，并在评审时，在满足基本技术条件的前提下，对技术和价格项目按下列规则给予一定幅度的加分：在价格评标项中，可以对自主创新产品给予价格评标总分值的</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hint="eastAsia"/>
          <w:sz w:val="24"/>
          <w:szCs w:val="24"/>
        </w:rPr>
        <w:t>％幅度不等的加分；在技术评标项中，可以对自主创新产品给予技术评标总分值的</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hint="eastAsia"/>
          <w:sz w:val="24"/>
          <w:szCs w:val="24"/>
        </w:rPr>
        <w:t>％幅度不等的加分，具体加分幅</w:t>
      </w:r>
      <w:r>
        <w:rPr>
          <w:rFonts w:ascii="宋体" w:eastAsia="宋体" w:hAnsi="宋体" w:cs="宋体" w:hint="eastAsia"/>
          <w:sz w:val="24"/>
          <w:szCs w:val="24"/>
        </w:rPr>
        <w:lastRenderedPageBreak/>
        <w:t>度见招标文件第二册第七章“评标方法和评审细则”。采用最低评标价法评标的项目，对自主创新产品可以在评审时对其投标价格给予</w:t>
      </w:r>
      <w:r>
        <w:rPr>
          <w:rFonts w:ascii="宋体" w:eastAsia="宋体" w:hAnsi="宋体" w:cs="宋体"/>
          <w:sz w:val="24"/>
          <w:szCs w:val="24"/>
        </w:rPr>
        <w:t>5</w:t>
      </w: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％幅度不等的价格扣除，具体扣除比例见招标文件第二册第七章“评标方法和评审细则”。</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投标人所报自主创新产品应是财政部公布的最新一期的《政府采购自主创新产品目录》（以下简称目录）内的货物和服务。在标注有自主创新产品的报价表之后，应附科技部、国家发改委、财政部等国家部委颁布的最新一期或有效期内的《自主创新产品目录》，或附国家自主创新产品认定证书。否则，可能会因无法认定为自主创新产品而不给予政府采购政策优惠（评审加分或价格扣除）。</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sz w:val="24"/>
          <w:szCs w:val="24"/>
        </w:rPr>
        <w:t>11.5</w:t>
      </w:r>
      <w:r>
        <w:rPr>
          <w:rFonts w:ascii="宋体" w:eastAsia="宋体" w:hAnsi="宋体" w:cs="宋体" w:hint="eastAsia"/>
          <w:sz w:val="24"/>
          <w:szCs w:val="24"/>
        </w:rPr>
        <w:t>政府采购促进残疾人就业的政策优惠办法</w:t>
      </w:r>
    </w:p>
    <w:p w:rsidR="00443292" w:rsidRDefault="00443292" w:rsidP="00997B5A">
      <w:pPr>
        <w:pStyle w:val="a5"/>
        <w:spacing w:line="560" w:lineRule="exact"/>
        <w:ind w:firstLineChars="238" w:firstLine="571"/>
        <w:rPr>
          <w:rFonts w:ascii="宋体" w:eastAsia="宋体" w:hAnsi="宋体" w:cs="宋体"/>
          <w:sz w:val="24"/>
          <w:szCs w:val="24"/>
        </w:rPr>
      </w:pPr>
      <w:r>
        <w:rPr>
          <w:rFonts w:ascii="宋体" w:eastAsia="宋体" w:hAnsi="宋体" w:cs="宋体" w:hint="eastAsia"/>
          <w:sz w:val="24"/>
          <w:szCs w:val="24"/>
        </w:rPr>
        <w:t>根据《三部门联合发布关于促进残疾人就业政府采购政策的通知》（财库〔</w:t>
      </w:r>
      <w:r>
        <w:rPr>
          <w:rFonts w:ascii="宋体" w:eastAsia="宋体" w:hAnsi="宋体" w:cs="宋体"/>
          <w:sz w:val="24"/>
          <w:szCs w:val="24"/>
        </w:rPr>
        <w:t>2017</w:t>
      </w:r>
      <w:r>
        <w:rPr>
          <w:rFonts w:ascii="宋体" w:eastAsia="宋体" w:hAnsi="宋体" w:cs="宋体" w:hint="eastAsia"/>
          <w:sz w:val="24"/>
          <w:szCs w:val="24"/>
        </w:rPr>
        <w:t>〕</w:t>
      </w:r>
      <w:r>
        <w:rPr>
          <w:rFonts w:ascii="宋体" w:eastAsia="宋体" w:hAnsi="宋体" w:cs="宋体"/>
          <w:sz w:val="24"/>
          <w:szCs w:val="24"/>
        </w:rPr>
        <w:t>141</w:t>
      </w:r>
      <w:r>
        <w:rPr>
          <w:rFonts w:ascii="宋体" w:eastAsia="宋体" w:hAnsi="宋体" w:cs="宋体" w:hint="eastAsia"/>
          <w:sz w:val="24"/>
          <w:szCs w:val="24"/>
        </w:rPr>
        <w:t>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43292" w:rsidRPr="00CB0554" w:rsidRDefault="00443292" w:rsidP="00997B5A">
      <w:pPr>
        <w:pStyle w:val="a5"/>
        <w:spacing w:line="560" w:lineRule="exact"/>
        <w:ind w:firstLineChars="238" w:firstLine="571"/>
        <w:rPr>
          <w:rFonts w:ascii="宋体" w:eastAsia="宋体" w:hAnsi="宋体" w:cs="宋体"/>
          <w:sz w:val="24"/>
          <w:szCs w:val="24"/>
        </w:rPr>
      </w:pPr>
      <w:r w:rsidRPr="00CB0554">
        <w:rPr>
          <w:rFonts w:ascii="宋体" w:eastAsia="宋体" w:hAnsi="宋体" w:cs="宋体"/>
          <w:sz w:val="24"/>
          <w:szCs w:val="24"/>
        </w:rPr>
        <w:t>11.6</w:t>
      </w:r>
      <w:r w:rsidRPr="00CB0554">
        <w:rPr>
          <w:rFonts w:ascii="宋体" w:eastAsia="宋体" w:hAnsi="宋体" w:cs="宋体" w:hint="eastAsia"/>
          <w:sz w:val="24"/>
          <w:szCs w:val="24"/>
        </w:rPr>
        <w:t>进口产品政策</w:t>
      </w:r>
    </w:p>
    <w:p w:rsidR="00443292" w:rsidRPr="00CB0554" w:rsidRDefault="00443292" w:rsidP="00997B5A">
      <w:pPr>
        <w:pStyle w:val="a5"/>
        <w:spacing w:line="560" w:lineRule="exact"/>
        <w:ind w:firstLineChars="238" w:firstLine="571"/>
        <w:rPr>
          <w:rFonts w:ascii="宋体" w:eastAsia="宋体" w:hAnsi="宋体" w:cs="宋体"/>
          <w:sz w:val="24"/>
          <w:szCs w:val="24"/>
        </w:rPr>
      </w:pPr>
      <w:r w:rsidRPr="00CB0554">
        <w:rPr>
          <w:rFonts w:ascii="宋体" w:eastAsia="宋体" w:hAnsi="宋体" w:cs="宋体" w:hint="eastAsia"/>
          <w:sz w:val="24"/>
          <w:szCs w:val="24"/>
        </w:rPr>
        <w:t>除在招标文件第二册另有规定外，不允许进口产品参加。进口产品认定依照《财政部关于政府采购进口产品管理有关问题的通知》（财办库〔</w:t>
      </w:r>
      <w:r w:rsidRPr="00CB0554">
        <w:rPr>
          <w:rFonts w:ascii="宋体" w:eastAsia="宋体" w:hAnsi="宋体" w:cs="宋体"/>
          <w:sz w:val="24"/>
          <w:szCs w:val="24"/>
        </w:rPr>
        <w:t>2008</w:t>
      </w:r>
      <w:r w:rsidRPr="00CB0554">
        <w:rPr>
          <w:rFonts w:ascii="宋体" w:eastAsia="宋体" w:hAnsi="宋体" w:cs="宋体" w:hint="eastAsia"/>
          <w:sz w:val="24"/>
          <w:szCs w:val="24"/>
        </w:rPr>
        <w:t>〕</w:t>
      </w:r>
      <w:r w:rsidRPr="00CB0554">
        <w:rPr>
          <w:rFonts w:ascii="宋体" w:eastAsia="宋体" w:hAnsi="宋体" w:cs="宋体"/>
          <w:sz w:val="24"/>
          <w:szCs w:val="24"/>
        </w:rPr>
        <w:t>248</w:t>
      </w:r>
      <w:r w:rsidRPr="00CB0554">
        <w:rPr>
          <w:rFonts w:ascii="宋体" w:eastAsia="宋体" w:hAnsi="宋体" w:cs="宋体" w:hint="eastAsia"/>
          <w:sz w:val="24"/>
          <w:szCs w:val="24"/>
        </w:rPr>
        <w:t>号）的规定。允许进口产品参加的，满足需求的国内产品可以参加。</w:t>
      </w:r>
    </w:p>
    <w:p w:rsidR="00443292" w:rsidRDefault="00443292" w:rsidP="00997B5A">
      <w:pPr>
        <w:pStyle w:val="a5"/>
        <w:spacing w:line="560" w:lineRule="exact"/>
        <w:ind w:firstLineChars="238" w:firstLine="571"/>
        <w:rPr>
          <w:rFonts w:ascii="宋体" w:eastAsia="宋体" w:hAnsi="宋体" w:cs="宋体"/>
          <w:sz w:val="24"/>
          <w:szCs w:val="24"/>
        </w:rPr>
      </w:pPr>
      <w:r w:rsidRPr="00CB0554">
        <w:rPr>
          <w:rFonts w:ascii="宋体" w:eastAsia="宋体" w:hAnsi="宋体" w:cs="宋体" w:hint="eastAsia"/>
          <w:sz w:val="24"/>
          <w:szCs w:val="24"/>
        </w:rPr>
        <w:t>允许进口产品参加的，优先采购向我国企业转让技术、与我国企业签订消化吸收再创新方案的供应商的进口产品。</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11.7</w:t>
      </w:r>
      <w:r>
        <w:rPr>
          <w:rFonts w:ascii="宋体" w:eastAsia="宋体" w:hAnsi="宋体" w:cs="宋体" w:hint="eastAsia"/>
          <w:sz w:val="24"/>
          <w:szCs w:val="24"/>
        </w:rPr>
        <w:t>执行政府采购政策对投标报价进行扣除后的评标价格仅用于评标过程的报价得分计算或价格比较，不作为最终的中标价格。</w:t>
      </w:r>
    </w:p>
    <w:p w:rsidR="00DB42FF" w:rsidRDefault="00443292" w:rsidP="00F20FED">
      <w:pPr>
        <w:pStyle w:val="a5"/>
        <w:tabs>
          <w:tab w:val="left" w:pos="955"/>
        </w:tabs>
        <w:spacing w:after="0" w:line="560" w:lineRule="exact"/>
        <w:ind w:firstLineChars="245" w:firstLine="590"/>
        <w:rPr>
          <w:rFonts w:ascii="宋体" w:eastAsia="宋体" w:hAnsi="宋体"/>
          <w:b/>
          <w:bCs/>
          <w:sz w:val="24"/>
          <w:szCs w:val="24"/>
        </w:rPr>
      </w:pPr>
      <w:r>
        <w:rPr>
          <w:rFonts w:ascii="宋体" w:eastAsia="宋体" w:hAnsi="宋体" w:cs="宋体"/>
          <w:b/>
          <w:bCs/>
          <w:sz w:val="24"/>
          <w:szCs w:val="24"/>
        </w:rPr>
        <w:t xml:space="preserve">12.  </w:t>
      </w:r>
      <w:r>
        <w:rPr>
          <w:rFonts w:ascii="宋体" w:eastAsia="宋体" w:hAnsi="宋体" w:cs="宋体" w:hint="eastAsia"/>
          <w:b/>
          <w:bCs/>
          <w:sz w:val="24"/>
          <w:szCs w:val="24"/>
        </w:rPr>
        <w:t>投标文件编写</w:t>
      </w:r>
      <w:bookmarkEnd w:id="35"/>
      <w:bookmarkEnd w:id="36"/>
      <w:bookmarkEnd w:id="37"/>
    </w:p>
    <w:p w:rsidR="00443292" w:rsidRDefault="00443292" w:rsidP="00997B5A">
      <w:pPr>
        <w:pStyle w:val="a5"/>
        <w:spacing w:after="0" w:line="560" w:lineRule="exact"/>
        <w:ind w:firstLineChars="238" w:firstLine="571"/>
        <w:rPr>
          <w:rFonts w:ascii="宋体" w:eastAsia="宋体" w:hAnsi="宋体"/>
          <w:sz w:val="24"/>
          <w:szCs w:val="24"/>
        </w:rPr>
      </w:pPr>
      <w:bookmarkStart w:id="38" w:name="_Toc346306744"/>
      <w:bookmarkStart w:id="39" w:name="_Toc352332865"/>
      <w:bookmarkStart w:id="40" w:name="_Toc346372891"/>
      <w:r>
        <w:rPr>
          <w:rFonts w:ascii="宋体" w:eastAsia="宋体" w:hAnsi="宋体" w:cs="宋体"/>
          <w:sz w:val="24"/>
          <w:szCs w:val="24"/>
        </w:rPr>
        <w:t>12.1</w:t>
      </w:r>
      <w:r>
        <w:rPr>
          <w:rFonts w:ascii="宋体" w:eastAsia="宋体" w:hAnsi="宋体" w:cs="宋体" w:hint="eastAsia"/>
          <w:sz w:val="24"/>
          <w:szCs w:val="24"/>
        </w:rPr>
        <w:t>投标文件应按“投标文件组成”的要求进行编写，如有必要，可以增加附页，作</w:t>
      </w:r>
      <w:r>
        <w:rPr>
          <w:rFonts w:ascii="宋体" w:eastAsia="宋体" w:hAnsi="宋体" w:cs="宋体" w:hint="eastAsia"/>
          <w:sz w:val="24"/>
          <w:szCs w:val="24"/>
        </w:rPr>
        <w:lastRenderedPageBreak/>
        <w:t>为投标文件的组成部分。</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12.2</w:t>
      </w:r>
      <w:r>
        <w:rPr>
          <w:rFonts w:ascii="宋体" w:eastAsia="宋体" w:hAnsi="宋体" w:cs="宋体" w:hint="eastAsia"/>
          <w:sz w:val="24"/>
          <w:szCs w:val="24"/>
        </w:rPr>
        <w:t>投标文件应用不褪色的材料打印或复印（</w:t>
      </w:r>
      <w:r>
        <w:rPr>
          <w:rFonts w:ascii="宋体" w:eastAsia="宋体" w:hAnsi="宋体" w:cs="宋体"/>
          <w:sz w:val="24"/>
          <w:szCs w:val="24"/>
        </w:rPr>
        <w:t>A4</w:t>
      </w:r>
      <w:r>
        <w:rPr>
          <w:rFonts w:ascii="宋体" w:eastAsia="宋体" w:hAnsi="宋体" w:cs="宋体" w:hint="eastAsia"/>
          <w:sz w:val="24"/>
          <w:szCs w:val="24"/>
        </w:rPr>
        <w:t>幅面，双面打印，页码连续）。</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12.3</w:t>
      </w:r>
      <w:r>
        <w:rPr>
          <w:rFonts w:ascii="宋体" w:eastAsia="宋体" w:hAnsi="宋体" w:cs="宋体" w:hint="eastAsia"/>
          <w:sz w:val="24"/>
          <w:szCs w:val="24"/>
        </w:rPr>
        <w:t>投标文件应尽量避免涂改、行间插字或删除。如果出现上述情况，改动之处应加盖单位公章或由投标人的法定代表人或其授权的代理人签字确认。</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r>
        <w:rPr>
          <w:rFonts w:ascii="宋体" w:eastAsia="宋体" w:hAnsi="宋体" w:cs="宋体"/>
          <w:b/>
          <w:bCs/>
          <w:sz w:val="24"/>
          <w:szCs w:val="24"/>
        </w:rPr>
        <w:t xml:space="preserve">13.  </w:t>
      </w:r>
      <w:r>
        <w:rPr>
          <w:rFonts w:ascii="宋体" w:eastAsia="宋体" w:hAnsi="宋体" w:cs="宋体" w:hint="eastAsia"/>
          <w:b/>
          <w:bCs/>
          <w:sz w:val="24"/>
          <w:szCs w:val="24"/>
        </w:rPr>
        <w:t>投标文件签署</w:t>
      </w:r>
      <w:bookmarkEnd w:id="38"/>
      <w:bookmarkEnd w:id="39"/>
      <w:bookmarkEnd w:id="40"/>
      <w:r>
        <w:rPr>
          <w:rFonts w:ascii="宋体" w:eastAsia="宋体" w:hAnsi="宋体" w:cs="宋体" w:hint="eastAsia"/>
          <w:b/>
          <w:bCs/>
          <w:sz w:val="24"/>
          <w:szCs w:val="24"/>
        </w:rPr>
        <w:t>、投标文件有效期</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13.1</w:t>
      </w:r>
      <w:r>
        <w:rPr>
          <w:rFonts w:ascii="宋体" w:eastAsia="宋体" w:hAnsi="宋体" w:cs="宋体" w:hint="eastAsia"/>
          <w:sz w:val="24"/>
          <w:szCs w:val="24"/>
        </w:rPr>
        <w:t>投标人应按招标文件要求在所递交的投标文件上加盖投标单位公章（不得使用其他形式如带有“专用章”等字样的印章）并经法定代表人或其委托代理人签字，由委托代理人签字的投标文件中须附授权委托书。委托代理人必须按招标文件的规定签署投标文件（正本、副本及各附件）。</w:t>
      </w:r>
      <w:r>
        <w:rPr>
          <w:rFonts w:ascii="宋体" w:eastAsia="宋体" w:hAnsi="宋体" w:cs="宋体" w:hint="eastAsia"/>
          <w:b/>
          <w:sz w:val="24"/>
          <w:szCs w:val="24"/>
        </w:rPr>
        <w:t>不按招标文件要求签字及盖章的投标文件无效</w:t>
      </w:r>
      <w:r>
        <w:rPr>
          <w:rFonts w:ascii="宋体" w:eastAsia="宋体" w:hAnsi="宋体" w:cs="宋体" w:hint="eastAsia"/>
          <w:sz w:val="24"/>
          <w:szCs w:val="24"/>
        </w:rPr>
        <w:t>。</w:t>
      </w:r>
      <w:bookmarkStart w:id="41" w:name="_Toc346306741"/>
      <w:bookmarkStart w:id="42" w:name="_Toc352332862"/>
      <w:bookmarkStart w:id="43" w:name="_Toc346372888"/>
      <w:bookmarkStart w:id="44" w:name="_Toc346372892"/>
      <w:bookmarkStart w:id="45" w:name="_Toc346306745"/>
      <w:bookmarkStart w:id="46" w:name="_Toc352332866"/>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13.2 </w:t>
      </w:r>
      <w:r>
        <w:rPr>
          <w:rFonts w:ascii="宋体" w:eastAsia="宋体" w:hAnsi="宋体" w:cs="宋体" w:hint="eastAsia"/>
          <w:sz w:val="24"/>
          <w:szCs w:val="24"/>
        </w:rPr>
        <w:t>投标文件有效期应符合招标文件第二册第六章“投标人须知附表”规定的期限。投标有效期内，投标人不得撤回投标文件，否则，其投标保证金不予退还。投标函的有效期比本须知规定的有效期短的，将被视为非响应性投标，采购人有权拒绝。</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 xml:space="preserve">13.3 </w:t>
      </w:r>
      <w:r>
        <w:rPr>
          <w:rFonts w:ascii="宋体" w:eastAsia="宋体" w:hAnsi="宋体" w:cs="宋体" w:hint="eastAsia"/>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43292" w:rsidRDefault="00443292" w:rsidP="00997B5A">
      <w:pPr>
        <w:pStyle w:val="a5"/>
        <w:spacing w:after="0" w:line="560" w:lineRule="exact"/>
        <w:ind w:firstLineChars="238" w:firstLine="573"/>
        <w:rPr>
          <w:rFonts w:ascii="宋体" w:eastAsia="宋体" w:hAnsi="宋体"/>
          <w:b/>
          <w:bCs/>
          <w:sz w:val="24"/>
          <w:szCs w:val="24"/>
        </w:rPr>
      </w:pPr>
      <w:r>
        <w:rPr>
          <w:rFonts w:ascii="宋体" w:eastAsia="宋体" w:hAnsi="宋体" w:cs="宋体"/>
          <w:b/>
          <w:bCs/>
          <w:sz w:val="24"/>
          <w:szCs w:val="24"/>
        </w:rPr>
        <w:t xml:space="preserve">14.  </w:t>
      </w:r>
      <w:r>
        <w:rPr>
          <w:rFonts w:ascii="宋体" w:eastAsia="宋体" w:hAnsi="宋体" w:cs="宋体" w:hint="eastAsia"/>
          <w:b/>
          <w:bCs/>
          <w:sz w:val="24"/>
          <w:szCs w:val="24"/>
        </w:rPr>
        <w:t>投标文件装订</w:t>
      </w:r>
      <w:bookmarkEnd w:id="41"/>
      <w:bookmarkEnd w:id="42"/>
      <w:bookmarkEnd w:id="43"/>
      <w:r>
        <w:rPr>
          <w:rFonts w:ascii="宋体" w:eastAsia="宋体" w:hAnsi="宋体" w:cs="宋体" w:hint="eastAsia"/>
          <w:b/>
          <w:bCs/>
          <w:sz w:val="24"/>
          <w:szCs w:val="24"/>
        </w:rPr>
        <w:t>、密封和标记</w:t>
      </w:r>
    </w:p>
    <w:p w:rsidR="00443292" w:rsidRDefault="00443292" w:rsidP="00997B5A">
      <w:pPr>
        <w:pStyle w:val="a5"/>
        <w:spacing w:after="0" w:line="560" w:lineRule="exact"/>
        <w:ind w:firstLineChars="250" w:firstLine="600"/>
        <w:rPr>
          <w:rFonts w:ascii="宋体" w:eastAsia="宋体" w:hAnsi="宋体" w:cs="宋体"/>
          <w:b/>
          <w:sz w:val="24"/>
          <w:szCs w:val="24"/>
        </w:rPr>
      </w:pPr>
      <w:r>
        <w:rPr>
          <w:rFonts w:ascii="宋体" w:eastAsia="宋体" w:hAnsi="宋体" w:cs="宋体"/>
          <w:sz w:val="24"/>
          <w:szCs w:val="24"/>
        </w:rPr>
        <w:t>14.1</w:t>
      </w:r>
      <w:r>
        <w:rPr>
          <w:rFonts w:ascii="宋体" w:eastAsia="宋体" w:hAnsi="宋体" w:cs="宋体" w:hint="eastAsia"/>
          <w:sz w:val="24"/>
          <w:szCs w:val="24"/>
        </w:rPr>
        <w:t>投标文件（正本、副本）应按照投标文件组成的顺序胶装成册，并在首页编制“投标文件目录”，投标文件双面打印，每页均应标注页码，装订应牢固、不易拆散和换页。。</w:t>
      </w:r>
    </w:p>
    <w:bookmarkEnd w:id="44"/>
    <w:bookmarkEnd w:id="45"/>
    <w:bookmarkEnd w:id="46"/>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14.2</w:t>
      </w:r>
      <w:r>
        <w:rPr>
          <w:rFonts w:ascii="宋体" w:eastAsia="宋体" w:hAnsi="宋体" w:cs="宋体" w:hint="eastAsia"/>
          <w:sz w:val="24"/>
          <w:szCs w:val="24"/>
        </w:rPr>
        <w:t>投标人应准备的投标文件的份数见第二册第六章“投标人须知附表”，投标人应在每一份投标文件上注明“正本”或“副本”字样。</w:t>
      </w:r>
    </w:p>
    <w:p w:rsidR="00443292" w:rsidRDefault="00443292" w:rsidP="00997B5A">
      <w:pPr>
        <w:pStyle w:val="a5"/>
        <w:spacing w:after="0" w:line="560" w:lineRule="exact"/>
        <w:ind w:leftChars="272" w:left="1142" w:hangingChars="238" w:hanging="571"/>
        <w:rPr>
          <w:rFonts w:ascii="宋体" w:eastAsia="宋体" w:hAnsi="宋体" w:cs="宋体"/>
          <w:sz w:val="24"/>
          <w:szCs w:val="24"/>
        </w:rPr>
      </w:pPr>
      <w:r>
        <w:rPr>
          <w:rFonts w:ascii="宋体" w:eastAsia="宋体" w:hAnsi="宋体" w:cs="宋体"/>
          <w:sz w:val="24"/>
          <w:szCs w:val="24"/>
        </w:rPr>
        <w:t>14.3</w:t>
      </w:r>
      <w:r>
        <w:rPr>
          <w:rFonts w:ascii="宋体" w:eastAsia="宋体" w:hAnsi="宋体" w:cs="宋体" w:hint="eastAsia"/>
          <w:sz w:val="24"/>
          <w:szCs w:val="24"/>
        </w:rPr>
        <w:t>投标文件的密封和标记详见本册招标文件第四章</w:t>
      </w:r>
    </w:p>
    <w:p w:rsidR="00443292" w:rsidRDefault="00443292" w:rsidP="00997B5A">
      <w:pPr>
        <w:pStyle w:val="a5"/>
        <w:spacing w:after="0" w:line="560" w:lineRule="exact"/>
        <w:ind w:leftChars="272" w:left="1142" w:hangingChars="238" w:hanging="571"/>
        <w:rPr>
          <w:rFonts w:ascii="宋体" w:eastAsia="宋体" w:hAnsi="宋体" w:cs="宋体"/>
          <w:sz w:val="24"/>
          <w:szCs w:val="24"/>
        </w:rPr>
      </w:pPr>
      <w:r>
        <w:rPr>
          <w:rFonts w:ascii="宋体" w:eastAsia="宋体" w:hAnsi="宋体" w:cs="宋体" w:hint="eastAsia"/>
          <w:sz w:val="24"/>
          <w:szCs w:val="24"/>
        </w:rPr>
        <w:t>附件一</w:t>
      </w:r>
      <w:r>
        <w:rPr>
          <w:rFonts w:ascii="宋体" w:eastAsia="宋体" w:hAnsi="宋体" w:cs="宋体"/>
          <w:sz w:val="24"/>
          <w:szCs w:val="24"/>
        </w:rPr>
        <w:t>:</w:t>
      </w:r>
      <w:r w:rsidR="003711C3">
        <w:rPr>
          <w:rFonts w:ascii="宋体" w:eastAsia="宋体" w:hAnsi="宋体" w:cs="宋体" w:hint="eastAsia"/>
          <w:sz w:val="24"/>
          <w:szCs w:val="24"/>
        </w:rPr>
        <w:t xml:space="preserve"> </w:t>
      </w:r>
      <w:r>
        <w:rPr>
          <w:rFonts w:ascii="宋体" w:eastAsia="宋体" w:hAnsi="宋体" w:cs="宋体" w:hint="eastAsia"/>
          <w:sz w:val="24"/>
          <w:szCs w:val="24"/>
        </w:rPr>
        <w:t>投标文件封面格式、</w:t>
      </w:r>
    </w:p>
    <w:p w:rsidR="00443292" w:rsidRDefault="00443292" w:rsidP="00997B5A">
      <w:pPr>
        <w:pStyle w:val="a5"/>
        <w:spacing w:after="0" w:line="560" w:lineRule="exact"/>
        <w:ind w:leftChars="272" w:left="1142" w:hangingChars="238" w:hanging="571"/>
        <w:rPr>
          <w:rFonts w:ascii="宋体" w:eastAsia="宋体" w:hAnsi="宋体" w:cs="宋体"/>
          <w:sz w:val="24"/>
          <w:szCs w:val="24"/>
        </w:rPr>
      </w:pPr>
      <w:r>
        <w:rPr>
          <w:rFonts w:ascii="宋体" w:eastAsia="宋体" w:hAnsi="宋体" w:cs="宋体" w:hint="eastAsia"/>
          <w:sz w:val="24"/>
          <w:szCs w:val="24"/>
        </w:rPr>
        <w:t>附件二：投标文件封套标记格式。</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14.4</w:t>
      </w:r>
      <w:r>
        <w:rPr>
          <w:rFonts w:ascii="宋体" w:eastAsia="宋体" w:hAnsi="宋体" w:cs="宋体" w:hint="eastAsia"/>
          <w:sz w:val="24"/>
          <w:szCs w:val="24"/>
        </w:rPr>
        <w:t>如投标人对多个分包进行投标响应，投标人必须将所投各包的投标文件分别编制，</w:t>
      </w:r>
      <w:r>
        <w:rPr>
          <w:rFonts w:ascii="宋体" w:eastAsia="宋体" w:hAnsi="宋体" w:cs="宋体" w:hint="eastAsia"/>
          <w:sz w:val="24"/>
          <w:szCs w:val="24"/>
        </w:rPr>
        <w:lastRenderedPageBreak/>
        <w:t>并按照附件一的格式在封面注明所投包号。</w:t>
      </w:r>
    </w:p>
    <w:p w:rsidR="00796420" w:rsidRDefault="00443292" w:rsidP="00796420">
      <w:pPr>
        <w:pStyle w:val="a5"/>
        <w:tabs>
          <w:tab w:val="left" w:pos="955"/>
        </w:tabs>
        <w:spacing w:after="0" w:line="560" w:lineRule="exact"/>
        <w:ind w:leftChars="273" w:left="1144" w:hangingChars="238" w:hanging="571"/>
        <w:jc w:val="left"/>
        <w:rPr>
          <w:rFonts w:ascii="宋体" w:eastAsia="宋体" w:hAnsi="宋体"/>
          <w:sz w:val="24"/>
          <w:szCs w:val="24"/>
        </w:rPr>
      </w:pPr>
      <w:r>
        <w:rPr>
          <w:rFonts w:ascii="宋体" w:eastAsia="宋体" w:hAnsi="宋体" w:cs="宋体"/>
          <w:sz w:val="24"/>
          <w:szCs w:val="24"/>
        </w:rPr>
        <w:t>14.5</w:t>
      </w:r>
      <w:r>
        <w:rPr>
          <w:rFonts w:ascii="宋体" w:eastAsia="宋体" w:hAnsi="宋体" w:hint="eastAsia"/>
          <w:sz w:val="24"/>
          <w:szCs w:val="24"/>
        </w:rPr>
        <w:t>所有医用耗材资质材料必须为证照原件的复印件，并加盖生产、投标人或配送企</w:t>
      </w:r>
    </w:p>
    <w:p w:rsidR="00A303F5" w:rsidRDefault="00443292" w:rsidP="00796420">
      <w:pPr>
        <w:pStyle w:val="a5"/>
        <w:tabs>
          <w:tab w:val="left" w:pos="955"/>
        </w:tabs>
        <w:spacing w:after="0" w:line="560" w:lineRule="exact"/>
        <w:ind w:leftChars="136" w:left="286"/>
        <w:jc w:val="left"/>
        <w:rPr>
          <w:rFonts w:ascii="宋体" w:eastAsia="宋体" w:hAnsi="宋体"/>
          <w:sz w:val="24"/>
          <w:szCs w:val="24"/>
        </w:rPr>
      </w:pPr>
      <w:r>
        <w:rPr>
          <w:rFonts w:ascii="宋体" w:eastAsia="宋体" w:hAnsi="宋体" w:hint="eastAsia"/>
          <w:sz w:val="24"/>
          <w:szCs w:val="24"/>
        </w:rPr>
        <w:t>业公章（所有资质材料配送企业必须加盖公章）。投标人应将医用耗材资质材料</w:t>
      </w:r>
      <w:r>
        <w:rPr>
          <w:rFonts w:ascii="宋体" w:eastAsia="宋体" w:hAnsi="宋体"/>
          <w:sz w:val="24"/>
          <w:szCs w:val="24"/>
        </w:rPr>
        <w:t>(</w:t>
      </w:r>
      <w:r>
        <w:rPr>
          <w:rFonts w:ascii="宋体" w:eastAsia="宋体" w:hAnsi="宋体" w:hint="eastAsia"/>
          <w:sz w:val="24"/>
          <w:szCs w:val="24"/>
        </w:rPr>
        <w:t>一份正本五份副本</w:t>
      </w:r>
      <w:r>
        <w:rPr>
          <w:rFonts w:ascii="宋体" w:eastAsia="宋体" w:hAnsi="宋体"/>
          <w:sz w:val="24"/>
          <w:szCs w:val="24"/>
        </w:rPr>
        <w:t>)</w:t>
      </w:r>
      <w:r>
        <w:rPr>
          <w:rFonts w:ascii="宋体" w:eastAsia="宋体" w:hAnsi="宋体" w:hint="eastAsia"/>
          <w:sz w:val="24"/>
          <w:szCs w:val="24"/>
        </w:rPr>
        <w:t>同招标文件</w:t>
      </w:r>
      <w:r>
        <w:rPr>
          <w:rFonts w:ascii="宋体" w:eastAsia="宋体" w:hAnsi="宋体"/>
          <w:sz w:val="24"/>
          <w:szCs w:val="24"/>
        </w:rPr>
        <w:t>(</w:t>
      </w:r>
      <w:r>
        <w:rPr>
          <w:rFonts w:ascii="宋体" w:eastAsia="宋体" w:hAnsi="宋体" w:hint="eastAsia"/>
          <w:sz w:val="24"/>
          <w:szCs w:val="24"/>
        </w:rPr>
        <w:t>一份正本五份副本</w:t>
      </w:r>
      <w:r>
        <w:rPr>
          <w:rFonts w:ascii="宋体" w:eastAsia="宋体" w:hAnsi="宋体"/>
          <w:sz w:val="24"/>
          <w:szCs w:val="24"/>
        </w:rPr>
        <w:t>)</w:t>
      </w:r>
      <w:r>
        <w:rPr>
          <w:rFonts w:ascii="宋体" w:eastAsia="宋体" w:hAnsi="宋体" w:hint="eastAsia"/>
          <w:sz w:val="24"/>
          <w:szCs w:val="24"/>
        </w:rPr>
        <w:t>一同装订，一起胶装密封</w:t>
      </w:r>
    </w:p>
    <w:p w:rsidR="00443292" w:rsidRDefault="00443292" w:rsidP="00F20FED">
      <w:pPr>
        <w:pStyle w:val="a5"/>
        <w:tabs>
          <w:tab w:val="left" w:pos="955"/>
        </w:tabs>
        <w:spacing w:after="0" w:line="560" w:lineRule="exact"/>
        <w:ind w:leftChars="273" w:left="1146" w:hangingChars="238" w:hanging="573"/>
        <w:rPr>
          <w:rFonts w:ascii="宋体" w:eastAsia="宋体" w:hAnsi="宋体"/>
          <w:b/>
          <w:bCs/>
          <w:sz w:val="24"/>
          <w:szCs w:val="24"/>
        </w:rPr>
      </w:pPr>
      <w:bookmarkStart w:id="47" w:name="_Toc352332867"/>
      <w:bookmarkStart w:id="48" w:name="_Toc346372893"/>
      <w:bookmarkStart w:id="49" w:name="_Toc346306746"/>
      <w:r>
        <w:rPr>
          <w:rFonts w:ascii="宋体" w:eastAsia="宋体" w:hAnsi="宋体" w:cs="宋体"/>
          <w:b/>
          <w:bCs/>
          <w:sz w:val="24"/>
          <w:szCs w:val="24"/>
        </w:rPr>
        <w:t>15.</w:t>
      </w:r>
      <w:r>
        <w:rPr>
          <w:rFonts w:ascii="宋体" w:eastAsia="宋体" w:hAnsi="宋体" w:cs="宋体" w:hint="eastAsia"/>
          <w:b/>
          <w:bCs/>
          <w:sz w:val="24"/>
          <w:szCs w:val="24"/>
        </w:rPr>
        <w:t>投标保证金</w:t>
      </w:r>
      <w:bookmarkEnd w:id="47"/>
      <w:bookmarkEnd w:id="48"/>
      <w:bookmarkEnd w:id="49"/>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15.1</w:t>
      </w:r>
      <w:r>
        <w:rPr>
          <w:rFonts w:ascii="宋体" w:eastAsia="宋体" w:hAnsi="宋体" w:cs="宋体" w:hint="eastAsia"/>
          <w:sz w:val="24"/>
          <w:szCs w:val="24"/>
        </w:rPr>
        <w:t>投标人应按招标文件第二册第六章“投标人须知附表”的规定提交投标保证金，作为其投标文件的一部分。</w:t>
      </w:r>
    </w:p>
    <w:p w:rsidR="00256419" w:rsidRPr="00F20FED" w:rsidRDefault="00CC4184" w:rsidP="00FF6EDD">
      <w:pPr>
        <w:pStyle w:val="a5"/>
        <w:spacing w:after="0" w:line="560" w:lineRule="exact"/>
        <w:ind w:firstLineChars="238" w:firstLine="573"/>
        <w:rPr>
          <w:rFonts w:ascii="宋体" w:eastAsia="宋体" w:hAnsi="宋体" w:cs="宋体"/>
          <w:b/>
          <w:sz w:val="24"/>
          <w:szCs w:val="24"/>
        </w:rPr>
      </w:pPr>
      <w:r w:rsidRPr="00122A42">
        <w:rPr>
          <w:rFonts w:ascii="宋体" w:eastAsia="宋体" w:hAnsi="宋体" w:cs="宋体"/>
          <w:b/>
          <w:sz w:val="24"/>
          <w:szCs w:val="24"/>
        </w:rPr>
        <w:t>15.2</w:t>
      </w:r>
      <w:r w:rsidRPr="00122A42">
        <w:rPr>
          <w:rFonts w:ascii="宋体" w:eastAsia="宋体" w:hAnsi="宋体" w:cs="宋体" w:hint="eastAsia"/>
          <w:b/>
          <w:sz w:val="24"/>
          <w:szCs w:val="24"/>
        </w:rPr>
        <w:t>投标人有下列情形之一的，其投标将被按无效投标处理，其投标保证金不予退还。投标人给采购代理机构及采购人造成损失的，应予以赔偿。</w:t>
      </w:r>
    </w:p>
    <w:p w:rsidR="00DB42FF" w:rsidRDefault="00443292" w:rsidP="00F20FED">
      <w:pPr>
        <w:pStyle w:val="a5"/>
        <w:spacing w:after="0" w:line="560" w:lineRule="exact"/>
        <w:ind w:firstLineChars="245" w:firstLine="590"/>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hint="eastAsia"/>
          <w:b/>
          <w:sz w:val="24"/>
          <w:szCs w:val="24"/>
        </w:rPr>
        <w:t>）递交投标文件截止时间之后，投标人在投标有效期内撤回投标；</w:t>
      </w:r>
    </w:p>
    <w:p w:rsidR="00443292" w:rsidRDefault="00443292"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b/>
          <w:sz w:val="24"/>
          <w:szCs w:val="24"/>
        </w:rPr>
        <w:t>2</w:t>
      </w:r>
      <w:r>
        <w:rPr>
          <w:rFonts w:ascii="宋体" w:eastAsia="宋体" w:hAnsi="宋体" w:cs="宋体" w:hint="eastAsia"/>
          <w:b/>
          <w:sz w:val="24"/>
          <w:szCs w:val="24"/>
        </w:rPr>
        <w:t>）投标人提供的有关资格、资质证明文件不真实或提供虚假投标材料；</w:t>
      </w:r>
    </w:p>
    <w:p w:rsidR="00443292" w:rsidRDefault="00443292"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hint="eastAsia"/>
          <w:b/>
          <w:sz w:val="24"/>
          <w:szCs w:val="24"/>
        </w:rPr>
        <w:t>）在整个评标过程中，投标人有企图影响招标结果公正性的任何活动；</w:t>
      </w:r>
    </w:p>
    <w:p w:rsidR="00443292" w:rsidRDefault="00443292" w:rsidP="00997B5A">
      <w:pPr>
        <w:pStyle w:val="a5"/>
        <w:spacing w:after="0" w:line="560" w:lineRule="exact"/>
        <w:ind w:firstLineChars="238" w:firstLine="573"/>
        <w:rPr>
          <w:rFonts w:ascii="宋体" w:eastAsia="宋体" w:hAnsi="宋体"/>
          <w:b/>
          <w:sz w:val="24"/>
          <w:szCs w:val="24"/>
        </w:rPr>
      </w:pPr>
      <w:r>
        <w:rPr>
          <w:rFonts w:ascii="宋体" w:eastAsia="宋体" w:hAnsi="宋体" w:cs="宋体"/>
          <w:b/>
          <w:sz w:val="24"/>
          <w:szCs w:val="24"/>
        </w:rPr>
        <w:t>4</w:t>
      </w:r>
      <w:r>
        <w:rPr>
          <w:rFonts w:ascii="宋体" w:eastAsia="宋体" w:hAnsi="宋体" w:cs="宋体" w:hint="eastAsia"/>
          <w:b/>
          <w:sz w:val="24"/>
          <w:szCs w:val="24"/>
        </w:rPr>
        <w:t>）采取不正当手段诋毁、排挤其他投标人的；</w:t>
      </w:r>
    </w:p>
    <w:p w:rsidR="00443292" w:rsidRDefault="00443292"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b/>
          <w:sz w:val="24"/>
          <w:szCs w:val="24"/>
        </w:rPr>
        <w:t>5</w:t>
      </w:r>
      <w:r>
        <w:rPr>
          <w:rFonts w:ascii="宋体" w:eastAsia="宋体" w:hAnsi="宋体" w:cs="宋体" w:hint="eastAsia"/>
          <w:b/>
          <w:sz w:val="24"/>
          <w:szCs w:val="24"/>
        </w:rPr>
        <w:t>）与采购人、其他投标人或者采购代理机构恶意串通的；</w:t>
      </w:r>
    </w:p>
    <w:p w:rsidR="005D7BBB" w:rsidRPr="00222129" w:rsidRDefault="005D7BBB"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6）</w:t>
      </w:r>
      <w:r w:rsidR="00222129" w:rsidRPr="00222129">
        <w:rPr>
          <w:rFonts w:ascii="宋体" w:eastAsia="宋体" w:hAnsi="宋体" w:cs="宋体" w:hint="eastAsia"/>
          <w:b/>
          <w:sz w:val="24"/>
          <w:szCs w:val="24"/>
        </w:rPr>
        <w:t>经评标委员会认定有故意哄抬报价或其它违法行为的</w:t>
      </w:r>
      <w:r w:rsidR="00222129">
        <w:rPr>
          <w:rFonts w:ascii="宋体" w:eastAsia="宋体" w:hAnsi="宋体" w:cs="宋体" w:hint="eastAsia"/>
          <w:b/>
          <w:sz w:val="24"/>
          <w:szCs w:val="24"/>
        </w:rPr>
        <w:t>；</w:t>
      </w:r>
    </w:p>
    <w:p w:rsidR="00443292" w:rsidRDefault="008B15A5" w:rsidP="00997B5A">
      <w:pPr>
        <w:pStyle w:val="a5"/>
        <w:spacing w:after="0" w:line="560" w:lineRule="exact"/>
        <w:ind w:firstLineChars="238" w:firstLine="573"/>
        <w:rPr>
          <w:rFonts w:ascii="宋体" w:eastAsia="宋体" w:hAnsi="宋体"/>
          <w:b/>
          <w:sz w:val="24"/>
          <w:szCs w:val="24"/>
        </w:rPr>
      </w:pPr>
      <w:r>
        <w:rPr>
          <w:rFonts w:ascii="宋体" w:eastAsia="宋体" w:hAnsi="宋体" w:cs="宋体" w:hint="eastAsia"/>
          <w:b/>
          <w:sz w:val="24"/>
          <w:szCs w:val="24"/>
        </w:rPr>
        <w:t>7</w:t>
      </w:r>
      <w:r w:rsidR="00443292">
        <w:rPr>
          <w:rFonts w:ascii="宋体" w:eastAsia="宋体" w:hAnsi="宋体" w:cs="宋体" w:hint="eastAsia"/>
          <w:b/>
          <w:sz w:val="24"/>
          <w:szCs w:val="24"/>
        </w:rPr>
        <w:t>）以他人名义投标或者在投标文件中提供虚假材料的；</w:t>
      </w:r>
    </w:p>
    <w:p w:rsidR="00443292"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8</w:t>
      </w:r>
      <w:r w:rsidR="00443292">
        <w:rPr>
          <w:rFonts w:ascii="宋体" w:eastAsia="宋体" w:hAnsi="宋体" w:cs="宋体" w:hint="eastAsia"/>
          <w:b/>
          <w:sz w:val="24"/>
          <w:szCs w:val="24"/>
        </w:rPr>
        <w:t>）中标人不按要求提交中标服务费；</w:t>
      </w:r>
    </w:p>
    <w:p w:rsidR="009D2168"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9</w:t>
      </w:r>
      <w:r w:rsidR="009D2168">
        <w:rPr>
          <w:rFonts w:ascii="宋体" w:eastAsia="宋体" w:hAnsi="宋体" w:cs="宋体" w:hint="eastAsia"/>
          <w:b/>
          <w:sz w:val="24"/>
          <w:szCs w:val="24"/>
        </w:rPr>
        <w:t>）</w:t>
      </w:r>
      <w:r w:rsidR="009D2168" w:rsidRPr="009D2168">
        <w:rPr>
          <w:rFonts w:ascii="宋体" w:eastAsia="宋体" w:hAnsi="宋体" w:cs="宋体" w:hint="eastAsia"/>
          <w:b/>
          <w:sz w:val="24"/>
          <w:szCs w:val="24"/>
        </w:rPr>
        <w:t>中标人未按照招标文件规定提供履约保证金的；</w:t>
      </w:r>
    </w:p>
    <w:p w:rsidR="00262A49"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10</w:t>
      </w:r>
      <w:r w:rsidR="00443292">
        <w:rPr>
          <w:rFonts w:ascii="宋体" w:eastAsia="宋体" w:hAnsi="宋体" w:cs="宋体" w:hint="eastAsia"/>
          <w:b/>
          <w:sz w:val="24"/>
          <w:szCs w:val="24"/>
        </w:rPr>
        <w:t>）</w:t>
      </w:r>
      <w:r w:rsidR="00DB42FF" w:rsidRPr="00F20FED">
        <w:rPr>
          <w:rFonts w:ascii="宋体" w:eastAsia="宋体" w:hAnsi="宋体" w:cs="宋体" w:hint="eastAsia"/>
          <w:b/>
          <w:sz w:val="24"/>
          <w:szCs w:val="24"/>
        </w:rPr>
        <w:t>除因不可抗力或招标文件认可的情形以外，中标人不与采购人签订合同的；</w:t>
      </w:r>
    </w:p>
    <w:p w:rsidR="00443292"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11</w:t>
      </w:r>
      <w:r w:rsidR="00443292">
        <w:rPr>
          <w:rFonts w:ascii="宋体" w:eastAsia="宋体" w:hAnsi="宋体" w:cs="宋体" w:hint="eastAsia"/>
          <w:b/>
          <w:sz w:val="24"/>
          <w:szCs w:val="24"/>
        </w:rPr>
        <w:t>）将中标项目转让给他人，或者在投标文件中未说明，且未经采购招标机构同意，将中标项目分包给他人的；</w:t>
      </w:r>
    </w:p>
    <w:p w:rsidR="00443292"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hint="eastAsia"/>
          <w:b/>
          <w:sz w:val="24"/>
          <w:szCs w:val="24"/>
        </w:rPr>
        <w:t>2</w:t>
      </w:r>
      <w:r w:rsidR="00443292">
        <w:rPr>
          <w:rFonts w:ascii="宋体" w:eastAsia="宋体" w:hAnsi="宋体" w:cs="宋体" w:hint="eastAsia"/>
          <w:b/>
          <w:sz w:val="24"/>
          <w:szCs w:val="24"/>
        </w:rPr>
        <w:t>）拒绝履行合同义务的；</w:t>
      </w:r>
    </w:p>
    <w:p w:rsidR="00443292" w:rsidRDefault="008B15A5"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hint="eastAsia"/>
          <w:b/>
          <w:sz w:val="24"/>
          <w:szCs w:val="24"/>
        </w:rPr>
        <w:t>3</w:t>
      </w:r>
      <w:r w:rsidR="00443292">
        <w:rPr>
          <w:rFonts w:ascii="宋体" w:eastAsia="宋体" w:hAnsi="宋体" w:cs="宋体" w:hint="eastAsia"/>
          <w:b/>
          <w:sz w:val="24"/>
          <w:szCs w:val="24"/>
        </w:rPr>
        <w:t>）向采购人、代理机构行贿或者提供其他不正当利益的；</w:t>
      </w:r>
    </w:p>
    <w:p w:rsidR="00443292" w:rsidRDefault="004439A9" w:rsidP="00997B5A">
      <w:pPr>
        <w:pStyle w:val="a5"/>
        <w:spacing w:after="0"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1</w:t>
      </w:r>
      <w:r w:rsidR="008B15A5">
        <w:rPr>
          <w:rFonts w:ascii="宋体" w:eastAsia="宋体" w:hAnsi="宋体" w:cs="宋体" w:hint="eastAsia"/>
          <w:b/>
          <w:sz w:val="24"/>
          <w:szCs w:val="24"/>
        </w:rPr>
        <w:t>4</w:t>
      </w:r>
      <w:r>
        <w:rPr>
          <w:rFonts w:ascii="宋体" w:eastAsia="宋体" w:hAnsi="宋体" w:cs="宋体" w:hint="eastAsia"/>
          <w:b/>
          <w:sz w:val="24"/>
          <w:szCs w:val="24"/>
        </w:rPr>
        <w:t>）</w:t>
      </w:r>
      <w:r w:rsidR="00DB42FF" w:rsidRPr="00F20FED">
        <w:rPr>
          <w:rFonts w:ascii="宋体" w:eastAsia="宋体" w:hAnsi="宋体" w:cs="宋体" w:hint="eastAsia"/>
          <w:b/>
          <w:sz w:val="24"/>
          <w:szCs w:val="24"/>
        </w:rPr>
        <w:t>损害采购人或者采购代理机构合法权益的；</w:t>
      </w:r>
      <w:r>
        <w:rPr>
          <w:rFonts w:ascii="宋体" w:eastAsia="宋体" w:hAnsi="宋体" w:cs="宋体"/>
          <w:b/>
          <w:sz w:val="24"/>
          <w:szCs w:val="24"/>
        </w:rPr>
        <w:t>1</w:t>
      </w:r>
      <w:r w:rsidR="008B15A5">
        <w:rPr>
          <w:rFonts w:ascii="宋体" w:eastAsia="宋体" w:hAnsi="宋体" w:cs="宋体" w:hint="eastAsia"/>
          <w:b/>
          <w:sz w:val="24"/>
          <w:szCs w:val="24"/>
        </w:rPr>
        <w:t>5</w:t>
      </w:r>
      <w:r w:rsidR="00443292">
        <w:rPr>
          <w:rFonts w:ascii="宋体" w:eastAsia="宋体" w:hAnsi="宋体" w:cs="宋体" w:hint="eastAsia"/>
          <w:b/>
          <w:sz w:val="24"/>
          <w:szCs w:val="24"/>
        </w:rPr>
        <w:t>）法律法规和招标文件规定的其他情</w:t>
      </w:r>
      <w:r w:rsidR="00443292">
        <w:rPr>
          <w:rFonts w:ascii="宋体" w:eastAsia="宋体" w:hAnsi="宋体" w:cs="宋体" w:hint="eastAsia"/>
          <w:b/>
          <w:sz w:val="24"/>
          <w:szCs w:val="24"/>
        </w:rPr>
        <w:lastRenderedPageBreak/>
        <w:t>形。</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15.3</w:t>
      </w:r>
      <w:r>
        <w:rPr>
          <w:rFonts w:ascii="宋体" w:eastAsia="宋体" w:hAnsi="宋体" w:cs="宋体" w:hint="eastAsia"/>
          <w:sz w:val="24"/>
          <w:szCs w:val="24"/>
        </w:rPr>
        <w:t>投标保证金的退还：</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）未中标人的投标保证金，在中标通知书发出后</w:t>
      </w:r>
      <w:r>
        <w:rPr>
          <w:rFonts w:ascii="宋体" w:eastAsia="宋体" w:hAnsi="宋体" w:cs="宋体"/>
          <w:sz w:val="24"/>
          <w:szCs w:val="24"/>
        </w:rPr>
        <w:t>5</w:t>
      </w:r>
      <w:r>
        <w:rPr>
          <w:rFonts w:ascii="宋体" w:eastAsia="宋体" w:hAnsi="宋体" w:cs="宋体" w:hint="eastAsia"/>
          <w:sz w:val="24"/>
          <w:szCs w:val="24"/>
        </w:rPr>
        <w:t>个工作日内退还；</w:t>
      </w:r>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）中标人的投标保证金在签订合同后</w:t>
      </w:r>
      <w:r>
        <w:rPr>
          <w:rFonts w:ascii="宋体" w:eastAsia="宋体" w:hAnsi="宋体" w:cs="宋体"/>
          <w:sz w:val="24"/>
          <w:szCs w:val="24"/>
        </w:rPr>
        <w:t>5</w:t>
      </w:r>
      <w:r>
        <w:rPr>
          <w:rFonts w:ascii="宋体" w:eastAsia="宋体" w:hAnsi="宋体" w:cs="宋体" w:hint="eastAsia"/>
          <w:sz w:val="24"/>
          <w:szCs w:val="24"/>
        </w:rPr>
        <w:t>个工作日内予以退还。</w:t>
      </w:r>
    </w:p>
    <w:p w:rsidR="000D6565" w:rsidRPr="000D6565" w:rsidRDefault="000D6565"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hint="eastAsia"/>
          <w:sz w:val="24"/>
          <w:szCs w:val="24"/>
        </w:rPr>
        <w:t>3）</w:t>
      </w:r>
      <w:r w:rsidRPr="000D6565">
        <w:rPr>
          <w:rFonts w:ascii="宋体" w:eastAsia="宋体" w:hAnsi="宋体" w:cs="宋体" w:hint="eastAsia"/>
          <w:sz w:val="24"/>
          <w:szCs w:val="24"/>
        </w:rPr>
        <w:t>不予退还的投标保证金应在规定时间内上缴国库。</w:t>
      </w:r>
    </w:p>
    <w:p w:rsidR="00443292" w:rsidRDefault="00443292" w:rsidP="00997B5A">
      <w:pPr>
        <w:pStyle w:val="2"/>
        <w:spacing w:before="120" w:after="120" w:line="360" w:lineRule="exact"/>
        <w:ind w:firstLineChars="214" w:firstLine="516"/>
        <w:rPr>
          <w:rFonts w:ascii="宋体" w:eastAsia="宋体" w:hAnsi="宋体"/>
          <w:sz w:val="24"/>
          <w:szCs w:val="24"/>
        </w:rPr>
      </w:pPr>
      <w:bookmarkStart w:id="50" w:name="_Toc475472003"/>
      <w:r>
        <w:rPr>
          <w:rFonts w:ascii="宋体" w:eastAsia="宋体" w:hAnsi="宋体" w:cs="宋体" w:hint="eastAsia"/>
          <w:sz w:val="24"/>
          <w:szCs w:val="24"/>
        </w:rPr>
        <w:t>四、投标文件递交</w:t>
      </w:r>
      <w:bookmarkEnd w:id="50"/>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51" w:name="_Toc346306749"/>
      <w:bookmarkStart w:id="52" w:name="_Toc352332870"/>
      <w:bookmarkStart w:id="53" w:name="_Toc346372896"/>
      <w:r>
        <w:rPr>
          <w:rFonts w:ascii="宋体" w:eastAsia="宋体" w:hAnsi="宋体" w:cs="宋体"/>
          <w:b/>
          <w:bCs/>
          <w:sz w:val="24"/>
          <w:szCs w:val="24"/>
        </w:rPr>
        <w:t xml:space="preserve">16.  </w:t>
      </w:r>
      <w:r>
        <w:rPr>
          <w:rFonts w:ascii="宋体" w:eastAsia="宋体" w:hAnsi="宋体" w:cs="宋体" w:hint="eastAsia"/>
          <w:b/>
          <w:bCs/>
          <w:sz w:val="24"/>
          <w:szCs w:val="24"/>
        </w:rPr>
        <w:t>投标文件递交时间和地点</w:t>
      </w:r>
      <w:bookmarkEnd w:id="51"/>
      <w:bookmarkEnd w:id="52"/>
      <w:bookmarkEnd w:id="53"/>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16.1 </w:t>
      </w:r>
      <w:r>
        <w:rPr>
          <w:rFonts w:ascii="宋体" w:eastAsia="宋体" w:hAnsi="宋体" w:cs="宋体" w:hint="eastAsia"/>
          <w:sz w:val="24"/>
          <w:szCs w:val="24"/>
        </w:rPr>
        <w:t>投标文件递交时间、投标截止时间及地点详见第二册第六章“投标人须知附表”。</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16.2 </w:t>
      </w:r>
      <w:r>
        <w:rPr>
          <w:rFonts w:ascii="宋体" w:eastAsia="宋体" w:hAnsi="宋体" w:cs="宋体" w:hint="eastAsia"/>
          <w:sz w:val="24"/>
          <w:szCs w:val="24"/>
        </w:rPr>
        <w:t>投标人代表必须在投标截止时间前将投标文件密封送达指定地点。如因招标文件的修改推迟投标截止日期的，则按代理机构另行通知规定的时间递交。</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16.3 </w:t>
      </w:r>
      <w:r>
        <w:rPr>
          <w:rFonts w:ascii="宋体" w:eastAsia="宋体" w:hAnsi="宋体" w:cs="宋体" w:hint="eastAsia"/>
          <w:sz w:val="24"/>
          <w:szCs w:val="24"/>
        </w:rPr>
        <w:t>代理机构不接收投标截止时间后送达的投标文件。</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54" w:name="_Toc346372897"/>
      <w:bookmarkStart w:id="55" w:name="_Toc352332871"/>
      <w:bookmarkStart w:id="56" w:name="_Toc346306750"/>
      <w:r>
        <w:rPr>
          <w:rFonts w:ascii="宋体" w:eastAsia="宋体" w:hAnsi="宋体" w:cs="宋体"/>
          <w:b/>
          <w:bCs/>
          <w:sz w:val="24"/>
          <w:szCs w:val="24"/>
        </w:rPr>
        <w:t xml:space="preserve">17.  </w:t>
      </w:r>
      <w:r>
        <w:rPr>
          <w:rFonts w:ascii="宋体" w:eastAsia="宋体" w:hAnsi="宋体" w:cs="宋体" w:hint="eastAsia"/>
          <w:b/>
          <w:bCs/>
          <w:sz w:val="24"/>
          <w:szCs w:val="24"/>
        </w:rPr>
        <w:t>投标文件签收</w:t>
      </w:r>
      <w:bookmarkEnd w:id="54"/>
      <w:bookmarkEnd w:id="55"/>
      <w:bookmarkEnd w:id="56"/>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17.1 </w:t>
      </w:r>
      <w:r>
        <w:rPr>
          <w:rFonts w:ascii="宋体" w:eastAsia="宋体" w:hAnsi="宋体" w:cs="宋体" w:hint="eastAsia"/>
          <w:sz w:val="24"/>
          <w:szCs w:val="24"/>
        </w:rPr>
        <w:t>本项目只接受现场递交书面形式的投标，其他形式的投标不予接收。</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17.2 </w:t>
      </w:r>
      <w:r>
        <w:rPr>
          <w:rFonts w:ascii="宋体" w:eastAsia="宋体" w:hAnsi="宋体" w:cs="宋体" w:hint="eastAsia"/>
          <w:sz w:val="24"/>
          <w:szCs w:val="24"/>
        </w:rPr>
        <w:t>投标截止时间后对投标人已提交的投标文件不予退还。</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57" w:name="_Toc352332872"/>
      <w:bookmarkStart w:id="58" w:name="_Toc346306751"/>
      <w:bookmarkStart w:id="59" w:name="_Toc346372898"/>
      <w:r>
        <w:rPr>
          <w:rFonts w:ascii="宋体" w:eastAsia="宋体" w:hAnsi="宋体" w:cs="宋体"/>
          <w:b/>
          <w:bCs/>
          <w:sz w:val="24"/>
          <w:szCs w:val="24"/>
        </w:rPr>
        <w:t xml:space="preserve">18.  </w:t>
      </w:r>
      <w:r>
        <w:rPr>
          <w:rFonts w:ascii="宋体" w:eastAsia="宋体" w:hAnsi="宋体" w:cs="宋体" w:hint="eastAsia"/>
          <w:b/>
          <w:bCs/>
          <w:sz w:val="24"/>
          <w:szCs w:val="24"/>
        </w:rPr>
        <w:t>投标文件补充、修改与撤回</w:t>
      </w:r>
      <w:bookmarkEnd w:id="57"/>
      <w:bookmarkEnd w:id="58"/>
      <w:bookmarkEnd w:id="59"/>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18.1 </w:t>
      </w:r>
      <w:r>
        <w:rPr>
          <w:rFonts w:ascii="宋体" w:eastAsia="宋体" w:hAnsi="宋体" w:cs="宋体" w:hint="eastAsia"/>
          <w:sz w:val="24"/>
          <w:szCs w:val="24"/>
        </w:rPr>
        <w:t>投标人在招标文件要求提交投标文件的截止时间前，可以</w:t>
      </w:r>
      <w:r w:rsidRPr="00C57B81">
        <w:rPr>
          <w:rFonts w:ascii="宋体" w:eastAsia="宋体" w:hAnsi="宋体" w:cs="宋体" w:hint="eastAsia"/>
          <w:bCs/>
          <w:sz w:val="24"/>
          <w:szCs w:val="24"/>
        </w:rPr>
        <w:t>补充、</w:t>
      </w:r>
      <w:r>
        <w:rPr>
          <w:rFonts w:ascii="宋体" w:eastAsia="宋体" w:hAnsi="宋体" w:cs="宋体" w:hint="eastAsia"/>
          <w:sz w:val="24"/>
          <w:szCs w:val="24"/>
        </w:rPr>
        <w:t>修改或者撤回已提交的投标文件，并书面形式通知代理机构。</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18.2 </w:t>
      </w:r>
      <w:r>
        <w:rPr>
          <w:rFonts w:ascii="宋体" w:eastAsia="宋体" w:hAnsi="宋体" w:cs="宋体" w:hint="eastAsia"/>
          <w:sz w:val="24"/>
          <w:szCs w:val="24"/>
        </w:rPr>
        <w:t>任何修改内容必须由投标人的法定代表人或其授权代理人签字，不得涂抹。经法定代表人或其授权代理人正式签署的修改文件组成投标文件的一部分，份数和密封要求同投标文件一致。</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 xml:space="preserve">18.3 </w:t>
      </w:r>
      <w:r>
        <w:rPr>
          <w:rFonts w:ascii="宋体" w:eastAsia="宋体" w:hAnsi="宋体" w:cs="宋体" w:hint="eastAsia"/>
          <w:sz w:val="24"/>
          <w:szCs w:val="24"/>
        </w:rPr>
        <w:t>投标截止时间后不允许对投标文件做实质性修改。</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cs="宋体"/>
          <w:sz w:val="24"/>
          <w:szCs w:val="24"/>
        </w:rPr>
        <w:t>18.4</w:t>
      </w:r>
      <w:r>
        <w:rPr>
          <w:rFonts w:ascii="宋体" w:eastAsia="宋体" w:hAnsi="宋体" w:cs="宋体" w:hint="eastAsia"/>
          <w:sz w:val="24"/>
          <w:szCs w:val="24"/>
        </w:rPr>
        <w:t>投标有效期内不得撤回投标，否则，其投标保证金不予退还。</w:t>
      </w:r>
    </w:p>
    <w:p w:rsidR="00443292" w:rsidRDefault="00443292" w:rsidP="00997B5A">
      <w:pPr>
        <w:pStyle w:val="2"/>
        <w:spacing w:before="120" w:after="120" w:line="360" w:lineRule="exact"/>
        <w:ind w:firstLineChars="214" w:firstLine="516"/>
        <w:rPr>
          <w:rFonts w:ascii="宋体" w:eastAsia="宋体" w:hAnsi="宋体"/>
          <w:sz w:val="24"/>
          <w:szCs w:val="24"/>
        </w:rPr>
      </w:pPr>
      <w:bookmarkStart w:id="60" w:name="_Toc475472004"/>
      <w:r>
        <w:rPr>
          <w:rFonts w:ascii="宋体" w:eastAsia="宋体" w:hAnsi="宋体" w:cs="宋体" w:hint="eastAsia"/>
          <w:sz w:val="24"/>
          <w:szCs w:val="24"/>
        </w:rPr>
        <w:t>五、开标与评标</w:t>
      </w:r>
      <w:bookmarkEnd w:id="60"/>
    </w:p>
    <w:p w:rsidR="00443292"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19.1</w:t>
      </w:r>
      <w:r>
        <w:rPr>
          <w:rFonts w:ascii="宋体" w:eastAsia="宋体" w:hAnsi="宋体" w:cs="宋体" w:hint="eastAsia"/>
          <w:sz w:val="24"/>
          <w:szCs w:val="24"/>
        </w:rPr>
        <w:t>本次招标的开标、评标由采购人依法组织实施。</w:t>
      </w:r>
    </w:p>
    <w:p w:rsidR="00443292" w:rsidRPr="00E81EE4" w:rsidRDefault="00443292" w:rsidP="00997B5A">
      <w:pPr>
        <w:pStyle w:val="a5"/>
        <w:spacing w:after="0" w:line="560" w:lineRule="exact"/>
        <w:ind w:firstLineChars="238" w:firstLine="573"/>
        <w:rPr>
          <w:rFonts w:ascii="宋体" w:eastAsia="宋体" w:hAnsi="宋体" w:cs="宋体"/>
          <w:b/>
          <w:sz w:val="24"/>
          <w:szCs w:val="24"/>
        </w:rPr>
      </w:pPr>
      <w:bookmarkStart w:id="61" w:name="_Toc352332874"/>
      <w:bookmarkStart w:id="62" w:name="_Toc346372900"/>
      <w:bookmarkStart w:id="63" w:name="_Toc346306753"/>
      <w:r w:rsidRPr="00E81EE4">
        <w:rPr>
          <w:rFonts w:ascii="宋体" w:eastAsia="宋体" w:hAnsi="宋体" w:cs="宋体"/>
          <w:b/>
          <w:sz w:val="24"/>
          <w:szCs w:val="24"/>
        </w:rPr>
        <w:lastRenderedPageBreak/>
        <w:t xml:space="preserve">20.  </w:t>
      </w:r>
      <w:r w:rsidRPr="00E81EE4">
        <w:rPr>
          <w:rFonts w:ascii="宋体" w:eastAsia="宋体" w:hAnsi="宋体" w:cs="宋体" w:hint="eastAsia"/>
          <w:b/>
          <w:sz w:val="24"/>
          <w:szCs w:val="24"/>
        </w:rPr>
        <w:t>开标</w:t>
      </w:r>
      <w:bookmarkEnd w:id="61"/>
      <w:bookmarkEnd w:id="62"/>
      <w:bookmarkEnd w:id="63"/>
    </w:p>
    <w:p w:rsidR="00443292" w:rsidRPr="00122A42" w:rsidRDefault="00CC4184" w:rsidP="00997B5A">
      <w:pPr>
        <w:pStyle w:val="a5"/>
        <w:spacing w:after="0" w:line="560" w:lineRule="exact"/>
        <w:ind w:firstLineChars="238" w:firstLine="571"/>
        <w:rPr>
          <w:rFonts w:ascii="宋体" w:eastAsia="宋体" w:hAnsi="宋体" w:cs="宋体"/>
          <w:sz w:val="24"/>
          <w:szCs w:val="24"/>
        </w:rPr>
      </w:pPr>
      <w:r w:rsidRPr="00122A42">
        <w:rPr>
          <w:rFonts w:ascii="宋体" w:eastAsia="宋体" w:hAnsi="宋体" w:cs="宋体"/>
          <w:sz w:val="24"/>
          <w:szCs w:val="24"/>
        </w:rPr>
        <w:t>20.1</w:t>
      </w:r>
      <w:r w:rsidR="00D638C0" w:rsidRPr="00122A42">
        <w:rPr>
          <w:rFonts w:ascii="宋体" w:eastAsia="宋体" w:hAnsi="宋体" w:cs="宋体" w:hint="eastAsia"/>
          <w:sz w:val="24"/>
          <w:szCs w:val="24"/>
        </w:rPr>
        <w:t>开标应当在招标文件确定的提交投标文件截止时间的同一时间公开进行。开标地点应当为招标文件中预先确定的地点。邀请投标人法定代表人或者被授权代表参加，参加开标会议的代表应签名报到。</w:t>
      </w:r>
    </w:p>
    <w:p w:rsidR="00DB42FF" w:rsidRPr="00F20FED" w:rsidRDefault="00DB42FF" w:rsidP="00F20FED">
      <w:pPr>
        <w:pStyle w:val="a5"/>
        <w:spacing w:after="0" w:line="560" w:lineRule="exact"/>
        <w:ind w:firstLineChars="238" w:firstLine="571"/>
        <w:rPr>
          <w:rFonts w:ascii="宋体" w:eastAsia="宋体" w:hAnsi="宋体" w:cs="宋体"/>
          <w:sz w:val="24"/>
          <w:szCs w:val="24"/>
        </w:rPr>
      </w:pPr>
      <w:r w:rsidRPr="00F20FED">
        <w:rPr>
          <w:rFonts w:ascii="宋体" w:eastAsia="宋体" w:hAnsi="宋体" w:cs="宋体" w:hint="eastAsia"/>
          <w:sz w:val="24"/>
          <w:szCs w:val="24"/>
        </w:rPr>
        <w:t>法定代表人参加开标会议的，应出示法定代表人身份证明原件和本人身份证原件；被授权代表参加开标会议的，应出示授权委托书原件和本人身份证原件，</w:t>
      </w:r>
      <w:r w:rsidRPr="00F20FED">
        <w:rPr>
          <w:rFonts w:ascii="宋体" w:eastAsia="宋体" w:hAnsi="宋体" w:cs="宋体"/>
          <w:sz w:val="24"/>
          <w:szCs w:val="24"/>
        </w:rPr>
        <w:t>原则要求同一</w:t>
      </w:r>
      <w:r w:rsidRPr="00F20FED">
        <w:rPr>
          <w:rFonts w:ascii="宋体" w:eastAsia="宋体" w:hAnsi="宋体" w:cs="宋体" w:hint="eastAsia"/>
          <w:sz w:val="24"/>
          <w:szCs w:val="24"/>
        </w:rPr>
        <w:t>组织</w:t>
      </w:r>
      <w:r w:rsidRPr="00F20FED">
        <w:rPr>
          <w:rFonts w:ascii="宋体" w:eastAsia="宋体" w:hAnsi="宋体" w:cs="宋体"/>
          <w:sz w:val="24"/>
          <w:szCs w:val="24"/>
        </w:rPr>
        <w:t>参加人员不超过2名，并按照登记号顺序</w:t>
      </w:r>
      <w:r w:rsidRPr="00F20FED">
        <w:rPr>
          <w:rFonts w:ascii="宋体" w:eastAsia="宋体" w:hAnsi="宋体" w:cs="宋体" w:hint="eastAsia"/>
          <w:sz w:val="24"/>
          <w:szCs w:val="24"/>
        </w:rPr>
        <w:t>排座。</w:t>
      </w:r>
    </w:p>
    <w:p w:rsidR="00443292"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sz w:val="24"/>
          <w:szCs w:val="24"/>
        </w:rPr>
        <w:t>20.2</w:t>
      </w:r>
      <w:r w:rsidRPr="00E81EE4">
        <w:rPr>
          <w:rFonts w:ascii="宋体" w:eastAsia="宋体" w:hAnsi="宋体" w:cs="宋体" w:hint="eastAsia"/>
          <w:sz w:val="24"/>
          <w:szCs w:val="24"/>
        </w:rPr>
        <w:t>开标时，由投标人或者其推选的代表检查投标文件的密封情况；投标文件密封情况经确认无误后，由采购人或者采购代理机构工作人员当众拆封（投标人不足三家的，不得开标）。宣布投标人名称、投标价格和招标文件规定的需要宣布的其他内容。</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sz w:val="24"/>
          <w:szCs w:val="24"/>
        </w:rPr>
        <w:t>20.3</w:t>
      </w:r>
      <w:r w:rsidRPr="00E81EE4">
        <w:rPr>
          <w:rFonts w:ascii="宋体" w:eastAsia="宋体" w:hAnsi="宋体" w:cs="宋体" w:hint="eastAsia"/>
          <w:sz w:val="24"/>
          <w:szCs w:val="24"/>
        </w:rPr>
        <w:t>开标时，投标文件中开标一览表（报价表）内容与投标文件中明细表内容不一致的，以开标一览表（报价表）为准。</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sz w:val="24"/>
          <w:szCs w:val="24"/>
        </w:rPr>
        <w:t>20.4</w:t>
      </w:r>
      <w:r w:rsidRPr="00E81EE4">
        <w:rPr>
          <w:rFonts w:ascii="宋体" w:eastAsia="宋体" w:hAnsi="宋体" w:cs="宋体" w:hint="eastAsia"/>
          <w:sz w:val="24"/>
          <w:szCs w:val="24"/>
        </w:rPr>
        <w:t>投标截止时间结束后参加投标的供应商不足三家的处理</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hint="eastAsia"/>
          <w:sz w:val="24"/>
          <w:szCs w:val="24"/>
        </w:rPr>
        <w:t>（</w:t>
      </w:r>
      <w:r w:rsidRPr="00E81EE4">
        <w:rPr>
          <w:rFonts w:ascii="宋体" w:eastAsia="宋体" w:hAnsi="宋体" w:cs="宋体"/>
          <w:sz w:val="24"/>
          <w:szCs w:val="24"/>
        </w:rPr>
        <w:t>1</w:t>
      </w:r>
      <w:r w:rsidRPr="00E81EE4">
        <w:rPr>
          <w:rFonts w:ascii="宋体" w:eastAsia="宋体" w:hAnsi="宋体" w:cs="宋体" w:hint="eastAsia"/>
          <w:sz w:val="24"/>
          <w:szCs w:val="24"/>
        </w:rPr>
        <w:t>）如出现投标截止时间结束后参加投标的供应商不足三家的情况，按财政部令第</w:t>
      </w:r>
      <w:r w:rsidRPr="00E81EE4">
        <w:rPr>
          <w:rFonts w:ascii="宋体" w:eastAsia="宋体" w:hAnsi="宋体" w:cs="宋体"/>
          <w:sz w:val="24"/>
          <w:szCs w:val="24"/>
        </w:rPr>
        <w:t>87</w:t>
      </w:r>
      <w:r w:rsidRPr="00E81EE4">
        <w:rPr>
          <w:rFonts w:ascii="宋体" w:eastAsia="宋体" w:hAnsi="宋体" w:cs="宋体" w:hint="eastAsia"/>
          <w:sz w:val="24"/>
          <w:szCs w:val="24"/>
        </w:rPr>
        <w:t>号文第四十三条的规定执行。</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hint="eastAsia"/>
          <w:sz w:val="24"/>
          <w:szCs w:val="24"/>
        </w:rPr>
        <w:t>（</w:t>
      </w:r>
      <w:r w:rsidRPr="00E81EE4">
        <w:rPr>
          <w:rFonts w:ascii="宋体" w:eastAsia="宋体" w:hAnsi="宋体" w:cs="宋体"/>
          <w:sz w:val="24"/>
          <w:szCs w:val="24"/>
        </w:rPr>
        <w:t>2</w:t>
      </w:r>
      <w:r w:rsidRPr="00E81EE4">
        <w:rPr>
          <w:rFonts w:ascii="宋体" w:eastAsia="宋体" w:hAnsi="宋体" w:cs="宋体" w:hint="eastAsia"/>
          <w:sz w:val="24"/>
          <w:szCs w:val="24"/>
        </w:rPr>
        <w:t>）在评标期间，出现符合专业条件的供应商或者对招标文件做出实质响应的供应商不足三家的情形，比照前款规定执行。</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sidRPr="00E81EE4">
        <w:rPr>
          <w:rFonts w:ascii="宋体" w:eastAsia="宋体" w:hAnsi="宋体" w:cs="宋体"/>
          <w:sz w:val="24"/>
          <w:szCs w:val="24"/>
        </w:rPr>
        <w:t>20.5</w:t>
      </w:r>
      <w:r w:rsidRPr="00E81EE4">
        <w:rPr>
          <w:rFonts w:ascii="宋体" w:eastAsia="宋体" w:hAnsi="宋体" w:cs="宋体" w:hint="eastAsia"/>
          <w:sz w:val="24"/>
          <w:szCs w:val="24"/>
        </w:rPr>
        <w:t>唱标记录表应由参加开标的各投标人代表和相关工作人员签字确认。</w:t>
      </w:r>
    </w:p>
    <w:p w:rsidR="00443292" w:rsidRPr="00E81EE4" w:rsidRDefault="00443292" w:rsidP="00997B5A">
      <w:pPr>
        <w:pStyle w:val="a5"/>
        <w:spacing w:after="0" w:line="560" w:lineRule="exact"/>
        <w:ind w:firstLineChars="238" w:firstLine="571"/>
        <w:rPr>
          <w:rFonts w:ascii="宋体" w:eastAsia="宋体" w:hAnsi="宋体" w:cs="宋体"/>
          <w:sz w:val="24"/>
          <w:szCs w:val="24"/>
        </w:rPr>
      </w:pPr>
      <w:r>
        <w:rPr>
          <w:rFonts w:ascii="宋体" w:eastAsia="宋体" w:hAnsi="宋体" w:cs="宋体"/>
          <w:sz w:val="24"/>
          <w:szCs w:val="24"/>
        </w:rPr>
        <w:t>20.6</w:t>
      </w:r>
      <w:r>
        <w:rPr>
          <w:rFonts w:ascii="宋体" w:eastAsia="宋体" w:hAnsi="宋体" w:cs="宋体" w:hint="eastAsia"/>
          <w:sz w:val="24"/>
          <w:szCs w:val="24"/>
        </w:rPr>
        <w:t>开标时或开标后，将核验投标人资格证件和评分办法中打分项涉及的证明文件，核验内容详见招标文件第二册投标人须知附表。</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64" w:name="_Toc346372901"/>
      <w:bookmarkStart w:id="65" w:name="_Toc346306754"/>
      <w:bookmarkStart w:id="66" w:name="_Toc352332875"/>
      <w:r>
        <w:rPr>
          <w:rFonts w:ascii="宋体" w:eastAsia="宋体" w:hAnsi="宋体" w:cs="宋体"/>
          <w:b/>
          <w:bCs/>
          <w:sz w:val="24"/>
          <w:szCs w:val="24"/>
        </w:rPr>
        <w:t xml:space="preserve">21.  </w:t>
      </w:r>
      <w:r>
        <w:rPr>
          <w:rFonts w:ascii="宋体" w:eastAsia="宋体" w:hAnsi="宋体" w:cs="宋体" w:hint="eastAsia"/>
          <w:b/>
          <w:bCs/>
          <w:sz w:val="24"/>
          <w:szCs w:val="24"/>
        </w:rPr>
        <w:t>评标委员会</w:t>
      </w:r>
      <w:bookmarkEnd w:id="64"/>
      <w:bookmarkEnd w:id="65"/>
      <w:bookmarkEnd w:id="66"/>
    </w:p>
    <w:p w:rsidR="00443292" w:rsidRDefault="00010A9A"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lastRenderedPageBreak/>
        <w:t>21.1</w:t>
      </w:r>
      <w:r w:rsidR="00443292">
        <w:rPr>
          <w:rFonts w:ascii="宋体" w:eastAsia="宋体" w:hAnsi="宋体" w:cs="宋体" w:hint="eastAsia"/>
          <w:sz w:val="24"/>
          <w:szCs w:val="24"/>
        </w:rPr>
        <w:t>评标委员会的组成见招标文件第二册第六章“投标人须知附表”，评标委员会负责对投标文件进行审查、提出澄清要求、评审，提出书面评标报告，推荐预中标人。</w:t>
      </w:r>
    </w:p>
    <w:p w:rsidR="00010A9A" w:rsidRDefault="00010A9A" w:rsidP="00997B5A">
      <w:pPr>
        <w:pStyle w:val="a5"/>
        <w:spacing w:after="0" w:line="560" w:lineRule="exact"/>
        <w:ind w:firstLineChars="250" w:firstLine="600"/>
        <w:rPr>
          <w:rFonts w:ascii="宋体" w:eastAsia="宋体" w:hAnsi="宋体" w:cs="宋体"/>
          <w:sz w:val="24"/>
          <w:szCs w:val="24"/>
        </w:rPr>
      </w:pPr>
      <w:r w:rsidRPr="00B772A5">
        <w:rPr>
          <w:rFonts w:ascii="宋体" w:eastAsia="宋体" w:hAnsi="宋体" w:cs="宋体" w:hint="eastAsia"/>
          <w:sz w:val="24"/>
          <w:szCs w:val="24"/>
        </w:rPr>
        <w:t>21.2</w:t>
      </w:r>
      <w:r w:rsidR="00B772A5" w:rsidRPr="00B772A5">
        <w:rPr>
          <w:rFonts w:ascii="宋体" w:eastAsia="宋体" w:hAnsi="宋体" w:cs="宋体" w:hint="eastAsia"/>
          <w:sz w:val="24"/>
          <w:szCs w:val="24"/>
        </w:rPr>
        <w:t>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rsidR="00DB42FF" w:rsidRPr="00F20FED" w:rsidRDefault="0009403B"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21.3</w:t>
      </w:r>
      <w:r w:rsidR="00DB42FF" w:rsidRPr="00F20FED">
        <w:rPr>
          <w:rFonts w:ascii="宋体" w:eastAsia="宋体" w:hAnsi="宋体" w:cs="宋体" w:hint="eastAsia"/>
          <w:sz w:val="24"/>
          <w:szCs w:val="24"/>
        </w:rPr>
        <w:t>评标委员会的职责：</w:t>
      </w:r>
    </w:p>
    <w:p w:rsidR="00DB42FF" w:rsidRPr="00F20FED" w:rsidRDefault="00694FFF"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00DB42FF" w:rsidRPr="00F20FED">
        <w:rPr>
          <w:rFonts w:ascii="宋体" w:eastAsia="宋体" w:hAnsi="宋体" w:cs="宋体"/>
          <w:sz w:val="24"/>
          <w:szCs w:val="24"/>
        </w:rPr>
        <w:t>.</w:t>
      </w:r>
      <w:r>
        <w:rPr>
          <w:rFonts w:ascii="宋体" w:eastAsia="宋体" w:hAnsi="宋体" w:cs="宋体" w:hint="eastAsia"/>
          <w:sz w:val="24"/>
          <w:szCs w:val="24"/>
        </w:rPr>
        <w:t>3</w:t>
      </w:r>
      <w:r w:rsidR="00DB42FF" w:rsidRPr="00F20FED">
        <w:rPr>
          <w:rFonts w:ascii="宋体" w:eastAsia="宋体" w:hAnsi="宋体" w:cs="宋体"/>
          <w:sz w:val="24"/>
          <w:szCs w:val="24"/>
        </w:rPr>
        <w:t>.1审查、评价投标文件是否符合招标文件的商务、技术等实质性要求；</w:t>
      </w:r>
    </w:p>
    <w:p w:rsidR="00DB42FF" w:rsidRPr="00F20FED" w:rsidRDefault="00694FFF"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694FFF">
        <w:rPr>
          <w:rFonts w:ascii="宋体" w:eastAsia="宋体" w:hAnsi="宋体" w:cs="宋体" w:hint="eastAsia"/>
          <w:sz w:val="24"/>
          <w:szCs w:val="24"/>
        </w:rPr>
        <w:t>.</w:t>
      </w:r>
      <w:r>
        <w:rPr>
          <w:rFonts w:ascii="宋体" w:eastAsia="宋体" w:hAnsi="宋体" w:cs="宋体" w:hint="eastAsia"/>
          <w:sz w:val="24"/>
          <w:szCs w:val="24"/>
        </w:rPr>
        <w:t>3</w:t>
      </w:r>
      <w:r w:rsidRPr="00694FFF">
        <w:rPr>
          <w:rFonts w:ascii="宋体" w:eastAsia="宋体" w:hAnsi="宋体" w:cs="宋体" w:hint="eastAsia"/>
          <w:sz w:val="24"/>
          <w:szCs w:val="24"/>
        </w:rPr>
        <w:t>.</w:t>
      </w:r>
      <w:r>
        <w:rPr>
          <w:rFonts w:ascii="宋体" w:eastAsia="宋体" w:hAnsi="宋体" w:cs="宋体" w:hint="eastAsia"/>
          <w:sz w:val="24"/>
          <w:szCs w:val="24"/>
        </w:rPr>
        <w:t>2</w:t>
      </w:r>
      <w:r w:rsidR="00DB42FF" w:rsidRPr="00F20FED">
        <w:rPr>
          <w:rFonts w:ascii="宋体" w:eastAsia="宋体" w:hAnsi="宋体" w:cs="宋体"/>
          <w:sz w:val="24"/>
          <w:szCs w:val="24"/>
        </w:rPr>
        <w:t>要求投标人对投标文件有关事项作出澄清或者说明；</w:t>
      </w:r>
    </w:p>
    <w:p w:rsidR="00DB42FF" w:rsidRPr="00F20FED" w:rsidRDefault="00694FFF"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694FFF">
        <w:rPr>
          <w:rFonts w:ascii="宋体" w:eastAsia="宋体" w:hAnsi="宋体" w:cs="宋体" w:hint="eastAsia"/>
          <w:sz w:val="24"/>
          <w:szCs w:val="24"/>
        </w:rPr>
        <w:t>.</w:t>
      </w:r>
      <w:r>
        <w:rPr>
          <w:rFonts w:ascii="宋体" w:eastAsia="宋体" w:hAnsi="宋体" w:cs="宋体" w:hint="eastAsia"/>
          <w:sz w:val="24"/>
          <w:szCs w:val="24"/>
        </w:rPr>
        <w:t>3</w:t>
      </w:r>
      <w:r w:rsidRPr="00694FFF">
        <w:rPr>
          <w:rFonts w:ascii="宋体" w:eastAsia="宋体" w:hAnsi="宋体" w:cs="宋体" w:hint="eastAsia"/>
          <w:sz w:val="24"/>
          <w:szCs w:val="24"/>
        </w:rPr>
        <w:t>.</w:t>
      </w:r>
      <w:r>
        <w:rPr>
          <w:rFonts w:ascii="宋体" w:eastAsia="宋体" w:hAnsi="宋体" w:cs="宋体" w:hint="eastAsia"/>
          <w:sz w:val="24"/>
          <w:szCs w:val="24"/>
        </w:rPr>
        <w:t>3</w:t>
      </w:r>
      <w:r w:rsidR="00DB42FF" w:rsidRPr="00F20FED">
        <w:rPr>
          <w:rFonts w:ascii="宋体" w:eastAsia="宋体" w:hAnsi="宋体" w:cs="宋体"/>
          <w:sz w:val="24"/>
          <w:szCs w:val="24"/>
        </w:rPr>
        <w:t>对投标文件进行比较和评价；</w:t>
      </w:r>
    </w:p>
    <w:p w:rsidR="00DB42FF" w:rsidRPr="00F20FED" w:rsidRDefault="00694FFF"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694FFF">
        <w:rPr>
          <w:rFonts w:ascii="宋体" w:eastAsia="宋体" w:hAnsi="宋体" w:cs="宋体" w:hint="eastAsia"/>
          <w:sz w:val="24"/>
          <w:szCs w:val="24"/>
        </w:rPr>
        <w:t>.</w:t>
      </w:r>
      <w:r>
        <w:rPr>
          <w:rFonts w:ascii="宋体" w:eastAsia="宋体" w:hAnsi="宋体" w:cs="宋体" w:hint="eastAsia"/>
          <w:sz w:val="24"/>
          <w:szCs w:val="24"/>
        </w:rPr>
        <w:t>3</w:t>
      </w:r>
      <w:r w:rsidRPr="00694FFF">
        <w:rPr>
          <w:rFonts w:ascii="宋体" w:eastAsia="宋体" w:hAnsi="宋体" w:cs="宋体" w:hint="eastAsia"/>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确定中标候选人名单，以及根据采购人委托直接确定中标人；</w:t>
      </w:r>
    </w:p>
    <w:p w:rsidR="00DB42FF" w:rsidRPr="00F20FED" w:rsidRDefault="00694FFF"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694FFF">
        <w:rPr>
          <w:rFonts w:ascii="宋体" w:eastAsia="宋体" w:hAnsi="宋体" w:cs="宋体" w:hint="eastAsia"/>
          <w:sz w:val="24"/>
          <w:szCs w:val="24"/>
        </w:rPr>
        <w:t>.</w:t>
      </w:r>
      <w:r>
        <w:rPr>
          <w:rFonts w:ascii="宋体" w:eastAsia="宋体" w:hAnsi="宋体" w:cs="宋体" w:hint="eastAsia"/>
          <w:sz w:val="24"/>
          <w:szCs w:val="24"/>
        </w:rPr>
        <w:t>3</w:t>
      </w:r>
      <w:r w:rsidRPr="00694FFF">
        <w:rPr>
          <w:rFonts w:ascii="宋体" w:eastAsia="宋体" w:hAnsi="宋体" w:cs="宋体" w:hint="eastAsia"/>
          <w:sz w:val="24"/>
          <w:szCs w:val="24"/>
        </w:rPr>
        <w:t>.</w:t>
      </w:r>
      <w:r>
        <w:rPr>
          <w:rFonts w:ascii="宋体" w:eastAsia="宋体" w:hAnsi="宋体" w:cs="宋体" w:hint="eastAsia"/>
          <w:sz w:val="24"/>
          <w:szCs w:val="24"/>
        </w:rPr>
        <w:t>5</w:t>
      </w:r>
      <w:r w:rsidR="00DB42FF" w:rsidRPr="00F20FED">
        <w:rPr>
          <w:rFonts w:ascii="宋体" w:eastAsia="宋体" w:hAnsi="宋体" w:cs="宋体"/>
          <w:sz w:val="24"/>
          <w:szCs w:val="24"/>
        </w:rPr>
        <w:t>向采购人、采购代理机构或者有关部门报告评标中发现的违法行为。</w:t>
      </w:r>
    </w:p>
    <w:p w:rsidR="00DB42FF" w:rsidRPr="00F20FED" w:rsidRDefault="00E563E8"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00DB42FF" w:rsidRPr="00F20FED">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hint="eastAsia"/>
          <w:sz w:val="24"/>
          <w:szCs w:val="24"/>
        </w:rPr>
        <w:t>评标委员会的义务：</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.1</w:t>
      </w:r>
      <w:r w:rsidR="00DB42FF" w:rsidRPr="00F20FED">
        <w:rPr>
          <w:rFonts w:ascii="宋体" w:eastAsia="宋体" w:hAnsi="宋体" w:cs="宋体" w:hint="eastAsia"/>
          <w:sz w:val="24"/>
          <w:szCs w:val="24"/>
        </w:rPr>
        <w:t>遵纪守法，客观、公正、廉洁地履行职责；</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.2</w:t>
      </w:r>
      <w:r w:rsidR="00DB42FF" w:rsidRPr="00F20FED">
        <w:rPr>
          <w:rFonts w:ascii="宋体" w:eastAsia="宋体" w:hAnsi="宋体" w:cs="宋体" w:hint="eastAsia"/>
          <w:sz w:val="24"/>
          <w:szCs w:val="24"/>
        </w:rPr>
        <w:t>提出真实、可靠的评审意见；</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.3</w:t>
      </w:r>
      <w:r w:rsidR="00DB42FF" w:rsidRPr="00F20FED">
        <w:rPr>
          <w:rFonts w:ascii="宋体" w:eastAsia="宋体" w:hAnsi="宋体" w:cs="宋体" w:hint="eastAsia"/>
          <w:sz w:val="24"/>
          <w:szCs w:val="24"/>
        </w:rPr>
        <w:t>严格遵守评标纪律，不得向外界泄露评标情况；</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.4</w:t>
      </w:r>
      <w:r w:rsidR="00DB42FF" w:rsidRPr="00F20FED">
        <w:rPr>
          <w:rFonts w:ascii="宋体" w:eastAsia="宋体" w:hAnsi="宋体" w:cs="宋体" w:hint="eastAsia"/>
          <w:sz w:val="24"/>
          <w:szCs w:val="24"/>
        </w:rPr>
        <w:t>发现投标人在招投标活动中有不正当竞争或者恶意串通等违规行为，应及时向监督部门报告并加以制止；</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.5</w:t>
      </w:r>
      <w:r w:rsidR="00DB42FF" w:rsidRPr="00F20FED">
        <w:rPr>
          <w:rFonts w:ascii="宋体" w:eastAsia="宋体" w:hAnsi="宋体" w:cs="宋体" w:hint="eastAsia"/>
          <w:sz w:val="24"/>
          <w:szCs w:val="24"/>
        </w:rPr>
        <w:t>按照招标文件规定的评标方法和评标标准进行评标，对评标意见承担个人责任；</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.6</w:t>
      </w:r>
      <w:r w:rsidR="00DB42FF" w:rsidRPr="00F20FED">
        <w:rPr>
          <w:rFonts w:ascii="宋体" w:eastAsia="宋体" w:hAnsi="宋体" w:cs="宋体" w:hint="eastAsia"/>
          <w:sz w:val="24"/>
          <w:szCs w:val="24"/>
        </w:rPr>
        <w:t>编写评标报告；</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.7</w:t>
      </w:r>
      <w:r w:rsidR="00DB42FF" w:rsidRPr="00F20FED">
        <w:rPr>
          <w:rFonts w:ascii="宋体" w:eastAsia="宋体" w:hAnsi="宋体" w:cs="宋体" w:hint="eastAsia"/>
          <w:sz w:val="24"/>
          <w:szCs w:val="24"/>
        </w:rPr>
        <w:t>配合采购人或者采购代理机构答复投标人提出的质疑；</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.8</w:t>
      </w:r>
      <w:r w:rsidR="00DB42FF" w:rsidRPr="00F20FED">
        <w:rPr>
          <w:rFonts w:ascii="宋体" w:eastAsia="宋体" w:hAnsi="宋体" w:cs="宋体" w:hint="eastAsia"/>
          <w:sz w:val="24"/>
          <w:szCs w:val="24"/>
        </w:rPr>
        <w:t>对评标过程和结果，以及采购人、投标人的商业秘密保密；</w:t>
      </w:r>
    </w:p>
    <w:p w:rsidR="00DB42FF" w:rsidRPr="00F20FED" w:rsidRDefault="0052285C"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Pr="00E563E8">
        <w:rPr>
          <w:rFonts w:ascii="宋体" w:eastAsia="宋体" w:hAnsi="宋体" w:cs="宋体"/>
          <w:sz w:val="24"/>
          <w:szCs w:val="24"/>
        </w:rPr>
        <w:t>.</w:t>
      </w:r>
      <w:r>
        <w:rPr>
          <w:rFonts w:ascii="宋体" w:eastAsia="宋体" w:hAnsi="宋体" w:cs="宋体" w:hint="eastAsia"/>
          <w:sz w:val="24"/>
          <w:szCs w:val="24"/>
        </w:rPr>
        <w:t>4</w:t>
      </w:r>
      <w:r w:rsidR="00DB42FF" w:rsidRPr="00F20FED">
        <w:rPr>
          <w:rFonts w:ascii="宋体" w:eastAsia="宋体" w:hAnsi="宋体" w:cs="宋体"/>
          <w:sz w:val="24"/>
          <w:szCs w:val="24"/>
        </w:rPr>
        <w:t>.9</w:t>
      </w:r>
      <w:r w:rsidR="00DB42FF" w:rsidRPr="00F20FED">
        <w:rPr>
          <w:rFonts w:ascii="宋体" w:eastAsia="宋体" w:hAnsi="宋体" w:cs="宋体" w:hint="eastAsia"/>
          <w:sz w:val="24"/>
          <w:szCs w:val="24"/>
        </w:rPr>
        <w:t>配合监管部门处理投诉；</w:t>
      </w:r>
    </w:p>
    <w:p w:rsidR="00DB42FF" w:rsidRPr="00F20FED" w:rsidRDefault="00CA35CE" w:rsidP="00F20FED">
      <w:pPr>
        <w:pStyle w:val="a5"/>
        <w:spacing w:after="0" w:line="560" w:lineRule="exact"/>
        <w:ind w:firstLineChars="250" w:firstLine="600"/>
        <w:rPr>
          <w:rFonts w:ascii="宋体" w:eastAsia="宋体" w:hAnsi="宋体" w:cs="宋体"/>
          <w:sz w:val="24"/>
          <w:szCs w:val="24"/>
        </w:rPr>
      </w:pPr>
      <w:r w:rsidRPr="000E100F">
        <w:rPr>
          <w:rFonts w:ascii="宋体" w:eastAsia="宋体" w:hAnsi="宋体" w:cs="宋体" w:hint="eastAsia"/>
          <w:sz w:val="24"/>
          <w:szCs w:val="24"/>
        </w:rPr>
        <w:lastRenderedPageBreak/>
        <w:t>2</w:t>
      </w:r>
      <w:r w:rsidR="00F428DD" w:rsidRPr="000E100F">
        <w:rPr>
          <w:rFonts w:ascii="宋体" w:eastAsia="宋体" w:hAnsi="宋体" w:cs="宋体" w:hint="eastAsia"/>
          <w:sz w:val="24"/>
          <w:szCs w:val="24"/>
        </w:rPr>
        <w:t>1</w:t>
      </w:r>
      <w:r w:rsidRPr="000E100F">
        <w:rPr>
          <w:rFonts w:ascii="宋体" w:eastAsia="宋体" w:hAnsi="宋体" w:cs="宋体" w:hint="eastAsia"/>
          <w:sz w:val="24"/>
          <w:szCs w:val="24"/>
        </w:rPr>
        <w:t>.</w:t>
      </w:r>
      <w:r w:rsidR="00061340">
        <w:rPr>
          <w:rFonts w:ascii="宋体" w:eastAsia="宋体" w:hAnsi="宋体" w:cs="宋体" w:hint="eastAsia"/>
          <w:sz w:val="24"/>
          <w:szCs w:val="24"/>
        </w:rPr>
        <w:t>5</w:t>
      </w:r>
      <w:r w:rsidR="00DB42FF" w:rsidRPr="00F20FED">
        <w:rPr>
          <w:rFonts w:ascii="宋体" w:eastAsia="宋体" w:hAnsi="宋体" w:cs="宋体" w:hint="eastAsia"/>
          <w:sz w:val="24"/>
          <w:szCs w:val="24"/>
        </w:rPr>
        <w:t>评标委员会成员与供应商有下列利害关系之一的，应当回避：</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（一）参加采购活动前</w:t>
      </w:r>
      <w:r w:rsidRPr="00F20FED">
        <w:rPr>
          <w:rFonts w:ascii="宋体" w:eastAsia="宋体" w:hAnsi="宋体" w:cs="宋体"/>
          <w:sz w:val="24"/>
          <w:szCs w:val="24"/>
        </w:rPr>
        <w:t>3年内与供应商存在劳动关系；</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（二）参加采购活动前</w:t>
      </w:r>
      <w:r w:rsidRPr="00F20FED">
        <w:rPr>
          <w:rFonts w:ascii="宋体" w:eastAsia="宋体" w:hAnsi="宋体" w:cs="宋体"/>
          <w:sz w:val="24"/>
          <w:szCs w:val="24"/>
        </w:rPr>
        <w:t>3年内担任供应商的董事、监事；</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（三）参加采购活动前</w:t>
      </w:r>
      <w:r w:rsidRPr="00F20FED">
        <w:rPr>
          <w:rFonts w:ascii="宋体" w:eastAsia="宋体" w:hAnsi="宋体" w:cs="宋体"/>
          <w:sz w:val="24"/>
          <w:szCs w:val="24"/>
        </w:rPr>
        <w:t>3年内是供应商的控股股东或者实际控制人；</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（四）与供应商的法定代表人或者负责人有夫妻、直系血亲、三代以内旁系血亲或者近姻亲关系；</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（五）与供应商有其他可能影响政府采购活动公平、公正进行的关系。</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B42FF" w:rsidRPr="00F20FED" w:rsidRDefault="00FF50A2"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21.</w:t>
      </w:r>
      <w:r w:rsidR="00061340">
        <w:rPr>
          <w:rFonts w:ascii="宋体" w:eastAsia="宋体" w:hAnsi="宋体" w:cs="宋体" w:hint="eastAsia"/>
          <w:sz w:val="24"/>
          <w:szCs w:val="24"/>
        </w:rPr>
        <w:t>6</w:t>
      </w:r>
      <w:r w:rsidR="00DB42FF" w:rsidRPr="00F20FED">
        <w:rPr>
          <w:rFonts w:ascii="宋体" w:eastAsia="宋体" w:hAnsi="宋体" w:cs="宋体" w:hint="eastAsia"/>
          <w:sz w:val="24"/>
          <w:szCs w:val="24"/>
        </w:rPr>
        <w:t>评标中因评标委员会成员缺席、回避或者健康等特殊原因导致评标委员会组成不符合本办法规定的，采购人或者采购代理机构应当依法补足后继续评标。被更换的评标委员会成员所作出的评标意见无效。</w:t>
      </w:r>
    </w:p>
    <w:p w:rsidR="00DB42FF" w:rsidRPr="00F20FED" w:rsidRDefault="00DB42FF" w:rsidP="00F20FE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无法及时补足评标委员会成员的，采购人或者采购代理机构应当停止评标活动，封存所有投标文件和开标、评标资料，依法重新组建评标委员会进行评标。原评标委员会所作出的评标意见无效。</w:t>
      </w:r>
    </w:p>
    <w:p w:rsidR="00CA35CE" w:rsidRDefault="00DB42FF" w:rsidP="00122A42">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采购人或者采购代理机构应当将变更、重新组建评标委员会的情况予以记录，并随采购文件一并存档。</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67" w:name="_Toc346306755"/>
      <w:bookmarkStart w:id="68" w:name="_Toc352332876"/>
      <w:bookmarkStart w:id="69" w:name="_Toc346372902"/>
      <w:r>
        <w:rPr>
          <w:rFonts w:ascii="宋体" w:eastAsia="宋体" w:hAnsi="宋体" w:cs="宋体"/>
          <w:b/>
          <w:bCs/>
          <w:sz w:val="24"/>
          <w:szCs w:val="24"/>
        </w:rPr>
        <w:t xml:space="preserve">22.  </w:t>
      </w:r>
      <w:r>
        <w:rPr>
          <w:rFonts w:ascii="宋体" w:eastAsia="宋体" w:hAnsi="宋体" w:cs="宋体" w:hint="eastAsia"/>
          <w:b/>
          <w:bCs/>
          <w:sz w:val="24"/>
          <w:szCs w:val="24"/>
        </w:rPr>
        <w:t>评标原则</w:t>
      </w:r>
      <w:bookmarkEnd w:id="67"/>
      <w:bookmarkEnd w:id="68"/>
      <w:bookmarkEnd w:id="69"/>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 xml:space="preserve">22.1 </w:t>
      </w:r>
      <w:r>
        <w:rPr>
          <w:rFonts w:ascii="宋体" w:eastAsia="宋体" w:hAnsi="宋体" w:cs="宋体" w:hint="eastAsia"/>
          <w:sz w:val="24"/>
          <w:szCs w:val="24"/>
        </w:rPr>
        <w:t>客观性原则：评标委员会将严格按照招标文件的要求，对投标人的投标文件进行认真评审；评标委员会对投标文件的评审仅依据投标文件本身，而不依据投标文件以外的任何因素。</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 xml:space="preserve">22.2 </w:t>
      </w:r>
      <w:r>
        <w:rPr>
          <w:rFonts w:ascii="宋体" w:eastAsia="宋体" w:hAnsi="宋体" w:cs="宋体" w:hint="eastAsia"/>
          <w:sz w:val="24"/>
          <w:szCs w:val="24"/>
        </w:rPr>
        <w:t>统一性原则：评标委员会将按照统一的评标方法，用同一标准进行评标。</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 xml:space="preserve">22.3 </w:t>
      </w:r>
      <w:r>
        <w:rPr>
          <w:rFonts w:ascii="宋体" w:eastAsia="宋体" w:hAnsi="宋体" w:cs="宋体" w:hint="eastAsia"/>
          <w:sz w:val="24"/>
          <w:szCs w:val="24"/>
        </w:rPr>
        <w:t>独立性原则：评标工作在评标委员会内部独立进行，不受外界任何因素的干扰和</w:t>
      </w:r>
      <w:r>
        <w:rPr>
          <w:rFonts w:ascii="宋体" w:eastAsia="宋体" w:hAnsi="宋体" w:cs="宋体" w:hint="eastAsia"/>
          <w:sz w:val="24"/>
          <w:szCs w:val="24"/>
        </w:rPr>
        <w:lastRenderedPageBreak/>
        <w:t>影响。评委对出具的评标意见承担个人责任。</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 xml:space="preserve">22.4 </w:t>
      </w:r>
      <w:r>
        <w:rPr>
          <w:rFonts w:ascii="宋体" w:eastAsia="宋体" w:hAnsi="宋体" w:cs="宋体" w:hint="eastAsia"/>
          <w:sz w:val="24"/>
          <w:szCs w:val="24"/>
        </w:rPr>
        <w:t>保密性原则：评标委员会及有关工作人员，应当对评标过程及投标人的商业和技术秘密予以保密。</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 xml:space="preserve">22.5 </w:t>
      </w:r>
      <w:r>
        <w:rPr>
          <w:rFonts w:ascii="宋体" w:eastAsia="宋体" w:hAnsi="宋体" w:cs="宋体" w:hint="eastAsia"/>
          <w:sz w:val="24"/>
          <w:szCs w:val="24"/>
        </w:rPr>
        <w:t>综合性原则：评标委员会将综合分析、评审投标文件的各项指标，而不以单项指标的优劣进行评审。</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70" w:name="_Toc346306756"/>
      <w:bookmarkStart w:id="71" w:name="_Toc352332877"/>
      <w:bookmarkStart w:id="72" w:name="_Toc346372903"/>
      <w:r>
        <w:rPr>
          <w:rFonts w:ascii="宋体" w:eastAsia="宋体" w:hAnsi="宋体" w:cs="宋体"/>
          <w:b/>
          <w:bCs/>
          <w:sz w:val="24"/>
          <w:szCs w:val="24"/>
        </w:rPr>
        <w:t xml:space="preserve">23.  </w:t>
      </w:r>
      <w:r>
        <w:rPr>
          <w:rFonts w:ascii="宋体" w:eastAsia="宋体" w:hAnsi="宋体" w:cs="宋体" w:hint="eastAsia"/>
          <w:b/>
          <w:bCs/>
          <w:sz w:val="24"/>
          <w:szCs w:val="24"/>
        </w:rPr>
        <w:t>评标方法</w:t>
      </w:r>
      <w:bookmarkEnd w:id="70"/>
      <w:bookmarkEnd w:id="71"/>
      <w:bookmarkEnd w:id="72"/>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hint="eastAsia"/>
          <w:sz w:val="24"/>
          <w:szCs w:val="24"/>
        </w:rPr>
        <w:t>本项目评标方法见招标文件第二册第六章“投标人须知附表”、第七章“评标方法和评审细则”。</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73" w:name="_Toc352332878"/>
      <w:bookmarkStart w:id="74" w:name="_Toc346306757"/>
      <w:bookmarkStart w:id="75" w:name="_Toc346372904"/>
      <w:r>
        <w:rPr>
          <w:rFonts w:ascii="宋体" w:eastAsia="宋体" w:hAnsi="宋体" w:cs="宋体"/>
          <w:b/>
          <w:bCs/>
          <w:sz w:val="24"/>
          <w:szCs w:val="24"/>
        </w:rPr>
        <w:t xml:space="preserve">24.  </w:t>
      </w:r>
      <w:r>
        <w:rPr>
          <w:rFonts w:ascii="宋体" w:eastAsia="宋体" w:hAnsi="宋体" w:cs="宋体" w:hint="eastAsia"/>
          <w:b/>
          <w:bCs/>
          <w:sz w:val="24"/>
          <w:szCs w:val="24"/>
        </w:rPr>
        <w:t>初步评审</w:t>
      </w:r>
      <w:bookmarkEnd w:id="73"/>
      <w:bookmarkEnd w:id="74"/>
      <w:bookmarkEnd w:id="75"/>
    </w:p>
    <w:p w:rsidR="00443292" w:rsidRPr="002F202C" w:rsidRDefault="00443292" w:rsidP="002F202C">
      <w:pPr>
        <w:pStyle w:val="a5"/>
        <w:spacing w:after="0" w:line="560" w:lineRule="exact"/>
        <w:ind w:firstLineChars="250" w:firstLine="600"/>
        <w:rPr>
          <w:rFonts w:ascii="宋体" w:eastAsia="宋体" w:hAnsi="宋体" w:cs="宋体"/>
          <w:sz w:val="24"/>
          <w:szCs w:val="24"/>
        </w:rPr>
      </w:pPr>
      <w:r w:rsidRPr="002F202C">
        <w:rPr>
          <w:rFonts w:ascii="宋体" w:eastAsia="宋体" w:hAnsi="宋体" w:cs="宋体"/>
          <w:sz w:val="24"/>
          <w:szCs w:val="24"/>
        </w:rPr>
        <w:t>24.1</w:t>
      </w:r>
      <w:r w:rsidRPr="002F202C">
        <w:rPr>
          <w:rFonts w:ascii="宋体" w:eastAsia="宋体" w:hAnsi="宋体" w:cs="宋体" w:hint="eastAsia"/>
          <w:sz w:val="24"/>
          <w:szCs w:val="24"/>
        </w:rPr>
        <w:t>初步评审是对投标人的资格和投标文件的符合性进行审查。</w:t>
      </w:r>
    </w:p>
    <w:p w:rsidR="00443292" w:rsidRPr="002F202C" w:rsidRDefault="00443292" w:rsidP="002F202C">
      <w:pPr>
        <w:pStyle w:val="a5"/>
        <w:spacing w:after="0" w:line="560" w:lineRule="exact"/>
        <w:ind w:firstLineChars="250" w:firstLine="600"/>
        <w:rPr>
          <w:rFonts w:ascii="宋体" w:eastAsia="宋体" w:hAnsi="宋体" w:cs="宋体"/>
          <w:sz w:val="24"/>
          <w:szCs w:val="24"/>
        </w:rPr>
      </w:pPr>
      <w:r w:rsidRPr="002F202C">
        <w:rPr>
          <w:rFonts w:ascii="宋体" w:eastAsia="宋体" w:hAnsi="宋体" w:cs="宋体" w:hint="eastAsia"/>
          <w:sz w:val="24"/>
          <w:szCs w:val="24"/>
        </w:rPr>
        <w:t>公开招标采购项目开标结束后，采购人或者采购代理机构应当依法对投标人的资格进行审查。资格审查后，合格投标人不足</w:t>
      </w:r>
      <w:r w:rsidRPr="002F202C">
        <w:rPr>
          <w:rFonts w:ascii="宋体" w:eastAsia="宋体" w:hAnsi="宋体" w:cs="宋体"/>
          <w:sz w:val="24"/>
          <w:szCs w:val="24"/>
        </w:rPr>
        <w:t>3</w:t>
      </w:r>
      <w:r w:rsidRPr="002F202C">
        <w:rPr>
          <w:rFonts w:ascii="宋体" w:eastAsia="宋体" w:hAnsi="宋体" w:cs="宋体" w:hint="eastAsia"/>
          <w:sz w:val="24"/>
          <w:szCs w:val="24"/>
        </w:rPr>
        <w:t>家的，不得评标。</w:t>
      </w:r>
    </w:p>
    <w:p w:rsidR="00443292" w:rsidRPr="002F202C" w:rsidRDefault="00443292" w:rsidP="002F202C">
      <w:pPr>
        <w:pStyle w:val="a5"/>
        <w:spacing w:after="0" w:line="560" w:lineRule="exact"/>
        <w:ind w:firstLineChars="250" w:firstLine="600"/>
        <w:rPr>
          <w:rFonts w:ascii="宋体" w:eastAsia="宋体" w:hAnsi="宋体" w:cs="宋体"/>
          <w:sz w:val="24"/>
          <w:szCs w:val="24"/>
        </w:rPr>
      </w:pPr>
      <w:r w:rsidRPr="002F202C">
        <w:rPr>
          <w:rFonts w:ascii="宋体" w:eastAsia="宋体" w:hAnsi="宋体" w:cs="宋体"/>
          <w:sz w:val="24"/>
          <w:szCs w:val="24"/>
        </w:rPr>
        <w:t>24.2</w:t>
      </w:r>
      <w:r w:rsidRPr="002F202C">
        <w:rPr>
          <w:rFonts w:ascii="宋体" w:eastAsia="宋体" w:hAnsi="宋体" w:cs="宋体" w:hint="eastAsia"/>
          <w:sz w:val="24"/>
          <w:szCs w:val="24"/>
        </w:rPr>
        <w:t>招标文件内容违反国家有关强制性规定的，评标委员会应当停止评审并向采购人或者采购代理机构说明情况。</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24.3</w:t>
      </w:r>
      <w:r>
        <w:rPr>
          <w:rFonts w:ascii="宋体" w:eastAsia="宋体" w:hAnsi="宋体" w:cs="宋体" w:hint="eastAsia"/>
          <w:sz w:val="24"/>
          <w:szCs w:val="24"/>
        </w:rPr>
        <w:t>投标人的资格审查应依据招标文件和相关法律、法规进行审查</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对投标人的资格进行审查，以确定投标人是否具备投标资格。对于通过资格评审的投标人，评标委员会将进行符合性评审，以确定每一投标人投标文件的有效性、完整性和对招标文件的响应情况，看其是否对招标文件的要求做出了实质性的响应，而没有重大偏离。</w:t>
      </w:r>
    </w:p>
    <w:p w:rsidR="00CC4184" w:rsidRPr="0072114C" w:rsidRDefault="00DB42FF" w:rsidP="00F20FED">
      <w:pPr>
        <w:pStyle w:val="a5"/>
        <w:spacing w:after="0" w:line="560" w:lineRule="exact"/>
        <w:ind w:firstLineChars="250" w:firstLine="602"/>
        <w:rPr>
          <w:rFonts w:ascii="宋体" w:eastAsia="宋体" w:hAnsi="宋体" w:cs="宋体"/>
          <w:sz w:val="24"/>
          <w:szCs w:val="24"/>
        </w:rPr>
      </w:pPr>
      <w:r w:rsidRPr="00F20FED">
        <w:rPr>
          <w:rFonts w:ascii="宋体" w:eastAsia="宋体" w:hAnsi="宋体" w:cs="宋体"/>
          <w:b/>
          <w:sz w:val="24"/>
          <w:szCs w:val="24"/>
        </w:rPr>
        <w:t>24.4</w:t>
      </w:r>
      <w:r w:rsidRPr="00F20FED">
        <w:rPr>
          <w:rFonts w:ascii="宋体" w:eastAsia="宋体" w:hAnsi="宋体" w:cs="宋体" w:hint="eastAsia"/>
          <w:b/>
          <w:sz w:val="24"/>
          <w:szCs w:val="24"/>
        </w:rPr>
        <w:t>如出现下列情形之一的，视为对招标文件没有做出实质性响应，按照无效投标处理。</w:t>
      </w:r>
      <w:r w:rsidR="00443292" w:rsidRPr="0072114C">
        <w:rPr>
          <w:rFonts w:ascii="宋体" w:eastAsia="宋体" w:hAnsi="宋体" w:cs="宋体"/>
          <w:sz w:val="24"/>
          <w:szCs w:val="24"/>
        </w:rPr>
        <w:t>1</w:t>
      </w:r>
      <w:r w:rsidR="00443292" w:rsidRPr="0072114C">
        <w:rPr>
          <w:rFonts w:ascii="宋体" w:eastAsia="宋体" w:hAnsi="宋体" w:cs="宋体" w:hint="eastAsia"/>
          <w:sz w:val="24"/>
          <w:szCs w:val="24"/>
        </w:rPr>
        <w:t>）未按照招标文件的规定提交投标保证金的；</w:t>
      </w:r>
    </w:p>
    <w:p w:rsidR="00DB42FF" w:rsidRDefault="00443292"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sz w:val="24"/>
          <w:szCs w:val="24"/>
        </w:rPr>
        <w:t>2</w:t>
      </w:r>
      <w:r w:rsidRPr="0072114C">
        <w:rPr>
          <w:rFonts w:ascii="宋体" w:eastAsia="宋体" w:hAnsi="宋体" w:cs="宋体" w:hint="eastAsia"/>
          <w:sz w:val="24"/>
          <w:szCs w:val="24"/>
        </w:rPr>
        <w:t>）投标文件未按招标文件要求</w:t>
      </w:r>
      <w:r w:rsidR="00DE5A79" w:rsidRPr="0072114C">
        <w:rPr>
          <w:rFonts w:ascii="宋体" w:eastAsia="宋体" w:hAnsi="宋体" w:cs="宋体" w:hint="eastAsia"/>
          <w:sz w:val="24"/>
          <w:szCs w:val="24"/>
        </w:rPr>
        <w:t>编制、</w:t>
      </w:r>
      <w:r w:rsidRPr="0072114C">
        <w:rPr>
          <w:rFonts w:ascii="宋体" w:eastAsia="宋体" w:hAnsi="宋体" w:cs="宋体" w:hint="eastAsia"/>
          <w:sz w:val="24"/>
          <w:szCs w:val="24"/>
        </w:rPr>
        <w:t>装订、签署、盖章的；</w:t>
      </w:r>
    </w:p>
    <w:p w:rsidR="00DB42FF" w:rsidRDefault="00443292"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sz w:val="24"/>
          <w:szCs w:val="24"/>
        </w:rPr>
        <w:t>3</w:t>
      </w:r>
      <w:r w:rsidRPr="0072114C">
        <w:rPr>
          <w:rFonts w:ascii="宋体" w:eastAsia="宋体" w:hAnsi="宋体" w:cs="宋体" w:hint="eastAsia"/>
          <w:sz w:val="24"/>
          <w:szCs w:val="24"/>
        </w:rPr>
        <w:t>）投标人名称或组织结构与资格预审时不一致且未提供有效证明的（如适用）</w:t>
      </w:r>
    </w:p>
    <w:p w:rsidR="00CC4184" w:rsidRPr="0072114C" w:rsidRDefault="00443292" w:rsidP="0072114C">
      <w:pPr>
        <w:pStyle w:val="a5"/>
        <w:spacing w:after="0" w:line="560" w:lineRule="exact"/>
        <w:ind w:firstLineChars="250" w:firstLine="600"/>
        <w:rPr>
          <w:rFonts w:ascii="宋体" w:eastAsia="宋体" w:hAnsi="宋体" w:cs="宋体"/>
          <w:sz w:val="24"/>
          <w:szCs w:val="24"/>
        </w:rPr>
      </w:pPr>
      <w:r w:rsidRPr="0072114C">
        <w:rPr>
          <w:rFonts w:ascii="宋体" w:eastAsia="宋体" w:hAnsi="宋体" w:cs="宋体"/>
          <w:sz w:val="24"/>
          <w:szCs w:val="24"/>
        </w:rPr>
        <w:t>4</w:t>
      </w:r>
      <w:r w:rsidRPr="0072114C">
        <w:rPr>
          <w:rFonts w:ascii="宋体" w:eastAsia="宋体" w:hAnsi="宋体" w:cs="宋体" w:hint="eastAsia"/>
          <w:sz w:val="24"/>
          <w:szCs w:val="24"/>
        </w:rPr>
        <w:t>）不具备招标文件中规定的资格要求的</w:t>
      </w:r>
      <w:r w:rsidR="00813EC7" w:rsidRPr="0072114C">
        <w:rPr>
          <w:rFonts w:ascii="宋体" w:eastAsia="宋体" w:hAnsi="宋体" w:cs="宋体" w:hint="eastAsia"/>
          <w:sz w:val="24"/>
          <w:szCs w:val="24"/>
        </w:rPr>
        <w:t>或者</w:t>
      </w:r>
      <w:r w:rsidR="00813EC7" w:rsidRPr="0072114C">
        <w:rPr>
          <w:rFonts w:ascii="宋体" w:eastAsia="宋体" w:hAnsi="宋体" w:cs="宋体"/>
          <w:sz w:val="24"/>
          <w:szCs w:val="24"/>
        </w:rPr>
        <w:t>招标文件规定投标人</w:t>
      </w:r>
      <w:r w:rsidR="00813EC7" w:rsidRPr="0072114C">
        <w:rPr>
          <w:rFonts w:ascii="宋体" w:eastAsia="宋体" w:hAnsi="宋体" w:cs="宋体" w:hint="eastAsia"/>
          <w:sz w:val="24"/>
          <w:szCs w:val="24"/>
        </w:rPr>
        <w:t>必须</w:t>
      </w:r>
      <w:r w:rsidR="00813EC7" w:rsidRPr="0072114C">
        <w:rPr>
          <w:rFonts w:ascii="宋体" w:eastAsia="宋体" w:hAnsi="宋体" w:cs="宋体"/>
          <w:sz w:val="24"/>
          <w:szCs w:val="24"/>
        </w:rPr>
        <w:t>提交的</w:t>
      </w:r>
      <w:r w:rsidR="00813EC7" w:rsidRPr="0072114C">
        <w:rPr>
          <w:rFonts w:ascii="宋体" w:eastAsia="宋体" w:hAnsi="宋体" w:cs="宋体" w:hint="eastAsia"/>
          <w:sz w:val="24"/>
          <w:szCs w:val="24"/>
        </w:rPr>
        <w:t>资格、资信等证明文件未提交、提交不齐全或者复印件未装订于投标文件中的；</w:t>
      </w:r>
      <w:r w:rsidRPr="0072114C">
        <w:rPr>
          <w:rFonts w:ascii="宋体" w:eastAsia="宋体" w:hAnsi="宋体" w:cs="宋体"/>
          <w:sz w:val="24"/>
          <w:szCs w:val="24"/>
        </w:rPr>
        <w:t>5</w:t>
      </w:r>
      <w:r w:rsidRPr="0072114C">
        <w:rPr>
          <w:rFonts w:ascii="宋体" w:eastAsia="宋体" w:hAnsi="宋体" w:cs="宋体" w:hint="eastAsia"/>
          <w:sz w:val="24"/>
          <w:szCs w:val="24"/>
        </w:rPr>
        <w:t>）报价超过招标文件</w:t>
      </w:r>
      <w:r w:rsidRPr="0072114C">
        <w:rPr>
          <w:rFonts w:ascii="宋体" w:eastAsia="宋体" w:hAnsi="宋体" w:cs="宋体" w:hint="eastAsia"/>
          <w:sz w:val="24"/>
          <w:szCs w:val="24"/>
        </w:rPr>
        <w:lastRenderedPageBreak/>
        <w:t>中规定的预算金额或者最高限价的；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6</w:t>
      </w:r>
      <w:r w:rsidR="001D796F" w:rsidRPr="0072114C">
        <w:rPr>
          <w:rFonts w:ascii="宋体" w:eastAsia="宋体" w:hAnsi="宋体" w:cs="宋体" w:hint="eastAsia"/>
          <w:sz w:val="24"/>
          <w:szCs w:val="24"/>
        </w:rPr>
        <w:t>）应提供而未提供带政府强制采购节能、环保产品的；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7</w:t>
      </w:r>
      <w:r w:rsidR="00355836" w:rsidRPr="0072114C">
        <w:rPr>
          <w:rFonts w:ascii="宋体" w:eastAsia="宋体" w:hAnsi="宋体" w:cs="宋体" w:hint="eastAsia"/>
          <w:sz w:val="24"/>
          <w:szCs w:val="24"/>
        </w:rPr>
        <w:t>）</w:t>
      </w:r>
      <w:r w:rsidR="001250CA" w:rsidRPr="0072114C">
        <w:rPr>
          <w:rFonts w:ascii="宋体" w:eastAsia="宋体" w:hAnsi="宋体" w:cs="宋体"/>
          <w:sz w:val="24"/>
          <w:szCs w:val="24"/>
        </w:rPr>
        <w:t>对于不允许偏离的实质性要求和条件</w:t>
      </w:r>
      <w:r w:rsidR="001250CA" w:rsidRPr="0072114C">
        <w:rPr>
          <w:rFonts w:ascii="宋体" w:eastAsia="宋体" w:hAnsi="宋体" w:cs="宋体" w:hint="eastAsia"/>
          <w:sz w:val="24"/>
          <w:szCs w:val="24"/>
        </w:rPr>
        <w:t>发生偏离的；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8</w:t>
      </w:r>
      <w:r w:rsidR="001250CA" w:rsidRPr="0072114C">
        <w:rPr>
          <w:rFonts w:ascii="宋体" w:eastAsia="宋体" w:hAnsi="宋体" w:cs="宋体" w:hint="eastAsia"/>
          <w:sz w:val="24"/>
          <w:szCs w:val="24"/>
        </w:rPr>
        <w:t>）</w:t>
      </w:r>
      <w:r w:rsidR="00F416EF" w:rsidRPr="0072114C">
        <w:rPr>
          <w:rFonts w:ascii="宋体" w:eastAsia="宋体" w:hAnsi="宋体" w:cs="宋体" w:hint="eastAsia"/>
          <w:sz w:val="24"/>
          <w:szCs w:val="24"/>
        </w:rPr>
        <w:t>不按照招标文件规定报价、没有分项报价、拒绝报价、有多个报价（招标文件另有规定的除外）、有选择性报价、附有条件的报价或者拒绝修正报价的；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9</w:t>
      </w:r>
      <w:r w:rsidR="00F416EF" w:rsidRPr="0072114C">
        <w:rPr>
          <w:rFonts w:ascii="宋体" w:eastAsia="宋体" w:hAnsi="宋体" w:cs="宋体" w:hint="eastAsia"/>
          <w:sz w:val="24"/>
          <w:szCs w:val="24"/>
        </w:rPr>
        <w:t>）投标文件正副本未区分或者内容严重不一致的；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10</w:t>
      </w:r>
      <w:r w:rsidR="008B4F74" w:rsidRPr="0072114C">
        <w:rPr>
          <w:rFonts w:ascii="宋体" w:eastAsia="宋体" w:hAnsi="宋体" w:cs="宋体" w:hint="eastAsia"/>
          <w:sz w:val="24"/>
          <w:szCs w:val="24"/>
        </w:rPr>
        <w:t>）投标有效期不满足招标文件要求的；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11</w:t>
      </w:r>
      <w:r w:rsidR="00DE5A79" w:rsidRPr="0072114C">
        <w:rPr>
          <w:rFonts w:ascii="宋体" w:eastAsia="宋体" w:hAnsi="宋体" w:cs="宋体" w:hint="eastAsia"/>
          <w:sz w:val="24"/>
          <w:szCs w:val="24"/>
        </w:rPr>
        <w:t>）投标超出营业执照经营范围的；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12</w:t>
      </w:r>
      <w:r w:rsidR="00DE5A79" w:rsidRPr="0072114C">
        <w:rPr>
          <w:rFonts w:ascii="宋体" w:eastAsia="宋体" w:hAnsi="宋体" w:cs="宋体" w:hint="eastAsia"/>
          <w:sz w:val="24"/>
          <w:szCs w:val="24"/>
        </w:rPr>
        <w:t>）评标委员会</w:t>
      </w:r>
      <w:r w:rsidR="00DE5A79" w:rsidRPr="0072114C">
        <w:rPr>
          <w:rFonts w:ascii="宋体" w:eastAsia="宋体" w:hAnsi="宋体" w:cs="宋体"/>
          <w:sz w:val="24"/>
          <w:szCs w:val="24"/>
        </w:rPr>
        <w:t>2/3</w:t>
      </w:r>
      <w:r w:rsidR="00DE5A79" w:rsidRPr="0072114C">
        <w:rPr>
          <w:rFonts w:ascii="宋体" w:eastAsia="宋体" w:hAnsi="宋体" w:cs="宋体" w:hint="eastAsia"/>
          <w:sz w:val="24"/>
          <w:szCs w:val="24"/>
        </w:rPr>
        <w:t>及以上成员认定投标方案技术含量低、不符合招标文件要求的；</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13</w:t>
      </w:r>
      <w:r w:rsidR="00DE5A79" w:rsidRPr="0072114C">
        <w:rPr>
          <w:rFonts w:ascii="宋体" w:eastAsia="宋体" w:hAnsi="宋体" w:cs="宋体" w:hint="eastAsia"/>
          <w:sz w:val="24"/>
          <w:szCs w:val="24"/>
        </w:rPr>
        <w:t>）评标委员会判定投标人涂改证明材料或者提供虚假材料和承诺的；</w:t>
      </w:r>
    </w:p>
    <w:p w:rsidR="00CC4184" w:rsidRPr="0072114C" w:rsidRDefault="00795684" w:rsidP="0072114C">
      <w:pPr>
        <w:pStyle w:val="a5"/>
        <w:spacing w:after="0" w:line="560" w:lineRule="exact"/>
        <w:ind w:firstLineChars="250" w:firstLine="600"/>
        <w:rPr>
          <w:rFonts w:ascii="宋体" w:eastAsia="宋体" w:hAnsi="宋体" w:cs="宋体"/>
          <w:sz w:val="24"/>
          <w:szCs w:val="24"/>
        </w:rPr>
      </w:pPr>
      <w:r w:rsidRPr="0072114C">
        <w:rPr>
          <w:rFonts w:ascii="宋体" w:eastAsia="宋体" w:hAnsi="宋体" w:cs="宋体" w:hint="eastAsia"/>
          <w:sz w:val="24"/>
          <w:szCs w:val="24"/>
        </w:rPr>
        <w:t>14</w:t>
      </w:r>
      <w:r w:rsidR="00DE5A79" w:rsidRPr="0072114C">
        <w:rPr>
          <w:rFonts w:ascii="宋体" w:eastAsia="宋体" w:hAnsi="宋体" w:cs="宋体" w:hint="eastAsia"/>
          <w:sz w:val="24"/>
          <w:szCs w:val="24"/>
        </w:rPr>
        <w:t>）</w:t>
      </w:r>
      <w:r w:rsidRPr="0072114C">
        <w:rPr>
          <w:rFonts w:ascii="宋体" w:eastAsia="宋体" w:hAnsi="宋体" w:cs="宋体" w:hint="eastAsia"/>
          <w:sz w:val="24"/>
          <w:szCs w:val="24"/>
        </w:rPr>
        <w:t>资格、资信等证明文件可以为复印件的，复印件未加盖单位公章的；15</w:t>
      </w:r>
      <w:r w:rsidR="00443292" w:rsidRPr="0072114C">
        <w:rPr>
          <w:rFonts w:ascii="宋体" w:eastAsia="宋体" w:hAnsi="宋体" w:cs="宋体" w:hint="eastAsia"/>
          <w:sz w:val="24"/>
          <w:szCs w:val="24"/>
        </w:rPr>
        <w:t>）投标文件含有采购人不能接受的附加条件的</w:t>
      </w:r>
      <w:r w:rsidR="00443292" w:rsidRPr="0072114C">
        <w:rPr>
          <w:rFonts w:ascii="宋体" w:eastAsia="宋体" w:hAnsi="宋体" w:cs="宋体"/>
          <w:sz w:val="24"/>
          <w:szCs w:val="24"/>
        </w:rPr>
        <w:t>;</w:t>
      </w:r>
    </w:p>
    <w:p w:rsidR="00DB42FF" w:rsidRDefault="00795684" w:rsidP="00F20FED">
      <w:pPr>
        <w:pStyle w:val="a5"/>
        <w:spacing w:after="0" w:line="560" w:lineRule="exact"/>
        <w:ind w:firstLineChars="250" w:firstLine="600"/>
        <w:rPr>
          <w:rFonts w:ascii="宋体" w:hAnsi="宋体" w:cs="宋体"/>
          <w:sz w:val="24"/>
          <w:szCs w:val="24"/>
        </w:rPr>
      </w:pPr>
      <w:r w:rsidRPr="0072114C">
        <w:rPr>
          <w:rFonts w:ascii="宋体" w:eastAsia="宋体" w:hAnsi="宋体" w:cs="宋体" w:hint="eastAsia"/>
          <w:sz w:val="24"/>
          <w:szCs w:val="24"/>
        </w:rPr>
        <w:t>16</w:t>
      </w:r>
      <w:r w:rsidR="00443292" w:rsidRPr="0072114C">
        <w:rPr>
          <w:rFonts w:ascii="宋体" w:eastAsia="宋体" w:hAnsi="宋体" w:cs="宋体" w:hint="eastAsia"/>
          <w:sz w:val="24"/>
          <w:szCs w:val="24"/>
        </w:rPr>
        <w:t>）不满足招标文件（第一册、第二册）中标注的“</w:t>
      </w:r>
      <w:r w:rsidR="00443292" w:rsidRPr="0072114C">
        <w:rPr>
          <w:rFonts w:ascii="宋体" w:eastAsia="宋体" w:hAnsi="宋体" w:cs="宋体"/>
          <w:sz w:val="24"/>
          <w:szCs w:val="24"/>
        </w:rPr>
        <w:t>*</w:t>
      </w:r>
      <w:r w:rsidR="00443292" w:rsidRPr="0072114C">
        <w:rPr>
          <w:rFonts w:ascii="宋体" w:eastAsia="宋体" w:hAnsi="宋体" w:cs="宋体" w:hint="eastAsia"/>
          <w:sz w:val="24"/>
          <w:szCs w:val="24"/>
        </w:rPr>
        <w:t>”条款的；</w:t>
      </w:r>
    </w:p>
    <w:p w:rsidR="00DB42FF" w:rsidRDefault="00795684"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17</w:t>
      </w:r>
      <w:r w:rsidR="00443292">
        <w:rPr>
          <w:rFonts w:ascii="宋体" w:eastAsia="宋体" w:hAnsi="宋体" w:cs="宋体" w:hint="eastAsia"/>
          <w:sz w:val="24"/>
          <w:szCs w:val="24"/>
        </w:rPr>
        <w:t>）在购买招标文件截止日之后至评标过程期间，经查询投标人存在本章第</w:t>
      </w:r>
      <w:r w:rsidR="00443292">
        <w:rPr>
          <w:rFonts w:ascii="宋体" w:eastAsia="宋体" w:hAnsi="宋体" w:cs="宋体"/>
          <w:sz w:val="24"/>
          <w:szCs w:val="24"/>
        </w:rPr>
        <w:t>3.6</w:t>
      </w:r>
      <w:r w:rsidR="00443292">
        <w:rPr>
          <w:rFonts w:ascii="宋体" w:eastAsia="宋体" w:hAnsi="宋体" w:cs="宋体" w:hint="eastAsia"/>
          <w:sz w:val="24"/>
          <w:szCs w:val="24"/>
        </w:rPr>
        <w:t>条所述不良信用记录的；（招标代理机构对于查询到的投标人失信行为事由、处理机关名称及处理日期、处理有效期间等，以屏幕截图的方式保存，并承诺查询记录仅用于本次采购活动过程中，不用于其他目的。）</w:t>
      </w:r>
    </w:p>
    <w:p w:rsidR="00DB42FF" w:rsidRDefault="00795684"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18</w:t>
      </w:r>
      <w:r w:rsidR="00443292">
        <w:rPr>
          <w:rFonts w:ascii="宋体" w:eastAsia="宋体" w:hAnsi="宋体" w:cs="宋体" w:hint="eastAsia"/>
          <w:sz w:val="24"/>
          <w:szCs w:val="24"/>
        </w:rPr>
        <w:t>）招标文件未明确说明允许投报进口产品（即招标文件中采购设备未纳入本年度《山东省省级政府采购进口产品目录》的产品或未经财政部门核准允许采购进口产品的）而投报了进口产品的；</w:t>
      </w:r>
    </w:p>
    <w:p w:rsidR="00DB42FF" w:rsidRDefault="00795684"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9</w:t>
      </w:r>
      <w:r w:rsidR="00443292">
        <w:rPr>
          <w:rFonts w:ascii="宋体" w:eastAsia="宋体" w:hAnsi="宋体" w:cs="宋体" w:hint="eastAsia"/>
          <w:sz w:val="24"/>
          <w:szCs w:val="24"/>
        </w:rPr>
        <w:t>）投标文件载明的交货时间超过招标文件规定的时间且不能被招标人接受；</w:t>
      </w:r>
    </w:p>
    <w:p w:rsidR="00DB42FF" w:rsidRDefault="00795684" w:rsidP="00F20FED">
      <w:pPr>
        <w:pStyle w:val="a5"/>
        <w:spacing w:after="0" w:line="560" w:lineRule="exact"/>
        <w:ind w:firstLineChars="250" w:firstLine="600"/>
        <w:rPr>
          <w:rFonts w:ascii="宋体" w:eastAsia="宋体" w:hAnsi="宋体" w:cs="宋体"/>
          <w:sz w:val="24"/>
          <w:szCs w:val="24"/>
        </w:rPr>
      </w:pPr>
      <w:r>
        <w:rPr>
          <w:rFonts w:ascii="宋体" w:eastAsia="宋体" w:hAnsi="宋体" w:cs="宋体" w:hint="eastAsia"/>
          <w:sz w:val="24"/>
          <w:szCs w:val="24"/>
        </w:rPr>
        <w:t>20</w:t>
      </w:r>
      <w:r w:rsidR="00443292" w:rsidRPr="00837A62">
        <w:rPr>
          <w:rFonts w:ascii="宋体" w:eastAsia="宋体" w:hAnsi="宋体" w:cs="宋体" w:hint="eastAsia"/>
          <w:sz w:val="24"/>
          <w:szCs w:val="24"/>
        </w:rPr>
        <w:t>）不符合法律、法规规定的其他情形。</w:t>
      </w:r>
    </w:p>
    <w:p w:rsidR="00443292" w:rsidRPr="00F526EA" w:rsidRDefault="00DB42FF" w:rsidP="00F526EA">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对投标无效的认定，必须经评标委员会集体做出决定并出具投标无效的事实依据，由投标人法定代表人或者被授权代表签字确认，拒绝签字的，不影响评标委员会做出的决定。</w:t>
      </w:r>
      <w:r w:rsidR="00443292">
        <w:rPr>
          <w:rFonts w:ascii="宋体" w:eastAsia="宋体" w:hAnsi="宋体" w:cs="宋体"/>
          <w:sz w:val="24"/>
          <w:szCs w:val="24"/>
        </w:rPr>
        <w:lastRenderedPageBreak/>
        <w:t xml:space="preserve">24.5 </w:t>
      </w:r>
      <w:r w:rsidR="00443292">
        <w:rPr>
          <w:rFonts w:ascii="宋体" w:eastAsia="宋体" w:hAnsi="宋体" w:cs="宋体" w:hint="eastAsia"/>
          <w:sz w:val="24"/>
          <w:szCs w:val="24"/>
        </w:rPr>
        <w:t>评标委员会将否决被确定为非实质性响应的投标文件，投标人不能通过修正或撤销投标文件中的不符之处而使其投标成为实质性响应的投标。</w:t>
      </w:r>
    </w:p>
    <w:p w:rsidR="00443292" w:rsidRPr="00F526EA"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24.6</w:t>
      </w:r>
      <w:r w:rsidRPr="00F526EA">
        <w:rPr>
          <w:rFonts w:ascii="宋体" w:eastAsia="宋体" w:hAnsi="宋体" w:cs="宋体" w:hint="eastAsia"/>
          <w:sz w:val="24"/>
          <w:szCs w:val="24"/>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rsidR="00443292" w:rsidRPr="006818CD"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 xml:space="preserve">24.7 </w:t>
      </w:r>
      <w:r>
        <w:rPr>
          <w:rFonts w:ascii="宋体" w:eastAsia="宋体" w:hAnsi="宋体" w:cs="宋体" w:hint="eastAsia"/>
          <w:sz w:val="24"/>
          <w:szCs w:val="24"/>
        </w:rPr>
        <w:t>评标委员会通过上述评审，确定通过初步评审的投标人名单，只有通过初步评审的投标人，才能进入综合评审。</w:t>
      </w:r>
      <w:r w:rsidRPr="006818CD">
        <w:rPr>
          <w:rFonts w:ascii="宋体" w:eastAsia="宋体" w:hAnsi="宋体" w:cs="宋体" w:hint="eastAsia"/>
          <w:sz w:val="24"/>
          <w:szCs w:val="24"/>
        </w:rPr>
        <w:t>符合性审查后，合格投标人不足</w:t>
      </w:r>
      <w:r w:rsidRPr="006818CD">
        <w:rPr>
          <w:rFonts w:ascii="宋体" w:eastAsia="宋体" w:hAnsi="宋体" w:cs="宋体"/>
          <w:sz w:val="24"/>
          <w:szCs w:val="24"/>
        </w:rPr>
        <w:t>3</w:t>
      </w:r>
      <w:r w:rsidRPr="006818CD">
        <w:rPr>
          <w:rFonts w:ascii="宋体" w:eastAsia="宋体" w:hAnsi="宋体" w:cs="宋体" w:hint="eastAsia"/>
          <w:sz w:val="24"/>
          <w:szCs w:val="24"/>
        </w:rPr>
        <w:t>家的，不得评标</w:t>
      </w:r>
    </w:p>
    <w:p w:rsidR="00C975E9" w:rsidRPr="006818CD" w:rsidRDefault="00CC4184" w:rsidP="006818CD">
      <w:pPr>
        <w:pStyle w:val="a5"/>
        <w:spacing w:after="0" w:line="560" w:lineRule="exact"/>
        <w:ind w:firstLineChars="250" w:firstLine="600"/>
        <w:rPr>
          <w:rFonts w:ascii="宋体" w:eastAsia="宋体" w:hAnsi="宋体" w:cs="宋体"/>
          <w:sz w:val="24"/>
          <w:szCs w:val="24"/>
        </w:rPr>
      </w:pPr>
      <w:r w:rsidRPr="006818CD">
        <w:rPr>
          <w:rFonts w:ascii="宋体" w:eastAsia="宋体" w:hAnsi="宋体" w:cs="宋体"/>
          <w:sz w:val="24"/>
          <w:szCs w:val="24"/>
        </w:rPr>
        <w:t>24.8</w:t>
      </w:r>
      <w:r w:rsidRPr="006818CD">
        <w:rPr>
          <w:rFonts w:ascii="宋体" w:eastAsia="宋体" w:hAnsi="宋体" w:cs="宋体" w:hint="eastAsia"/>
          <w:sz w:val="24"/>
          <w:szCs w:val="24"/>
        </w:rPr>
        <w:t>提供相同品牌产品的不同投标人参加同一合同项下投标的评审办法执行《中华人民共和国财政部令第</w:t>
      </w:r>
      <w:r w:rsidRPr="006818CD">
        <w:rPr>
          <w:rFonts w:ascii="宋体" w:eastAsia="宋体" w:hAnsi="宋体" w:cs="宋体"/>
          <w:sz w:val="24"/>
          <w:szCs w:val="24"/>
        </w:rPr>
        <w:t>87</w:t>
      </w:r>
      <w:r w:rsidRPr="006818CD">
        <w:rPr>
          <w:rFonts w:ascii="宋体" w:eastAsia="宋体" w:hAnsi="宋体" w:cs="宋体" w:hint="eastAsia"/>
          <w:sz w:val="24"/>
          <w:szCs w:val="24"/>
        </w:rPr>
        <w:t>号》第</w:t>
      </w:r>
      <w:r w:rsidRPr="006818CD">
        <w:rPr>
          <w:rFonts w:ascii="宋体" w:eastAsia="宋体" w:hAnsi="宋体" w:cs="宋体"/>
          <w:sz w:val="24"/>
          <w:szCs w:val="24"/>
        </w:rPr>
        <w:t>31</w:t>
      </w:r>
      <w:r w:rsidRPr="006818CD">
        <w:rPr>
          <w:rFonts w:ascii="宋体" w:eastAsia="宋体" w:hAnsi="宋体" w:cs="宋体" w:hint="eastAsia"/>
          <w:sz w:val="24"/>
          <w:szCs w:val="24"/>
        </w:rPr>
        <w:t>条规定</w:t>
      </w:r>
      <w:r w:rsidR="00C975E9" w:rsidRPr="006818CD">
        <w:rPr>
          <w:rFonts w:ascii="宋体" w:eastAsia="宋体" w:hAnsi="宋体" w:cs="宋体" w:hint="eastAsia"/>
          <w:sz w:val="24"/>
          <w:szCs w:val="24"/>
        </w:rPr>
        <w:t>，具体如下：</w:t>
      </w:r>
    </w:p>
    <w:p w:rsidR="000F3176" w:rsidRPr="00F20FED" w:rsidRDefault="00DB42FF" w:rsidP="006818C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F3176" w:rsidRPr="00F20FED" w:rsidRDefault="00DB42FF" w:rsidP="006818CD">
      <w:pPr>
        <w:pStyle w:val="a5"/>
        <w:spacing w:after="0" w:line="560" w:lineRule="exact"/>
        <w:ind w:firstLineChars="250" w:firstLine="600"/>
        <w:rPr>
          <w:rFonts w:ascii="宋体" w:eastAsia="宋体" w:hAnsi="宋体" w:cs="宋体"/>
          <w:sz w:val="24"/>
          <w:szCs w:val="24"/>
        </w:rPr>
      </w:pPr>
      <w:r w:rsidRPr="00F20FED">
        <w:rPr>
          <w:rFonts w:ascii="宋体" w:eastAsia="宋体" w:hAnsi="宋体" w:cs="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96420" w:rsidRDefault="00DB42FF" w:rsidP="00796420">
      <w:pPr>
        <w:pStyle w:val="a5"/>
        <w:tabs>
          <w:tab w:val="left" w:pos="955"/>
        </w:tabs>
        <w:spacing w:after="0" w:line="560" w:lineRule="exact"/>
        <w:ind w:leftChars="273" w:left="1144" w:hangingChars="238" w:hanging="571"/>
        <w:rPr>
          <w:rFonts w:ascii="宋体" w:eastAsia="宋体" w:hAnsi="宋体" w:cs="宋体"/>
          <w:sz w:val="24"/>
          <w:szCs w:val="24"/>
        </w:rPr>
      </w:pPr>
      <w:r w:rsidRPr="00F20FED">
        <w:rPr>
          <w:rFonts w:ascii="宋体" w:eastAsia="宋体" w:hAnsi="宋体" w:cs="宋体" w:hint="eastAsia"/>
          <w:sz w:val="24"/>
          <w:szCs w:val="24"/>
        </w:rPr>
        <w:t>非单一产品采购项目，采购人应当根据采购项目技术构成、产品价格比重等合理确定核</w:t>
      </w:r>
    </w:p>
    <w:p w:rsidR="009E10F3" w:rsidRDefault="00DB42FF" w:rsidP="00796420">
      <w:pPr>
        <w:pStyle w:val="a5"/>
        <w:tabs>
          <w:tab w:val="left" w:pos="955"/>
        </w:tabs>
        <w:spacing w:after="0" w:line="560" w:lineRule="exact"/>
        <w:rPr>
          <w:rFonts w:ascii="宋体" w:eastAsia="宋体" w:hAnsi="宋体" w:cs="宋体"/>
          <w:sz w:val="24"/>
          <w:szCs w:val="24"/>
        </w:rPr>
      </w:pPr>
      <w:r w:rsidRPr="00F20FED">
        <w:rPr>
          <w:rFonts w:ascii="宋体" w:eastAsia="宋体" w:hAnsi="宋体" w:cs="宋体" w:hint="eastAsia"/>
          <w:sz w:val="24"/>
          <w:szCs w:val="24"/>
        </w:rPr>
        <w:t>心产品，并在招标文件中载明。多家投标人提供的核心产品品牌相同的，按前两款规定处理。</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76" w:name="_Toc346306758"/>
      <w:bookmarkStart w:id="77" w:name="_Toc352332879"/>
      <w:bookmarkStart w:id="78" w:name="_Toc346372905"/>
      <w:r>
        <w:rPr>
          <w:rFonts w:ascii="宋体" w:eastAsia="宋体" w:hAnsi="宋体" w:cs="宋体"/>
          <w:b/>
          <w:bCs/>
          <w:sz w:val="24"/>
          <w:szCs w:val="24"/>
        </w:rPr>
        <w:t xml:space="preserve">25.  </w:t>
      </w:r>
      <w:r>
        <w:rPr>
          <w:rFonts w:ascii="宋体" w:eastAsia="宋体" w:hAnsi="宋体" w:cs="宋体" w:hint="eastAsia"/>
          <w:b/>
          <w:bCs/>
          <w:sz w:val="24"/>
          <w:szCs w:val="24"/>
        </w:rPr>
        <w:t>综合评审</w:t>
      </w:r>
      <w:bookmarkEnd w:id="76"/>
      <w:bookmarkEnd w:id="77"/>
      <w:bookmarkEnd w:id="78"/>
    </w:p>
    <w:p w:rsidR="00443292" w:rsidRDefault="00443292" w:rsidP="00997B5A">
      <w:pPr>
        <w:pStyle w:val="af9"/>
        <w:widowControl w:val="0"/>
        <w:spacing w:before="0" w:beforeAutospacing="0" w:after="0" w:afterAutospacing="0" w:line="560" w:lineRule="exact"/>
        <w:ind w:firstLineChars="250" w:firstLine="600"/>
        <w:jc w:val="both"/>
      </w:pPr>
      <w:r>
        <w:t xml:space="preserve">25.1 </w:t>
      </w:r>
      <w:r>
        <w:rPr>
          <w:rFonts w:hint="eastAsia"/>
        </w:rPr>
        <w:t>对通过初步评审的投标人，由评标委员会根据招标文件第二册第七章“评标方法和评审细则”进行综合评审。</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25.2</w:t>
      </w:r>
      <w:r>
        <w:rPr>
          <w:rFonts w:ascii="Arial" w:eastAsia="宋体" w:hAnsi="Arial" w:cs="Arial" w:hint="eastAsia"/>
          <w:sz w:val="24"/>
          <w:szCs w:val="24"/>
        </w:rPr>
        <w:t>评标委员会应当按照招标文件中规定的评标方法和标准，对通过初步评审的投标</w:t>
      </w:r>
      <w:r>
        <w:rPr>
          <w:rFonts w:ascii="Arial" w:eastAsia="宋体" w:hAnsi="Arial" w:cs="Arial" w:hint="eastAsia"/>
          <w:sz w:val="24"/>
          <w:szCs w:val="24"/>
        </w:rPr>
        <w:lastRenderedPageBreak/>
        <w:t>文件进行商务和技术评估，综合比较与评价。</w:t>
      </w:r>
      <w:r>
        <w:rPr>
          <w:rFonts w:ascii="宋体" w:eastAsia="宋体" w:hAnsi="宋体" w:cs="宋体" w:hint="eastAsia"/>
          <w:sz w:val="24"/>
          <w:szCs w:val="24"/>
        </w:rPr>
        <w:t>按照汇总得分的由高到低的顺序对各投标人进行排序，由采购人授权评标委员会确定预中标人，提出书面评标报告，由采购人依法确定中标人。</w:t>
      </w:r>
    </w:p>
    <w:p w:rsidR="00DB42FF" w:rsidRPr="00F20FED" w:rsidRDefault="009627AB" w:rsidP="00F20FED">
      <w:pPr>
        <w:pStyle w:val="af9"/>
        <w:widowControl w:val="0"/>
        <w:spacing w:before="0" w:beforeAutospacing="0" w:after="0" w:afterAutospacing="0" w:line="560" w:lineRule="exact"/>
        <w:ind w:firstLineChars="250" w:firstLine="600"/>
        <w:jc w:val="both"/>
      </w:pPr>
      <w:r>
        <w:rPr>
          <w:rFonts w:hint="eastAsia"/>
        </w:rPr>
        <w:t>25.3</w:t>
      </w:r>
      <w:r w:rsidR="00DB42FF" w:rsidRPr="00F20FED">
        <w:rPr>
          <w:rFonts w:hint="eastAsia"/>
        </w:rPr>
        <w:t>评标结果汇总完成后，除下列情形外，任何人不得修改评标结果：</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（一）分值汇总计算错误的；</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（二）分项评分超出评分标准范围的；</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（三）评标委员会成员对客观评审因素评分不一致的；</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（四）经评标委员会认定评分畸高、畸低的。</w:t>
      </w:r>
    </w:p>
    <w:p w:rsidR="003711C3" w:rsidRDefault="00DB42FF" w:rsidP="00796420">
      <w:pPr>
        <w:pStyle w:val="af9"/>
        <w:widowControl w:val="0"/>
        <w:tabs>
          <w:tab w:val="left" w:pos="955"/>
        </w:tabs>
        <w:spacing w:before="0" w:beforeAutospacing="0" w:after="0" w:afterAutospacing="0" w:line="560" w:lineRule="exact"/>
        <w:ind w:firstLineChars="300" w:firstLine="720"/>
        <w:jc w:val="both"/>
      </w:pPr>
      <w:r w:rsidRPr="00F20FED">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43292" w:rsidRDefault="00443292" w:rsidP="003711C3">
      <w:pPr>
        <w:pStyle w:val="af9"/>
        <w:widowControl w:val="0"/>
        <w:tabs>
          <w:tab w:val="left" w:pos="955"/>
        </w:tabs>
        <w:spacing w:before="0" w:beforeAutospacing="0" w:after="0" w:afterAutospacing="0" w:line="560" w:lineRule="exact"/>
        <w:ind w:leftChars="273" w:left="1146" w:hangingChars="238" w:hanging="573"/>
        <w:jc w:val="both"/>
        <w:rPr>
          <w:b/>
        </w:rPr>
      </w:pPr>
      <w:r>
        <w:rPr>
          <w:b/>
        </w:rPr>
        <w:t xml:space="preserve">26.  </w:t>
      </w:r>
      <w:r>
        <w:rPr>
          <w:rFonts w:hint="eastAsia"/>
          <w:b/>
        </w:rPr>
        <w:t>评审过程要求</w:t>
      </w:r>
    </w:p>
    <w:p w:rsidR="00443292" w:rsidRDefault="00443292" w:rsidP="00997B5A">
      <w:pPr>
        <w:pStyle w:val="af9"/>
        <w:widowControl w:val="0"/>
        <w:spacing w:before="0" w:beforeAutospacing="0" w:after="0" w:afterAutospacing="0" w:line="560" w:lineRule="exact"/>
        <w:ind w:firstLineChars="250" w:firstLine="600"/>
        <w:jc w:val="both"/>
      </w:pPr>
      <w:r>
        <w:t xml:space="preserve">26.1 </w:t>
      </w:r>
      <w:r>
        <w:rPr>
          <w:rFonts w:hint="eastAsia"/>
        </w:rPr>
        <w:t>开标之后，直到签订合同止，凡是属于审查、澄清、评价和比较投标的有关资料以及确定中标候选人的情况等，均不向投标人或者其他与评标无关的人员透露。</w:t>
      </w:r>
    </w:p>
    <w:p w:rsidR="00443292" w:rsidRPr="00DD3479" w:rsidRDefault="00443292" w:rsidP="00DD3479">
      <w:pPr>
        <w:pStyle w:val="af9"/>
        <w:widowControl w:val="0"/>
        <w:spacing w:before="0" w:beforeAutospacing="0" w:after="0" w:afterAutospacing="0" w:line="560" w:lineRule="exact"/>
        <w:ind w:firstLineChars="250" w:firstLine="600"/>
        <w:jc w:val="both"/>
      </w:pPr>
      <w:r w:rsidRPr="00DD3479">
        <w:t xml:space="preserve">26.2 </w:t>
      </w:r>
      <w:r w:rsidRPr="00DD3479">
        <w:rPr>
          <w:rFonts w:hint="eastAsia"/>
        </w:rPr>
        <w:t>在评标期间，投标人企图影响采购人、采购代理机构或评标委员会的任何活动，将导致投标被拒绝，并由其承担相应的法律责任。</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r>
        <w:rPr>
          <w:rFonts w:ascii="宋体" w:eastAsia="宋体" w:hAnsi="宋体" w:cs="宋体"/>
          <w:b/>
          <w:bCs/>
          <w:sz w:val="24"/>
          <w:szCs w:val="24"/>
        </w:rPr>
        <w:t xml:space="preserve">27.  </w:t>
      </w:r>
      <w:r>
        <w:rPr>
          <w:rFonts w:ascii="宋体" w:eastAsia="宋体" w:hAnsi="宋体" w:cs="宋体" w:hint="eastAsia"/>
          <w:b/>
          <w:bCs/>
          <w:sz w:val="24"/>
          <w:szCs w:val="24"/>
        </w:rPr>
        <w:t>投标不一致时的修正和处理</w:t>
      </w:r>
    </w:p>
    <w:p w:rsidR="00DB42FF" w:rsidRDefault="00443292" w:rsidP="00F20FED">
      <w:pPr>
        <w:spacing w:before="100" w:beforeAutospacing="1" w:after="240"/>
        <w:ind w:firstLineChars="200" w:firstLine="480"/>
        <w:rPr>
          <w:rFonts w:ascii="Arial" w:hAnsi="Arial" w:cs="Arial"/>
          <w:sz w:val="24"/>
          <w:szCs w:val="24"/>
        </w:rPr>
      </w:pPr>
      <w:r>
        <w:rPr>
          <w:rFonts w:ascii="Arial" w:hAnsi="Arial" w:cs="Arial" w:hint="eastAsia"/>
          <w:sz w:val="24"/>
          <w:szCs w:val="24"/>
        </w:rPr>
        <w:t>投标文件报价出现前后不一致的，除招标文件另有规定外，按照下列规定修正：</w:t>
      </w:r>
    </w:p>
    <w:p w:rsidR="00443292" w:rsidRDefault="00443292" w:rsidP="00796420">
      <w:pPr>
        <w:spacing w:before="100" w:beforeAutospacing="1" w:after="240"/>
        <w:ind w:firstLineChars="200" w:firstLine="480"/>
        <w:rPr>
          <w:rFonts w:ascii="Arial" w:hAnsi="Arial" w:cs="Arial"/>
          <w:sz w:val="24"/>
          <w:szCs w:val="24"/>
        </w:rPr>
      </w:pPr>
      <w:r>
        <w:rPr>
          <w:rFonts w:ascii="Arial" w:hAnsi="Arial" w:cs="Arial" w:hint="eastAsia"/>
          <w:sz w:val="24"/>
          <w:szCs w:val="24"/>
        </w:rPr>
        <w:t>（一）投标文件中开标一览表（报价表）内容与投标文件中相应内容不一致的，以开标一览表（报价表）为准；</w:t>
      </w:r>
    </w:p>
    <w:p w:rsidR="00443292" w:rsidRDefault="00443292" w:rsidP="00796420">
      <w:pPr>
        <w:spacing w:before="100" w:beforeAutospacing="1" w:after="240"/>
        <w:ind w:firstLineChars="200" w:firstLine="480"/>
        <w:rPr>
          <w:rFonts w:ascii="Arial" w:hAnsi="Arial" w:cs="Arial"/>
          <w:sz w:val="24"/>
          <w:szCs w:val="24"/>
        </w:rPr>
      </w:pPr>
      <w:r>
        <w:rPr>
          <w:rFonts w:ascii="Arial" w:hAnsi="Arial" w:cs="Arial" w:hint="eastAsia"/>
          <w:sz w:val="24"/>
          <w:szCs w:val="24"/>
        </w:rPr>
        <w:t>（二）大写金额和小写金额不一致的，以大写金额为准；</w:t>
      </w:r>
    </w:p>
    <w:p w:rsidR="00443292" w:rsidRDefault="00443292" w:rsidP="00796420">
      <w:pPr>
        <w:spacing w:before="100" w:beforeAutospacing="1" w:after="240"/>
        <w:ind w:firstLineChars="200" w:firstLine="480"/>
        <w:rPr>
          <w:rFonts w:ascii="Arial" w:hAnsi="Arial" w:cs="Arial"/>
          <w:sz w:val="24"/>
          <w:szCs w:val="24"/>
        </w:rPr>
      </w:pPr>
      <w:r>
        <w:rPr>
          <w:rFonts w:ascii="Arial" w:hAnsi="Arial" w:cs="Arial" w:hint="eastAsia"/>
          <w:sz w:val="24"/>
          <w:szCs w:val="24"/>
        </w:rPr>
        <w:t>（三）单价金额小数点或者百分比有明显错位的，以开标一览表的总价为准，并修改单价；</w:t>
      </w:r>
    </w:p>
    <w:p w:rsidR="00443292" w:rsidRDefault="00443292" w:rsidP="00796420">
      <w:pPr>
        <w:spacing w:before="100" w:beforeAutospacing="1" w:after="240"/>
        <w:ind w:firstLineChars="200" w:firstLine="480"/>
        <w:rPr>
          <w:rFonts w:ascii="Arial" w:hAnsi="Arial" w:cs="Arial"/>
          <w:sz w:val="24"/>
          <w:szCs w:val="24"/>
        </w:rPr>
      </w:pPr>
      <w:r>
        <w:rPr>
          <w:rFonts w:ascii="Arial" w:hAnsi="Arial" w:cs="Arial" w:hint="eastAsia"/>
          <w:sz w:val="24"/>
          <w:szCs w:val="24"/>
        </w:rPr>
        <w:t>（四）总价金额与按单价汇总金额不一致的，以单价金额计算结果为准。</w:t>
      </w:r>
    </w:p>
    <w:p w:rsidR="00443292" w:rsidRDefault="00443292" w:rsidP="00796420">
      <w:pPr>
        <w:pStyle w:val="a5"/>
        <w:spacing w:after="0" w:line="560" w:lineRule="exact"/>
        <w:ind w:firstLineChars="200" w:firstLine="480"/>
        <w:rPr>
          <w:rFonts w:ascii="宋体" w:eastAsia="宋体" w:hAnsi="宋体"/>
          <w:sz w:val="24"/>
          <w:szCs w:val="24"/>
        </w:rPr>
      </w:pPr>
      <w:r>
        <w:rPr>
          <w:rFonts w:ascii="宋体" w:eastAsia="宋体" w:hAnsi="宋体" w:cs="宋体" w:hint="eastAsia"/>
          <w:sz w:val="24"/>
          <w:szCs w:val="24"/>
        </w:rPr>
        <w:lastRenderedPageBreak/>
        <w:t>（五）投标人所投同一个包中，两个或以上开标一览表不一致的，视为投报两个或多个方案，除非招标文件明确规定接受备选方案外，均按未实质性响应招标文件处理。</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hint="eastAsia"/>
          <w:sz w:val="24"/>
          <w:szCs w:val="24"/>
        </w:rPr>
        <w:t>（六）投标文件</w:t>
      </w:r>
      <w:r>
        <w:rPr>
          <w:rFonts w:ascii="宋体" w:eastAsia="宋体" w:hAnsi="宋体" w:hint="eastAsia"/>
          <w:sz w:val="24"/>
        </w:rPr>
        <w:t>的正本与副本不一致的，以正本为准</w:t>
      </w:r>
      <w:r>
        <w:rPr>
          <w:rFonts w:ascii="宋体" w:eastAsia="宋体" w:hAnsi="宋体" w:cs="宋体" w:hint="eastAsia"/>
          <w:sz w:val="24"/>
          <w:szCs w:val="24"/>
        </w:rPr>
        <w:t>；对不同文字文本投标文件的解释发生异议的，以中文文本为准。</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Arial" w:hint="eastAsia"/>
          <w:sz w:val="24"/>
          <w:szCs w:val="24"/>
        </w:rPr>
        <w:t>同时出现两种以上不一致的，按照上述规定的顺序修正。评标委员会应要求投标人法定代表人或其授权的委托代理人对修正后的报价签字确认，投标人不确认的，其投标无效。</w:t>
      </w:r>
    </w:p>
    <w:p w:rsidR="00443292" w:rsidRDefault="00443292" w:rsidP="00997B5A">
      <w:pPr>
        <w:pStyle w:val="a5"/>
        <w:spacing w:after="0" w:line="560" w:lineRule="exact"/>
        <w:ind w:firstLineChars="250" w:firstLine="602"/>
        <w:rPr>
          <w:rFonts w:ascii="宋体" w:eastAsia="宋体" w:hAnsi="宋体"/>
          <w:b/>
          <w:bCs/>
          <w:sz w:val="24"/>
          <w:szCs w:val="24"/>
        </w:rPr>
      </w:pPr>
      <w:r>
        <w:rPr>
          <w:rFonts w:ascii="宋体" w:eastAsia="宋体" w:hAnsi="宋体" w:cs="宋体"/>
          <w:b/>
          <w:bCs/>
          <w:sz w:val="24"/>
          <w:szCs w:val="24"/>
        </w:rPr>
        <w:t xml:space="preserve">28.  </w:t>
      </w:r>
      <w:r>
        <w:rPr>
          <w:rFonts w:ascii="宋体" w:eastAsia="宋体" w:hAnsi="宋体" w:cs="宋体" w:hint="eastAsia"/>
          <w:b/>
          <w:bCs/>
          <w:sz w:val="24"/>
          <w:szCs w:val="24"/>
        </w:rPr>
        <w:t>投标文件的澄清</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28.1</w:t>
      </w:r>
      <w:r>
        <w:rPr>
          <w:rFonts w:ascii="宋体" w:eastAsia="宋体" w:hAnsi="宋体" w:cs="宋体" w:hint="eastAsia"/>
          <w:sz w:val="24"/>
          <w:szCs w:val="24"/>
        </w:rPr>
        <w:t>为有助于对投标文件进行审查、评估和比较，评标委员会有权向投标人询问。投标人有义务以书面形式对其投标文件中含义不明确、同类问题表述不一致或有明显文字错误的内容进行澄清和说明，但澄清和说明的内容不得超出投标文件的范围或改变投标文件的实质性内容。投标人澄清和说明的内容构成投标文件的组成部分；拒不进行澄清、说明或补正的，评标委员会可以视为投标人未实质性响应投标。</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28.2</w:t>
      </w:r>
      <w:r>
        <w:rPr>
          <w:rFonts w:ascii="宋体" w:eastAsia="宋体" w:hAnsi="宋体" w:cs="宋体" w:hint="eastAsia"/>
          <w:sz w:val="24"/>
          <w:szCs w:val="24"/>
        </w:rPr>
        <w:t>评标委员会不接受投标人主动提出的澄清。</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79" w:name="_Toc352332880"/>
      <w:bookmarkStart w:id="80" w:name="_Toc346306759"/>
      <w:bookmarkStart w:id="81" w:name="_Toc346372906"/>
      <w:r>
        <w:rPr>
          <w:rFonts w:ascii="宋体" w:eastAsia="宋体" w:hAnsi="宋体" w:cs="宋体"/>
          <w:b/>
          <w:bCs/>
          <w:sz w:val="24"/>
          <w:szCs w:val="24"/>
        </w:rPr>
        <w:t xml:space="preserve">29. </w:t>
      </w:r>
      <w:r>
        <w:rPr>
          <w:rFonts w:ascii="宋体" w:eastAsia="宋体" w:hAnsi="宋体" w:cs="宋体" w:hint="eastAsia"/>
          <w:b/>
          <w:bCs/>
          <w:sz w:val="24"/>
          <w:szCs w:val="24"/>
        </w:rPr>
        <w:t>特殊情况下的评标方法</w:t>
      </w:r>
      <w:bookmarkEnd w:id="79"/>
      <w:bookmarkEnd w:id="80"/>
      <w:bookmarkEnd w:id="81"/>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hint="eastAsia"/>
          <w:sz w:val="24"/>
          <w:szCs w:val="24"/>
        </w:rPr>
        <w:t>如出现有效投标投标人达不到法定数量、串通投标以及投标人互相诋毁，导致评标委员会无法评标时，评标委员会有权否决所有投标。</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82" w:name="_Toc346372907"/>
      <w:bookmarkStart w:id="83" w:name="_Toc346306760"/>
      <w:bookmarkStart w:id="84" w:name="_Toc352332881"/>
      <w:r>
        <w:rPr>
          <w:rFonts w:ascii="宋体" w:eastAsia="宋体" w:hAnsi="宋体" w:cs="宋体"/>
          <w:b/>
          <w:bCs/>
          <w:sz w:val="24"/>
          <w:szCs w:val="24"/>
        </w:rPr>
        <w:t xml:space="preserve">30. </w:t>
      </w:r>
      <w:r>
        <w:rPr>
          <w:rFonts w:ascii="宋体" w:eastAsia="宋体" w:hAnsi="宋体" w:cs="宋体" w:hint="eastAsia"/>
          <w:b/>
          <w:bCs/>
          <w:sz w:val="24"/>
          <w:szCs w:val="24"/>
        </w:rPr>
        <w:t>投标人投标瑕疵滞后的处理</w:t>
      </w:r>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hint="eastAsia"/>
          <w:sz w:val="24"/>
          <w:szCs w:val="24"/>
        </w:rPr>
        <w:t>无论基于何种原因，各项本应作拒绝处理的情形即便未被及时发现而使该投标人进入初审、综合评审或其它后续程序，包括已经签订合同的情形，一旦发现，采购人均有权随时视情形决定是否取消该投标人的此前评议结果，或随时视情形决定是否对该投标予以拒绝，并有权决定采取相应的补救或纠正措施。一旦该投标人被拒绝或被取消该投标人的此前评议结果，相关的一切损失均由该投标人自行承担。</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r>
        <w:rPr>
          <w:rFonts w:ascii="宋体" w:eastAsia="宋体" w:hAnsi="宋体" w:cs="宋体"/>
          <w:b/>
          <w:bCs/>
          <w:sz w:val="24"/>
          <w:szCs w:val="24"/>
        </w:rPr>
        <w:t xml:space="preserve">31.  </w:t>
      </w:r>
      <w:r>
        <w:rPr>
          <w:rFonts w:ascii="宋体" w:eastAsia="宋体" w:hAnsi="宋体" w:cs="宋体" w:hint="eastAsia"/>
          <w:b/>
          <w:bCs/>
          <w:sz w:val="24"/>
          <w:szCs w:val="24"/>
        </w:rPr>
        <w:t>采购项目废标</w:t>
      </w:r>
      <w:bookmarkEnd w:id="82"/>
      <w:bookmarkEnd w:id="83"/>
      <w:bookmarkEnd w:id="84"/>
    </w:p>
    <w:p w:rsidR="00315CEA" w:rsidRDefault="00DB42FF" w:rsidP="00F20FED">
      <w:pPr>
        <w:pStyle w:val="af9"/>
        <w:widowControl w:val="0"/>
        <w:spacing w:before="0" w:beforeAutospacing="0" w:after="0" w:afterAutospacing="0" w:line="560" w:lineRule="exact"/>
        <w:ind w:firstLineChars="250" w:firstLine="600"/>
        <w:jc w:val="both"/>
      </w:pPr>
      <w:r w:rsidRPr="00F20FED">
        <w:t>31.1</w:t>
      </w:r>
      <w:r w:rsidRPr="00F20FED">
        <w:rPr>
          <w:rFonts w:hint="eastAsia"/>
        </w:rPr>
        <w:t>有下列情形之一，本项目将予以废标：</w:t>
      </w:r>
    </w:p>
    <w:p w:rsidR="00443292" w:rsidRPr="00DD3479" w:rsidRDefault="00443292" w:rsidP="00DD3479">
      <w:pPr>
        <w:pStyle w:val="af9"/>
        <w:widowControl w:val="0"/>
        <w:spacing w:before="0" w:beforeAutospacing="0" w:after="0" w:afterAutospacing="0" w:line="560" w:lineRule="exact"/>
        <w:ind w:firstLineChars="250" w:firstLine="600"/>
        <w:jc w:val="both"/>
      </w:pPr>
      <w:r w:rsidRPr="00DD3479">
        <w:lastRenderedPageBreak/>
        <w:t>1</w:t>
      </w:r>
      <w:r w:rsidRPr="00DD3479">
        <w:rPr>
          <w:rFonts w:hint="eastAsia"/>
        </w:rPr>
        <w:t>）至投标文件递交截止时间止，递交投标文件的投标人不足</w:t>
      </w:r>
      <w:r w:rsidRPr="00DD3479">
        <w:t>3</w:t>
      </w:r>
      <w:r w:rsidRPr="00DD3479">
        <w:rPr>
          <w:rFonts w:hint="eastAsia"/>
        </w:rPr>
        <w:t>家的；</w:t>
      </w:r>
    </w:p>
    <w:p w:rsidR="00443292" w:rsidRPr="00DD3479" w:rsidRDefault="00443292" w:rsidP="00DD3479">
      <w:pPr>
        <w:pStyle w:val="af9"/>
        <w:widowControl w:val="0"/>
        <w:spacing w:before="0" w:beforeAutospacing="0" w:after="0" w:afterAutospacing="0" w:line="560" w:lineRule="exact"/>
        <w:ind w:firstLineChars="250" w:firstLine="600"/>
        <w:jc w:val="both"/>
      </w:pPr>
      <w:r w:rsidRPr="00DD3479">
        <w:t>2</w:t>
      </w:r>
      <w:r w:rsidRPr="00DD3479">
        <w:rPr>
          <w:rFonts w:hint="eastAsia"/>
        </w:rPr>
        <w:t>）符合招标文件规定条件的投标人不足</w:t>
      </w:r>
      <w:r w:rsidRPr="00DD3479">
        <w:t>3</w:t>
      </w:r>
      <w:r w:rsidRPr="00DD3479">
        <w:rPr>
          <w:rFonts w:hint="eastAsia"/>
        </w:rPr>
        <w:t>家或者对招标文件作实质性响应的投标人不足</w:t>
      </w:r>
      <w:r w:rsidRPr="00DD3479">
        <w:t>3</w:t>
      </w:r>
      <w:r w:rsidRPr="00DD3479">
        <w:rPr>
          <w:rFonts w:hint="eastAsia"/>
        </w:rPr>
        <w:t>家的；</w:t>
      </w:r>
    </w:p>
    <w:p w:rsidR="00DB47F2" w:rsidRPr="00DD3479" w:rsidRDefault="00DB47F2" w:rsidP="00DD3479">
      <w:pPr>
        <w:pStyle w:val="af9"/>
        <w:widowControl w:val="0"/>
        <w:spacing w:before="0" w:beforeAutospacing="0" w:after="0" w:afterAutospacing="0" w:line="560" w:lineRule="exact"/>
        <w:ind w:firstLineChars="250" w:firstLine="600"/>
        <w:jc w:val="both"/>
      </w:pPr>
      <w:r w:rsidRPr="00DD3479">
        <w:rPr>
          <w:rFonts w:hint="eastAsia"/>
        </w:rPr>
        <w:t>3）投标人的报价均超过预算金额或者最高限价的；</w:t>
      </w:r>
    </w:p>
    <w:p w:rsidR="00443292" w:rsidRPr="00DD3479" w:rsidRDefault="00DB47F2" w:rsidP="00DD3479">
      <w:pPr>
        <w:pStyle w:val="af9"/>
        <w:widowControl w:val="0"/>
        <w:spacing w:before="0" w:beforeAutospacing="0" w:after="0" w:afterAutospacing="0" w:line="560" w:lineRule="exact"/>
        <w:ind w:firstLineChars="250" w:firstLine="600"/>
        <w:jc w:val="both"/>
      </w:pPr>
      <w:r w:rsidRPr="00DD3479">
        <w:rPr>
          <w:rFonts w:hint="eastAsia"/>
        </w:rPr>
        <w:t>4</w:t>
      </w:r>
      <w:r w:rsidR="00443292" w:rsidRPr="00DD3479">
        <w:rPr>
          <w:rFonts w:hint="eastAsia"/>
        </w:rPr>
        <w:t>）出现影响采购公正的违法违规行为的；</w:t>
      </w:r>
    </w:p>
    <w:p w:rsidR="00443292" w:rsidRPr="00DD3479" w:rsidRDefault="00DB47F2" w:rsidP="00DD3479">
      <w:pPr>
        <w:pStyle w:val="af9"/>
        <w:widowControl w:val="0"/>
        <w:spacing w:before="0" w:beforeAutospacing="0" w:after="0" w:afterAutospacing="0" w:line="560" w:lineRule="exact"/>
        <w:ind w:firstLineChars="250" w:firstLine="600"/>
        <w:jc w:val="both"/>
      </w:pPr>
      <w:r w:rsidRPr="00DD3479">
        <w:rPr>
          <w:rFonts w:hint="eastAsia"/>
        </w:rPr>
        <w:t>5</w:t>
      </w:r>
      <w:r w:rsidR="00443292" w:rsidRPr="00DD3479">
        <w:rPr>
          <w:rFonts w:hint="eastAsia"/>
        </w:rPr>
        <w:t>）因重大变故，采购任务取消的；</w:t>
      </w:r>
    </w:p>
    <w:p w:rsidR="00443292" w:rsidRPr="00DD3479" w:rsidRDefault="00DB47F2" w:rsidP="00DD3479">
      <w:pPr>
        <w:pStyle w:val="af9"/>
        <w:widowControl w:val="0"/>
        <w:spacing w:before="0" w:beforeAutospacing="0" w:after="0" w:afterAutospacing="0" w:line="560" w:lineRule="exact"/>
        <w:ind w:firstLineChars="250" w:firstLine="600"/>
        <w:jc w:val="both"/>
      </w:pPr>
      <w:r w:rsidRPr="00DD3479">
        <w:rPr>
          <w:rFonts w:hint="eastAsia"/>
        </w:rPr>
        <w:t>6</w:t>
      </w:r>
      <w:r w:rsidR="00443292" w:rsidRPr="00DD3479">
        <w:rPr>
          <w:rFonts w:hint="eastAsia"/>
        </w:rPr>
        <w:t>）法律、法规规定的其他情况。</w:t>
      </w:r>
    </w:p>
    <w:p w:rsidR="00A77E00" w:rsidRPr="00DD3479" w:rsidRDefault="00DB42FF" w:rsidP="00F20FED">
      <w:pPr>
        <w:pStyle w:val="af9"/>
        <w:widowControl w:val="0"/>
        <w:spacing w:before="0" w:beforeAutospacing="0" w:after="0" w:afterAutospacing="0" w:line="560" w:lineRule="exact"/>
        <w:ind w:firstLineChars="250" w:firstLine="600"/>
        <w:jc w:val="both"/>
      </w:pPr>
      <w:r w:rsidRPr="00F20FED">
        <w:t xml:space="preserve">31.2  </w:t>
      </w:r>
      <w:r w:rsidRPr="00F20FED">
        <w:rPr>
          <w:rFonts w:hint="eastAsia"/>
        </w:rPr>
        <w:t>废标后，采购人或者采购代理机构应当将废标理由通知所有投标人。</w:t>
      </w:r>
    </w:p>
    <w:p w:rsidR="000D2E8D" w:rsidRPr="00AC3AC4" w:rsidRDefault="00CC4184" w:rsidP="00AC3AC4">
      <w:pPr>
        <w:pStyle w:val="af9"/>
        <w:widowControl w:val="0"/>
        <w:spacing w:before="0" w:beforeAutospacing="0" w:after="0" w:afterAutospacing="0" w:line="560" w:lineRule="exact"/>
        <w:ind w:firstLineChars="250" w:firstLine="602"/>
        <w:jc w:val="both"/>
        <w:rPr>
          <w:b/>
        </w:rPr>
      </w:pPr>
      <w:r w:rsidRPr="00AC3AC4">
        <w:rPr>
          <w:b/>
        </w:rPr>
        <w:t>32.</w:t>
      </w:r>
      <w:r w:rsidRPr="00AC3AC4">
        <w:rPr>
          <w:rFonts w:hint="eastAsia"/>
          <w:b/>
        </w:rPr>
        <w:t>围标、串标的情形</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t>32.1</w:t>
      </w:r>
      <w:r w:rsidRPr="00F20FED">
        <w:rPr>
          <w:rFonts w:hint="eastAsia"/>
        </w:rPr>
        <w:t>有下列情形之一的，属于投标人相互串通投标：</w:t>
      </w:r>
    </w:p>
    <w:p w:rsidR="00821C08" w:rsidRPr="00F20FED" w:rsidRDefault="002928A4" w:rsidP="00DD3479">
      <w:pPr>
        <w:pStyle w:val="af9"/>
        <w:widowControl w:val="0"/>
        <w:spacing w:before="0" w:beforeAutospacing="0" w:after="0" w:afterAutospacing="0" w:line="560" w:lineRule="exact"/>
        <w:ind w:firstLineChars="250" w:firstLine="600"/>
        <w:jc w:val="both"/>
      </w:pPr>
      <w:r>
        <w:rPr>
          <w:rFonts w:hint="eastAsia"/>
        </w:rPr>
        <w:t>32</w:t>
      </w:r>
      <w:r w:rsidR="00DB42FF" w:rsidRPr="00F20FED">
        <w:t>.1.1</w:t>
      </w:r>
      <w:r w:rsidR="00DB42FF" w:rsidRPr="00F20FED">
        <w:rPr>
          <w:rFonts w:hint="eastAsia"/>
        </w:rPr>
        <w:t>投标人之间协商投标报价等投标文件的实质性内容；</w:t>
      </w:r>
    </w:p>
    <w:p w:rsidR="00821C08" w:rsidRPr="00F20FED" w:rsidRDefault="002928A4" w:rsidP="00DD3479">
      <w:pPr>
        <w:pStyle w:val="af9"/>
        <w:widowControl w:val="0"/>
        <w:spacing w:before="0" w:beforeAutospacing="0" w:after="0" w:afterAutospacing="0" w:line="560" w:lineRule="exact"/>
        <w:ind w:firstLineChars="250" w:firstLine="600"/>
        <w:jc w:val="both"/>
      </w:pPr>
      <w:r>
        <w:rPr>
          <w:rFonts w:hint="eastAsia"/>
        </w:rPr>
        <w:t>32</w:t>
      </w:r>
      <w:r w:rsidR="00DB42FF" w:rsidRPr="00F20FED">
        <w:t>.1.2</w:t>
      </w:r>
      <w:r w:rsidR="00DB42FF" w:rsidRPr="00F20FED">
        <w:rPr>
          <w:rFonts w:hint="eastAsia"/>
        </w:rPr>
        <w:t>投标人之间约定中标人；</w:t>
      </w:r>
    </w:p>
    <w:p w:rsidR="00821C08" w:rsidRPr="00F20FED" w:rsidRDefault="002928A4" w:rsidP="00DD3479">
      <w:pPr>
        <w:pStyle w:val="af9"/>
        <w:widowControl w:val="0"/>
        <w:spacing w:before="0" w:beforeAutospacing="0" w:after="0" w:afterAutospacing="0" w:line="560" w:lineRule="exact"/>
        <w:ind w:firstLineChars="250" w:firstLine="600"/>
        <w:jc w:val="both"/>
      </w:pPr>
      <w:r>
        <w:rPr>
          <w:rFonts w:hint="eastAsia"/>
        </w:rPr>
        <w:t>32</w:t>
      </w:r>
      <w:r w:rsidR="00DB42FF" w:rsidRPr="00F20FED">
        <w:t>.1.3</w:t>
      </w:r>
      <w:r w:rsidR="00DB42FF" w:rsidRPr="00F20FED">
        <w:rPr>
          <w:rFonts w:hint="eastAsia"/>
        </w:rPr>
        <w:t>投标人之间约定部分投标人放弃投标或者中标；</w:t>
      </w:r>
    </w:p>
    <w:p w:rsidR="00821C08" w:rsidRPr="00F20FED" w:rsidRDefault="002928A4" w:rsidP="00DD3479">
      <w:pPr>
        <w:pStyle w:val="af9"/>
        <w:widowControl w:val="0"/>
        <w:spacing w:before="0" w:beforeAutospacing="0" w:after="0" w:afterAutospacing="0" w:line="560" w:lineRule="exact"/>
        <w:ind w:firstLineChars="250" w:firstLine="600"/>
        <w:jc w:val="both"/>
      </w:pPr>
      <w:r>
        <w:rPr>
          <w:rFonts w:hint="eastAsia"/>
        </w:rPr>
        <w:t>32</w:t>
      </w:r>
      <w:r w:rsidR="00DB42FF" w:rsidRPr="00F20FED">
        <w:t>.1.4</w:t>
      </w:r>
      <w:r w:rsidR="00DB42FF" w:rsidRPr="00F20FED">
        <w:rPr>
          <w:rFonts w:hint="eastAsia"/>
        </w:rPr>
        <w:t>属于同一集团、协会、商会等组织成员的投标人按照该组织要求协同投标；</w:t>
      </w:r>
    </w:p>
    <w:p w:rsidR="00443292" w:rsidRDefault="002928A4" w:rsidP="00DD3479">
      <w:pPr>
        <w:pStyle w:val="af9"/>
        <w:widowControl w:val="0"/>
        <w:spacing w:before="0" w:beforeAutospacing="0" w:after="0" w:afterAutospacing="0" w:line="560" w:lineRule="exact"/>
        <w:ind w:firstLineChars="250" w:firstLine="600"/>
        <w:jc w:val="both"/>
      </w:pPr>
      <w:r>
        <w:rPr>
          <w:rFonts w:hint="eastAsia"/>
        </w:rPr>
        <w:t>32</w:t>
      </w:r>
      <w:r w:rsidR="00DB42FF" w:rsidRPr="00F20FED">
        <w:t>.1.5</w:t>
      </w:r>
      <w:r w:rsidR="00DB42FF" w:rsidRPr="00F20FED">
        <w:rPr>
          <w:rFonts w:hint="eastAsia"/>
        </w:rPr>
        <w:t>投标人之间为谋取中标或者排斥特定投标人而采取的其他联合行动。</w:t>
      </w:r>
      <w:r w:rsidR="00443292">
        <w:t>32.</w:t>
      </w:r>
      <w:r w:rsidR="002926A6">
        <w:rPr>
          <w:rFonts w:hint="eastAsia"/>
        </w:rPr>
        <w:t>2</w:t>
      </w:r>
      <w:r w:rsidR="00443292">
        <w:rPr>
          <w:rFonts w:hint="eastAsia"/>
        </w:rPr>
        <w:t>投标人在评标过程中发现投标人有下列情形的，评标委员会应当认定其投标无效，并书面报告本级财政部门。</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2.1</w:t>
      </w:r>
      <w:r w:rsidR="00443292">
        <w:rPr>
          <w:rFonts w:hint="eastAsia"/>
        </w:rPr>
        <w:t>不同投标人的投标文件由同一单位或者个人编制；</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2.2</w:t>
      </w:r>
      <w:r w:rsidR="00443292">
        <w:rPr>
          <w:rFonts w:hint="eastAsia"/>
        </w:rPr>
        <w:t>不同投标人委托同一单位或者个人办理投标事宜；</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2.3</w:t>
      </w:r>
      <w:r w:rsidR="00443292">
        <w:rPr>
          <w:rFonts w:hint="eastAsia"/>
        </w:rPr>
        <w:t>不同投标人的投标文件载明的项目管理成员或者联系人员为同一人；</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2.4</w:t>
      </w:r>
      <w:r w:rsidR="00443292">
        <w:rPr>
          <w:rFonts w:hint="eastAsia"/>
        </w:rPr>
        <w:t>不同投标人的投标文件异常一致或者投标报价呈规律性差异；</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2.5</w:t>
      </w:r>
      <w:r w:rsidR="00443292">
        <w:rPr>
          <w:rFonts w:hint="eastAsia"/>
        </w:rPr>
        <w:t>不同投标人的投标文件相互混装；</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2.6</w:t>
      </w:r>
      <w:r w:rsidR="00443292">
        <w:rPr>
          <w:rFonts w:hint="eastAsia"/>
        </w:rPr>
        <w:t>不同投标人的投标保证金从同一单位或者个人的账户转出。</w:t>
      </w:r>
    </w:p>
    <w:p w:rsidR="00443292" w:rsidRDefault="00C4581C" w:rsidP="00DD3479">
      <w:pPr>
        <w:pStyle w:val="af9"/>
        <w:widowControl w:val="0"/>
        <w:spacing w:before="0" w:beforeAutospacing="0" w:after="0" w:afterAutospacing="0" w:line="560" w:lineRule="exact"/>
        <w:ind w:firstLineChars="250" w:firstLine="600"/>
        <w:jc w:val="both"/>
      </w:pPr>
      <w:r>
        <w:t>32.</w:t>
      </w:r>
      <w:r>
        <w:rPr>
          <w:rFonts w:hint="eastAsia"/>
        </w:rPr>
        <w:t>2.7</w:t>
      </w:r>
      <w:r w:rsidR="00443292">
        <w:rPr>
          <w:rFonts w:hint="eastAsia"/>
        </w:rPr>
        <w:t>法律法规规定的其他串通投标情形。</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lastRenderedPageBreak/>
        <w:t>32</w:t>
      </w:r>
      <w:r w:rsidR="002926A6">
        <w:rPr>
          <w:rFonts w:hint="eastAsia"/>
        </w:rPr>
        <w:t>.3</w:t>
      </w:r>
      <w:r w:rsidR="00CC4184" w:rsidRPr="00CC4184">
        <w:rPr>
          <w:rFonts w:hint="eastAsia"/>
        </w:rPr>
        <w:t>有下列情形之一的，属于采购人与投标人串通投标：</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t>32</w:t>
      </w:r>
      <w:r w:rsidR="00CC4184" w:rsidRPr="00CC4184">
        <w:t>.3.1</w:t>
      </w:r>
      <w:r w:rsidR="00CC4184" w:rsidRPr="00CC4184">
        <w:rPr>
          <w:rFonts w:hint="eastAsia"/>
        </w:rPr>
        <w:t>采购人在开标前开启投标文件并将有关信息泄露给其他投标人</w:t>
      </w:r>
      <w:r w:rsidR="00CC4184" w:rsidRPr="00CC4184">
        <w:t>；</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t>32</w:t>
      </w:r>
      <w:r w:rsidR="00CC4184" w:rsidRPr="00CC4184">
        <w:t>.3.2</w:t>
      </w:r>
      <w:r w:rsidR="00CC4184" w:rsidRPr="00CC4184">
        <w:rPr>
          <w:rFonts w:hint="eastAsia"/>
        </w:rPr>
        <w:t>采购人直接或者间接向投标人泄露标底、评标委员会成员等信息；</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t>32</w:t>
      </w:r>
      <w:r w:rsidR="00CC4184" w:rsidRPr="00CC4184">
        <w:t>.3.3</w:t>
      </w:r>
      <w:r w:rsidR="00CC4184" w:rsidRPr="00CC4184">
        <w:rPr>
          <w:rFonts w:hint="eastAsia"/>
        </w:rPr>
        <w:t>采购人明示或者暗示投标人压低或者抬高投标报价；</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t>32</w:t>
      </w:r>
      <w:r w:rsidR="00CC4184" w:rsidRPr="00CC4184">
        <w:t>.3.4</w:t>
      </w:r>
      <w:r w:rsidR="00CC4184" w:rsidRPr="00CC4184">
        <w:rPr>
          <w:rFonts w:hint="eastAsia"/>
        </w:rPr>
        <w:t>采购人授意投标人撤换、修改投标文件；</w:t>
      </w:r>
    </w:p>
    <w:p w:rsidR="00486D99" w:rsidRPr="00CB5770" w:rsidRDefault="003F6C6B" w:rsidP="00DD3479">
      <w:pPr>
        <w:pStyle w:val="af9"/>
        <w:widowControl w:val="0"/>
        <w:spacing w:before="0" w:beforeAutospacing="0" w:after="0" w:afterAutospacing="0" w:line="560" w:lineRule="exact"/>
        <w:ind w:firstLineChars="250" w:firstLine="600"/>
        <w:jc w:val="both"/>
      </w:pPr>
      <w:r>
        <w:rPr>
          <w:rFonts w:hint="eastAsia"/>
        </w:rPr>
        <w:t>32</w:t>
      </w:r>
      <w:r w:rsidR="00CC4184" w:rsidRPr="00CC4184">
        <w:t>.3.5</w:t>
      </w:r>
      <w:r w:rsidR="00CC4184" w:rsidRPr="00CC4184">
        <w:rPr>
          <w:rFonts w:hint="eastAsia"/>
        </w:rPr>
        <w:t>采购人明示或者暗示投标人为特定投标人中标提供方便；</w:t>
      </w:r>
    </w:p>
    <w:p w:rsidR="00DB42FF" w:rsidRDefault="003F6C6B" w:rsidP="00F20FED">
      <w:pPr>
        <w:pStyle w:val="af9"/>
        <w:widowControl w:val="0"/>
        <w:spacing w:before="0" w:beforeAutospacing="0" w:after="0" w:afterAutospacing="0" w:line="560" w:lineRule="exact"/>
        <w:ind w:firstLineChars="250" w:firstLine="600"/>
        <w:jc w:val="both"/>
      </w:pPr>
      <w:r>
        <w:rPr>
          <w:rFonts w:hint="eastAsia"/>
        </w:rPr>
        <w:t>32</w:t>
      </w:r>
      <w:r w:rsidR="00CC4184" w:rsidRPr="00CC4184">
        <w:t>.3.6</w:t>
      </w:r>
      <w:r w:rsidR="00CC4184" w:rsidRPr="00CC4184">
        <w:rPr>
          <w:rFonts w:hint="eastAsia"/>
        </w:rPr>
        <w:t>采购人与投标人为谋求特定投标人中标而采取的其他串通行为。</w:t>
      </w:r>
      <w:r w:rsidR="00443292">
        <w:t>32.</w:t>
      </w:r>
      <w:r w:rsidR="00096469">
        <w:rPr>
          <w:rFonts w:hint="eastAsia"/>
        </w:rPr>
        <w:t>4</w:t>
      </w:r>
      <w:r w:rsidR="00443292">
        <w:rPr>
          <w:rFonts w:hint="eastAsia"/>
        </w:rPr>
        <w:t>投标人出现串标或影响招标的违法行为，</w:t>
      </w:r>
      <w:r w:rsidR="00CC4184" w:rsidRPr="00CC4184">
        <w:t>评标委员会应当认定其投标无效，并书面报告本级财政部门</w:t>
      </w:r>
      <w:r w:rsidR="00CC4184" w:rsidRPr="00CC4184">
        <w:rPr>
          <w:rFonts w:hint="eastAsia"/>
        </w:rPr>
        <w:t>，</w:t>
      </w:r>
      <w:r w:rsidR="00443292">
        <w:rPr>
          <w:rFonts w:hint="eastAsia"/>
        </w:rPr>
        <w:t>采购人将严格按照《中华人民共和国政府采购法》及相关法律、法规及规章制度的规定行使权利，给采购人、采购代理机构造成损失的，采购人、采购代理机构有索赔的权利，投标人应予以赔偿。</w:t>
      </w:r>
    </w:p>
    <w:p w:rsidR="00443292" w:rsidRDefault="00443292" w:rsidP="00997B5A">
      <w:pPr>
        <w:pStyle w:val="af9"/>
        <w:widowControl w:val="0"/>
        <w:tabs>
          <w:tab w:val="left" w:pos="955"/>
        </w:tabs>
        <w:spacing w:before="0" w:beforeAutospacing="0" w:after="0" w:afterAutospacing="0" w:line="560" w:lineRule="exact"/>
        <w:ind w:leftChars="273" w:left="1146" w:hangingChars="238" w:hanging="573"/>
        <w:jc w:val="both"/>
        <w:rPr>
          <w:b/>
        </w:rPr>
      </w:pPr>
      <w:r>
        <w:rPr>
          <w:b/>
        </w:rPr>
        <w:t xml:space="preserve">33.  </w:t>
      </w:r>
      <w:r>
        <w:rPr>
          <w:rFonts w:hint="eastAsia"/>
          <w:b/>
        </w:rPr>
        <w:t>中标公告</w:t>
      </w:r>
    </w:p>
    <w:p w:rsidR="00443292" w:rsidRDefault="00443292" w:rsidP="00997B5A">
      <w:pPr>
        <w:pStyle w:val="af9"/>
        <w:widowControl w:val="0"/>
        <w:spacing w:before="0" w:beforeAutospacing="0" w:after="0" w:afterAutospacing="0" w:line="560" w:lineRule="exact"/>
        <w:ind w:firstLineChars="250" w:firstLine="600"/>
        <w:jc w:val="both"/>
      </w:pPr>
      <w:r>
        <w:t xml:space="preserve">33.1 </w:t>
      </w:r>
      <w:r>
        <w:rPr>
          <w:rFonts w:hint="eastAsia"/>
        </w:rPr>
        <w:t>采购人确定中标人后，采购代理机构将在发布招标公告的同一媒体发布中标公告。</w:t>
      </w:r>
    </w:p>
    <w:p w:rsidR="00443292" w:rsidRDefault="00443292" w:rsidP="00997B5A">
      <w:pPr>
        <w:pStyle w:val="af9"/>
        <w:widowControl w:val="0"/>
        <w:spacing w:before="0" w:beforeAutospacing="0" w:after="0" w:afterAutospacing="0" w:line="560" w:lineRule="exact"/>
        <w:ind w:firstLineChars="250" w:firstLine="600"/>
        <w:jc w:val="both"/>
      </w:pPr>
      <w:r>
        <w:t xml:space="preserve">33.2 </w:t>
      </w:r>
      <w:r>
        <w:rPr>
          <w:rFonts w:hint="eastAsia"/>
        </w:rPr>
        <w:t>中标公告内容应当包括采购人和采购代理机构的名称、地址、联系方式，项目名称和项目编号，中标人名称、地址和中标金额，主要中标标的的名称、规格型号、数量、单价、服务要求以及评审专家名单。</w:t>
      </w:r>
    </w:p>
    <w:p w:rsidR="00443292" w:rsidRDefault="00443292" w:rsidP="00997B5A">
      <w:pPr>
        <w:pStyle w:val="2"/>
        <w:widowControl/>
        <w:spacing w:before="120" w:after="120" w:line="360" w:lineRule="exact"/>
        <w:ind w:firstLineChars="214" w:firstLine="516"/>
        <w:rPr>
          <w:rFonts w:ascii="宋体" w:eastAsia="宋体" w:hAnsi="宋体" w:cs="宋体"/>
          <w:sz w:val="24"/>
          <w:szCs w:val="24"/>
        </w:rPr>
      </w:pPr>
      <w:bookmarkStart w:id="85" w:name="_Toc475472005"/>
      <w:r>
        <w:rPr>
          <w:rFonts w:ascii="宋体" w:eastAsia="宋体" w:hAnsi="宋体" w:cs="宋体" w:hint="eastAsia"/>
          <w:sz w:val="24"/>
          <w:szCs w:val="24"/>
        </w:rPr>
        <w:t>六、询问和质疑</w:t>
      </w:r>
      <w:bookmarkEnd w:id="85"/>
    </w:p>
    <w:p w:rsidR="00DB42FF" w:rsidRDefault="00DB42FF" w:rsidP="00F20FED">
      <w:pPr>
        <w:pStyle w:val="a5"/>
        <w:tabs>
          <w:tab w:val="left" w:pos="955"/>
        </w:tabs>
        <w:spacing w:after="0" w:line="560" w:lineRule="exact"/>
        <w:ind w:leftChars="273" w:left="1146" w:hangingChars="238" w:hanging="573"/>
        <w:rPr>
          <w:b/>
          <w:bCs/>
        </w:rPr>
      </w:pPr>
      <w:r w:rsidRPr="00F20FED">
        <w:rPr>
          <w:rFonts w:ascii="宋体" w:eastAsia="宋体" w:hAnsi="宋体" w:cs="宋体"/>
          <w:b/>
          <w:bCs/>
          <w:sz w:val="24"/>
          <w:szCs w:val="24"/>
        </w:rPr>
        <w:t>34</w:t>
      </w:r>
      <w:r w:rsidRPr="00F20FED">
        <w:rPr>
          <w:rFonts w:ascii="宋体" w:eastAsia="宋体" w:hAnsi="宋体" w:cs="宋体" w:hint="eastAsia"/>
          <w:b/>
          <w:bCs/>
          <w:sz w:val="24"/>
          <w:szCs w:val="24"/>
        </w:rPr>
        <w:t>、质疑</w:t>
      </w:r>
    </w:p>
    <w:p w:rsidR="00443292" w:rsidRDefault="00443292" w:rsidP="00997B5A">
      <w:pPr>
        <w:pStyle w:val="af9"/>
        <w:widowControl w:val="0"/>
        <w:spacing w:before="0" w:beforeAutospacing="0" w:after="0" w:afterAutospacing="0" w:line="560" w:lineRule="exact"/>
        <w:ind w:firstLineChars="250" w:firstLine="600"/>
        <w:jc w:val="both"/>
      </w:pPr>
      <w:r>
        <w:t>34.1</w:t>
      </w:r>
      <w:r>
        <w:rPr>
          <w:rFonts w:hint="eastAsia"/>
        </w:rPr>
        <w:t>投标人认为采购文件、采购过程和中标结果使自己的权益受到损害的，可以在知道或者应知其权益受到损害之日起七个工作日内，以书面形式向采购人或采购代理机构提出询问或质疑。</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投标人应知其权益受到损害之日，是指：</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1</w:t>
      </w:r>
      <w:r>
        <w:rPr>
          <w:rFonts w:hint="eastAsia"/>
        </w:rPr>
        <w:t>）对可以质疑的采购文件提出质疑的，为收到采购文件之日或者采购文件公告期限届满之日；</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lastRenderedPageBreak/>
        <w:t>（</w:t>
      </w:r>
      <w:r>
        <w:t>2</w:t>
      </w:r>
      <w:r>
        <w:rPr>
          <w:rFonts w:hint="eastAsia"/>
        </w:rPr>
        <w:t>）对采购过程提出质疑的，为各采购程序环节结束之日；</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3</w:t>
      </w:r>
      <w:r>
        <w:rPr>
          <w:rFonts w:hint="eastAsia"/>
        </w:rPr>
        <w:t>）对中标结果提出质疑的，为中标结果公告期限届满之日。</w:t>
      </w:r>
    </w:p>
    <w:p w:rsidR="00C07330" w:rsidRPr="00F20FED" w:rsidRDefault="00C07330" w:rsidP="00C07330">
      <w:pPr>
        <w:pStyle w:val="af9"/>
        <w:widowControl w:val="0"/>
        <w:spacing w:before="0" w:beforeAutospacing="0" w:after="0" w:afterAutospacing="0" w:line="560" w:lineRule="exact"/>
        <w:ind w:firstLineChars="250" w:firstLine="600"/>
        <w:jc w:val="both"/>
      </w:pPr>
      <w:r>
        <w:rPr>
          <w:rFonts w:hint="eastAsia"/>
        </w:rPr>
        <w:t>34.2</w:t>
      </w:r>
      <w:r w:rsidR="00DB42FF" w:rsidRPr="00F20FED">
        <w:rPr>
          <w:rFonts w:hint="eastAsia"/>
        </w:rPr>
        <w:t>供应商提出质疑应当提交质疑函和必要的证明材料。质疑函应当包括下列内容：</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（一）供应商的姓名或者名称、地址、邮编、联系人及联系电话；</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（二）质疑项目的名称、编号；</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（三）具体、明确的质疑事项和与质疑事项相关的请求；</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（四）事实依据；</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（五）必要的法律依据；</w:t>
      </w:r>
    </w:p>
    <w:p w:rsidR="00DB42FF" w:rsidRPr="00F20FED" w:rsidRDefault="00DB42FF" w:rsidP="00F20FED">
      <w:pPr>
        <w:pStyle w:val="af9"/>
        <w:widowControl w:val="0"/>
        <w:spacing w:before="0" w:beforeAutospacing="0" w:after="0" w:afterAutospacing="0" w:line="560" w:lineRule="exact"/>
        <w:ind w:firstLineChars="250" w:firstLine="600"/>
        <w:jc w:val="both"/>
      </w:pPr>
      <w:r w:rsidRPr="00F20FED">
        <w:rPr>
          <w:rFonts w:hint="eastAsia"/>
        </w:rPr>
        <w:t>（六）提出质疑的日期。</w:t>
      </w:r>
    </w:p>
    <w:p w:rsidR="006F42D5" w:rsidRDefault="00C07330" w:rsidP="006F42D5">
      <w:pPr>
        <w:pStyle w:val="af9"/>
        <w:widowControl w:val="0"/>
        <w:spacing w:before="0" w:beforeAutospacing="0" w:after="0" w:afterAutospacing="0" w:line="560" w:lineRule="exact"/>
        <w:ind w:firstLineChars="250" w:firstLine="600"/>
        <w:jc w:val="both"/>
      </w:pPr>
      <w:r w:rsidRPr="00C07330">
        <w:rPr>
          <w:rFonts w:hint="eastAsia"/>
        </w:rPr>
        <w:t>供应商为自然人的，应当由本人签字；供应商为法人或者其他组织的，应当由法定代表人、主要负责人，或者其授权代表签字或者盖章，并加盖公章。</w:t>
      </w:r>
      <w:r w:rsidR="00BE7E88" w:rsidRPr="00BE7E88">
        <w:rPr>
          <w:rFonts w:hint="eastAsia"/>
        </w:rPr>
        <w:t>代理人提出质疑和投诉，应当提交供应商签署的授权委托书。</w:t>
      </w:r>
    </w:p>
    <w:p w:rsidR="004936E0" w:rsidRPr="004936E0" w:rsidRDefault="00CC4184" w:rsidP="006F42D5">
      <w:pPr>
        <w:pStyle w:val="af9"/>
        <w:widowControl w:val="0"/>
        <w:spacing w:before="0" w:beforeAutospacing="0" w:after="0" w:afterAutospacing="0" w:line="560" w:lineRule="exact"/>
        <w:ind w:firstLineChars="250" w:firstLine="600"/>
        <w:jc w:val="both"/>
      </w:pPr>
      <w:r w:rsidRPr="006F42D5">
        <w:t>34.3</w:t>
      </w:r>
      <w:r w:rsidRPr="006F42D5">
        <w:rPr>
          <w:rFonts w:hint="eastAsia"/>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rsidR="004C4D40" w:rsidRPr="004C4D40" w:rsidRDefault="0040677A" w:rsidP="006F42D5">
      <w:pPr>
        <w:pStyle w:val="af9"/>
        <w:widowControl w:val="0"/>
        <w:spacing w:before="0" w:beforeAutospacing="0" w:after="0" w:afterAutospacing="0" w:line="560" w:lineRule="exact"/>
        <w:ind w:firstLineChars="250" w:firstLine="600"/>
        <w:jc w:val="both"/>
      </w:pPr>
      <w:r w:rsidRPr="006F42D5">
        <w:rPr>
          <w:rFonts w:hint="eastAsia"/>
        </w:rPr>
        <w:t>34.</w:t>
      </w:r>
      <w:r w:rsidR="00714FE8" w:rsidRPr="006F42D5">
        <w:rPr>
          <w:rFonts w:hint="eastAsia"/>
        </w:rPr>
        <w:t>4</w:t>
      </w:r>
      <w:r w:rsidR="00CC4184" w:rsidRPr="006F42D5">
        <w:rPr>
          <w:rFonts w:hint="eastAsia"/>
        </w:rPr>
        <w:t>除书面形式外，其他任何方式的质疑，采购人或者采购代理机构均不予接受和回复。</w:t>
      </w:r>
    </w:p>
    <w:p w:rsidR="00443292" w:rsidRDefault="00443292" w:rsidP="00997B5A">
      <w:pPr>
        <w:pStyle w:val="af9"/>
        <w:widowControl w:val="0"/>
        <w:spacing w:before="0" w:beforeAutospacing="0" w:after="0" w:afterAutospacing="0" w:line="560" w:lineRule="exact"/>
        <w:ind w:firstLineChars="250" w:firstLine="600"/>
        <w:jc w:val="both"/>
      </w:pPr>
      <w:r>
        <w:t>34.</w:t>
      </w:r>
      <w:r w:rsidR="00714FE8">
        <w:rPr>
          <w:rFonts w:hint="eastAsia"/>
        </w:rPr>
        <w:t>5</w:t>
      </w:r>
      <w:r>
        <w:rPr>
          <w:rFonts w:hint="eastAsia"/>
        </w:rPr>
        <w:t>采购人或采购代理机构应当在收到投标人的书面质疑后七个工作日内作出答复，并以书面形式通知质疑投标人和其他有关投标人，但答复的内容不得涉及商业秘密。</w:t>
      </w:r>
    </w:p>
    <w:p w:rsidR="00443292" w:rsidRDefault="00443292" w:rsidP="00997B5A">
      <w:pPr>
        <w:pStyle w:val="af9"/>
        <w:widowControl w:val="0"/>
        <w:spacing w:before="0" w:beforeAutospacing="0" w:after="0" w:afterAutospacing="0" w:line="560" w:lineRule="exact"/>
        <w:ind w:firstLineChars="250" w:firstLine="600"/>
        <w:jc w:val="both"/>
      </w:pPr>
      <w:r>
        <w:t>34.</w:t>
      </w:r>
      <w:r w:rsidR="00714FE8">
        <w:rPr>
          <w:rFonts w:hint="eastAsia"/>
        </w:rPr>
        <w:t>6</w:t>
      </w:r>
      <w:r>
        <w:rPr>
          <w:rFonts w:hint="eastAsia"/>
        </w:rPr>
        <w:t>采购人或采购代理机构接收质疑函的联系人、联系电话和通讯地址等信息详见本招标文件第五章“招标公告”中的联系方式相关内容、第六章“投标人须知附表”中载明的采购人、采购代理机构联系方式和联系人。</w:t>
      </w:r>
    </w:p>
    <w:p w:rsidR="00443292" w:rsidRDefault="00443292" w:rsidP="00997B5A">
      <w:pPr>
        <w:pStyle w:val="af9"/>
        <w:widowControl w:val="0"/>
        <w:spacing w:before="0" w:beforeAutospacing="0" w:after="0" w:afterAutospacing="0" w:line="560" w:lineRule="exact"/>
        <w:ind w:firstLineChars="250" w:firstLine="600"/>
        <w:jc w:val="both"/>
      </w:pPr>
      <w:r>
        <w:t>34.</w:t>
      </w:r>
      <w:r w:rsidR="00714FE8">
        <w:rPr>
          <w:rFonts w:hint="eastAsia"/>
        </w:rPr>
        <w:t>7</w:t>
      </w:r>
      <w:r>
        <w:rPr>
          <w:rFonts w:hint="eastAsia"/>
        </w:rPr>
        <w:t>质疑投标人对采购人、采购代理机构的答复不满意或者采购人、采购代理机构未在规定的时间内作出答复的，可以在答复期满后十五个工作日内向同级政府采购监督管理部</w:t>
      </w:r>
      <w:r>
        <w:rPr>
          <w:rFonts w:hint="eastAsia"/>
        </w:rPr>
        <w:lastRenderedPageBreak/>
        <w:t>门投诉。</w:t>
      </w:r>
    </w:p>
    <w:p w:rsidR="00443292" w:rsidRPr="006F42D5" w:rsidRDefault="00443292" w:rsidP="00997B5A">
      <w:pPr>
        <w:pStyle w:val="af9"/>
        <w:widowControl w:val="0"/>
        <w:spacing w:before="0" w:beforeAutospacing="0" w:after="0" w:afterAutospacing="0" w:line="560" w:lineRule="exact"/>
        <w:ind w:firstLineChars="250" w:firstLine="600"/>
        <w:jc w:val="both"/>
      </w:pPr>
      <w:r>
        <w:t>34</w:t>
      </w:r>
      <w:r w:rsidR="00FD4272">
        <w:rPr>
          <w:rFonts w:hint="eastAsia"/>
        </w:rPr>
        <w:t>.</w:t>
      </w:r>
      <w:r w:rsidR="00714FE8">
        <w:rPr>
          <w:rFonts w:hint="eastAsia"/>
        </w:rPr>
        <w:t>8</w:t>
      </w:r>
      <w:r w:rsidRPr="006F42D5">
        <w:rPr>
          <w:rFonts w:hint="eastAsia"/>
        </w:rPr>
        <w:t>供应商质疑应当有明确的请求和必要的证明材料。</w:t>
      </w:r>
    </w:p>
    <w:p w:rsidR="00443292" w:rsidRDefault="00443292" w:rsidP="00997B5A">
      <w:pPr>
        <w:pStyle w:val="af9"/>
        <w:widowControl w:val="0"/>
        <w:spacing w:before="0" w:beforeAutospacing="0" w:after="0" w:afterAutospacing="0" w:line="560" w:lineRule="exact"/>
        <w:ind w:firstLineChars="250" w:firstLine="600"/>
        <w:jc w:val="both"/>
      </w:pPr>
      <w:r w:rsidRPr="006F42D5">
        <w:t>34.</w:t>
      </w:r>
      <w:r w:rsidR="00714FE8" w:rsidRPr="006F42D5">
        <w:rPr>
          <w:rFonts w:hint="eastAsia"/>
        </w:rPr>
        <w:t>9</w:t>
      </w:r>
      <w:r>
        <w:rPr>
          <w:rFonts w:hint="eastAsia"/>
        </w:rPr>
        <w:t>供应商不得要求采购人或采购代理机构公开法律、行政法规和规章未要求公告的评审文件和评审情况的其他内容。</w:t>
      </w:r>
    </w:p>
    <w:p w:rsidR="00443292" w:rsidRPr="00E268B1" w:rsidRDefault="00443292" w:rsidP="00E268B1">
      <w:pPr>
        <w:pStyle w:val="af9"/>
        <w:widowControl w:val="0"/>
        <w:numPr>
          <w:ilvl w:val="0"/>
          <w:numId w:val="7"/>
        </w:numPr>
        <w:spacing w:before="0" w:beforeAutospacing="0" w:after="0" w:afterAutospacing="0" w:line="560" w:lineRule="exact"/>
        <w:ind w:firstLineChars="250" w:firstLine="602"/>
        <w:jc w:val="both"/>
        <w:rPr>
          <w:b/>
        </w:rPr>
      </w:pPr>
      <w:r w:rsidRPr="00E268B1">
        <w:rPr>
          <w:rFonts w:hint="eastAsia"/>
          <w:b/>
        </w:rPr>
        <w:t>投诉</w:t>
      </w:r>
    </w:p>
    <w:p w:rsidR="00DB42FF" w:rsidRDefault="00443292" w:rsidP="00F20FED">
      <w:pPr>
        <w:pStyle w:val="af9"/>
        <w:widowControl w:val="0"/>
        <w:numPr>
          <w:ilvl w:val="255"/>
          <w:numId w:val="0"/>
        </w:numPr>
        <w:spacing w:before="0" w:beforeAutospacing="0" w:after="0" w:afterAutospacing="0" w:line="560" w:lineRule="exact"/>
        <w:ind w:firstLineChars="250" w:firstLine="600"/>
        <w:jc w:val="both"/>
      </w:pPr>
      <w:r>
        <w:t>35.1</w:t>
      </w:r>
      <w:r>
        <w:rPr>
          <w:rFonts w:hint="eastAsia"/>
        </w:rPr>
        <w:t>质疑供应商对采购人、采购代理机构的答复不满意或者采购人、采购代理机构未在规定的时间内作出答复的，可以在答复期满后十五个工作日内向同级政府采购监督管理部门投诉。</w:t>
      </w:r>
    </w:p>
    <w:p w:rsidR="00287834" w:rsidRPr="00287834" w:rsidRDefault="001579E7" w:rsidP="00287834">
      <w:pPr>
        <w:pStyle w:val="af9"/>
        <w:widowControl w:val="0"/>
        <w:numPr>
          <w:ilvl w:val="255"/>
          <w:numId w:val="0"/>
        </w:numPr>
        <w:spacing w:before="0" w:beforeAutospacing="0" w:after="0" w:afterAutospacing="0" w:line="560" w:lineRule="exact"/>
        <w:ind w:firstLineChars="250" w:firstLine="600"/>
        <w:jc w:val="both"/>
      </w:pPr>
      <w:r>
        <w:rPr>
          <w:rFonts w:hint="eastAsia"/>
        </w:rPr>
        <w:t>35.2</w:t>
      </w:r>
      <w:r w:rsidR="00287834" w:rsidRPr="00287834">
        <w:rPr>
          <w:rFonts w:hint="eastAsia"/>
        </w:rPr>
        <w:t>投诉人投诉时</w:t>
      </w:r>
      <w:r w:rsidR="00287834" w:rsidRPr="00287834">
        <w:t>,</w:t>
      </w:r>
      <w:r w:rsidR="00287834" w:rsidRPr="00287834">
        <w:rPr>
          <w:rFonts w:hint="eastAsia"/>
        </w:rPr>
        <w:t>应当提交投诉书和必要的证明材料，并按照被投诉采购人、采购代理机构（以下简称被投诉人）和与投诉事项有关的供应商数量提供投诉书的副本。投诉书应当包括下列内容：</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（一）投诉人和被投诉人的姓名或者名称、通讯地址、邮编、联系人及联系电话；</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（二）质疑和质疑答复情况说明及相关证明材料；</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（三）具体、明确的投诉事项和与投诉事项相关的投诉请求；</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（四）事实依据；</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（五）法律依据；</w:t>
      </w:r>
    </w:p>
    <w:p w:rsidR="00287834" w:rsidRPr="00287834" w:rsidRDefault="00287834" w:rsidP="00287834">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（六）提起投诉的日期。</w:t>
      </w:r>
    </w:p>
    <w:p w:rsidR="007709D5" w:rsidRPr="007709D5" w:rsidRDefault="00287834" w:rsidP="007709D5">
      <w:pPr>
        <w:pStyle w:val="af9"/>
        <w:widowControl w:val="0"/>
        <w:numPr>
          <w:ilvl w:val="255"/>
          <w:numId w:val="0"/>
        </w:numPr>
        <w:spacing w:before="0" w:beforeAutospacing="0" w:after="0" w:afterAutospacing="0" w:line="560" w:lineRule="exact"/>
        <w:ind w:firstLineChars="250" w:firstLine="600"/>
        <w:jc w:val="both"/>
      </w:pPr>
      <w:r w:rsidRPr="00287834">
        <w:rPr>
          <w:rFonts w:hint="eastAsia"/>
        </w:rPr>
        <w:t>投诉人为自然人的，应当由本人签字；投诉人为法人或者其他组织的，应当由法定代表人、主要负责人，或者其授权代表签字或者盖章，并加盖公章。</w:t>
      </w:r>
      <w:r w:rsidR="005629E9" w:rsidRPr="005629E9">
        <w:rPr>
          <w:rFonts w:hint="eastAsia"/>
        </w:rPr>
        <w:t>代理人提出质疑和投诉，应当提交供应商签署的授权委托书。</w:t>
      </w:r>
      <w:r w:rsidR="003512C9">
        <w:rPr>
          <w:rFonts w:hint="eastAsia"/>
        </w:rPr>
        <w:t>35.3</w:t>
      </w:r>
      <w:r w:rsidR="007709D5" w:rsidRPr="007709D5">
        <w:rPr>
          <w:rFonts w:hint="eastAsia"/>
        </w:rPr>
        <w:t>投诉人提起投诉应当符合下列条件：</w:t>
      </w:r>
    </w:p>
    <w:p w:rsidR="007709D5" w:rsidRPr="007709D5" w:rsidRDefault="007709D5" w:rsidP="007709D5">
      <w:pPr>
        <w:pStyle w:val="af9"/>
        <w:widowControl w:val="0"/>
        <w:numPr>
          <w:ilvl w:val="255"/>
          <w:numId w:val="0"/>
        </w:numPr>
        <w:spacing w:before="0" w:beforeAutospacing="0" w:after="0" w:afterAutospacing="0" w:line="560" w:lineRule="exact"/>
        <w:ind w:firstLineChars="250" w:firstLine="600"/>
        <w:jc w:val="both"/>
      </w:pPr>
      <w:r w:rsidRPr="007709D5">
        <w:rPr>
          <w:rFonts w:hint="eastAsia"/>
        </w:rPr>
        <w:t>（一）提起投诉前已依法进行质疑；</w:t>
      </w:r>
    </w:p>
    <w:p w:rsidR="007709D5" w:rsidRPr="007709D5" w:rsidRDefault="007709D5" w:rsidP="007709D5">
      <w:pPr>
        <w:pStyle w:val="af9"/>
        <w:widowControl w:val="0"/>
        <w:numPr>
          <w:ilvl w:val="255"/>
          <w:numId w:val="0"/>
        </w:numPr>
        <w:spacing w:before="0" w:beforeAutospacing="0" w:after="0" w:afterAutospacing="0" w:line="560" w:lineRule="exact"/>
        <w:ind w:firstLineChars="250" w:firstLine="600"/>
        <w:jc w:val="both"/>
      </w:pPr>
      <w:r w:rsidRPr="007709D5">
        <w:rPr>
          <w:rFonts w:hint="eastAsia"/>
        </w:rPr>
        <w:t>（二）投诉书内容符合本办法的规定；</w:t>
      </w:r>
    </w:p>
    <w:p w:rsidR="007709D5" w:rsidRPr="007709D5" w:rsidRDefault="007709D5" w:rsidP="007709D5">
      <w:pPr>
        <w:pStyle w:val="af9"/>
        <w:widowControl w:val="0"/>
        <w:numPr>
          <w:ilvl w:val="255"/>
          <w:numId w:val="0"/>
        </w:numPr>
        <w:spacing w:before="0" w:beforeAutospacing="0" w:after="0" w:afterAutospacing="0" w:line="560" w:lineRule="exact"/>
        <w:ind w:firstLineChars="250" w:firstLine="600"/>
        <w:jc w:val="both"/>
      </w:pPr>
      <w:r w:rsidRPr="007709D5">
        <w:rPr>
          <w:rFonts w:hint="eastAsia"/>
        </w:rPr>
        <w:t>（三）在投诉有效期限内提起投诉；</w:t>
      </w:r>
    </w:p>
    <w:p w:rsidR="007709D5" w:rsidRPr="007709D5" w:rsidRDefault="007709D5" w:rsidP="007709D5">
      <w:pPr>
        <w:pStyle w:val="af9"/>
        <w:widowControl w:val="0"/>
        <w:numPr>
          <w:ilvl w:val="255"/>
          <w:numId w:val="0"/>
        </w:numPr>
        <w:spacing w:before="0" w:beforeAutospacing="0" w:after="0" w:afterAutospacing="0" w:line="560" w:lineRule="exact"/>
        <w:ind w:firstLineChars="250" w:firstLine="600"/>
        <w:jc w:val="both"/>
      </w:pPr>
      <w:r w:rsidRPr="007709D5">
        <w:rPr>
          <w:rFonts w:hint="eastAsia"/>
        </w:rPr>
        <w:t>（四）同一投诉事项未经财政部门投诉处理；</w:t>
      </w:r>
    </w:p>
    <w:p w:rsidR="007709D5" w:rsidRDefault="007709D5" w:rsidP="007709D5">
      <w:pPr>
        <w:pStyle w:val="af9"/>
        <w:widowControl w:val="0"/>
        <w:numPr>
          <w:ilvl w:val="255"/>
          <w:numId w:val="0"/>
        </w:numPr>
        <w:spacing w:before="0" w:beforeAutospacing="0" w:after="0" w:afterAutospacing="0" w:line="560" w:lineRule="exact"/>
        <w:ind w:firstLineChars="250" w:firstLine="600"/>
        <w:jc w:val="both"/>
      </w:pPr>
      <w:r w:rsidRPr="007709D5">
        <w:rPr>
          <w:rFonts w:hint="eastAsia"/>
        </w:rPr>
        <w:lastRenderedPageBreak/>
        <w:t>（五）财政部规定的其他条件。</w:t>
      </w:r>
    </w:p>
    <w:p w:rsidR="00C0514F" w:rsidRPr="007709D5" w:rsidRDefault="00C0514F" w:rsidP="007709D5">
      <w:pPr>
        <w:pStyle w:val="af9"/>
        <w:widowControl w:val="0"/>
        <w:numPr>
          <w:ilvl w:val="255"/>
          <w:numId w:val="0"/>
        </w:numPr>
        <w:spacing w:before="0" w:beforeAutospacing="0" w:after="0" w:afterAutospacing="0" w:line="560" w:lineRule="exact"/>
        <w:ind w:firstLineChars="250" w:firstLine="600"/>
        <w:jc w:val="both"/>
      </w:pPr>
      <w:r>
        <w:rPr>
          <w:rFonts w:hint="eastAsia"/>
        </w:rPr>
        <w:t>35.4</w:t>
      </w:r>
      <w:r w:rsidR="00DA072A" w:rsidRPr="00DA072A">
        <w:rPr>
          <w:rFonts w:hint="eastAsia"/>
        </w:rPr>
        <w:t>供应商投诉的事项不得超出已质疑事项的范围，但基于质疑答复内容提出的投诉事项除外。</w:t>
      </w:r>
    </w:p>
    <w:p w:rsidR="00DB42FF" w:rsidRDefault="00443292" w:rsidP="00F20FED">
      <w:pPr>
        <w:pStyle w:val="af9"/>
        <w:widowControl w:val="0"/>
        <w:numPr>
          <w:ilvl w:val="255"/>
          <w:numId w:val="0"/>
        </w:numPr>
        <w:spacing w:before="0" w:beforeAutospacing="0" w:after="0" w:afterAutospacing="0" w:line="560" w:lineRule="exact"/>
        <w:ind w:firstLineChars="250" w:firstLine="600"/>
        <w:jc w:val="both"/>
        <w:rPr>
          <w:szCs w:val="21"/>
        </w:rPr>
      </w:pPr>
      <w:r>
        <w:t>35.</w:t>
      </w:r>
      <w:r w:rsidR="00A631F1">
        <w:rPr>
          <w:rFonts w:hint="eastAsia"/>
        </w:rPr>
        <w:t>5</w:t>
      </w:r>
      <w:r>
        <w:rPr>
          <w:rFonts w:hint="eastAsia"/>
          <w:szCs w:val="21"/>
        </w:rPr>
        <w:t>供应商投诉应当有明确的请求和必要的证明材料。供应商投诉的事项不得超出已质疑事项的范围。</w:t>
      </w:r>
    </w:p>
    <w:p w:rsidR="00DB42FF" w:rsidRDefault="00443292" w:rsidP="00F20FED">
      <w:pPr>
        <w:pStyle w:val="af9"/>
        <w:widowControl w:val="0"/>
        <w:numPr>
          <w:ilvl w:val="255"/>
          <w:numId w:val="0"/>
        </w:numPr>
        <w:spacing w:before="0" w:beforeAutospacing="0" w:after="0" w:afterAutospacing="0" w:line="560" w:lineRule="exact"/>
        <w:ind w:firstLineChars="250" w:firstLine="600"/>
        <w:jc w:val="both"/>
        <w:rPr>
          <w:szCs w:val="21"/>
        </w:rPr>
      </w:pPr>
      <w:r>
        <w:rPr>
          <w:szCs w:val="21"/>
        </w:rPr>
        <w:t>35.</w:t>
      </w:r>
      <w:r w:rsidR="00A631F1">
        <w:rPr>
          <w:rFonts w:hint="eastAsia"/>
          <w:szCs w:val="21"/>
        </w:rPr>
        <w:t>6</w:t>
      </w:r>
      <w:r>
        <w:rPr>
          <w:rFonts w:hint="eastAsia"/>
          <w:szCs w:val="21"/>
        </w:rPr>
        <w:t>投诉人对政府采购监督管理部门的投诉处理决定不服或者政府采购监督管理部门逾期未作处理的，可以依法申请行政复议或者向人民法院提起行政诉讼。</w:t>
      </w:r>
    </w:p>
    <w:p w:rsidR="00DB42FF" w:rsidRDefault="00443292" w:rsidP="00F20FED">
      <w:pPr>
        <w:pStyle w:val="af9"/>
        <w:widowControl w:val="0"/>
        <w:numPr>
          <w:ilvl w:val="255"/>
          <w:numId w:val="0"/>
        </w:numPr>
        <w:spacing w:before="0" w:beforeAutospacing="0" w:after="0" w:afterAutospacing="0" w:line="560" w:lineRule="exact"/>
        <w:ind w:firstLineChars="250" w:firstLine="600"/>
        <w:jc w:val="both"/>
      </w:pPr>
      <w:r w:rsidRPr="00172686">
        <w:t>35.</w:t>
      </w:r>
      <w:r w:rsidR="00A631F1" w:rsidRPr="00172686">
        <w:rPr>
          <w:rFonts w:hint="eastAsia"/>
        </w:rPr>
        <w:t>7</w:t>
      </w:r>
      <w:r w:rsidRPr="00172686">
        <w:rPr>
          <w:rFonts w:hint="eastAsia"/>
        </w:rPr>
        <w:t>供应商捏造事实、提供虚假材料或者以非法手段取得证明材料进行投诉的，由财政部门列入不良行为记录名单，禁止其</w:t>
      </w:r>
      <w:r w:rsidRPr="00172686">
        <w:t>1</w:t>
      </w:r>
      <w:r w:rsidRPr="00172686">
        <w:rPr>
          <w:rFonts w:hint="eastAsia"/>
        </w:rPr>
        <w:t>至</w:t>
      </w:r>
      <w:r w:rsidRPr="00172686">
        <w:t>3</w:t>
      </w:r>
      <w:r w:rsidRPr="00172686">
        <w:rPr>
          <w:rFonts w:hint="eastAsia"/>
        </w:rPr>
        <w:t>年内参加政府采购活动。</w:t>
      </w:r>
    </w:p>
    <w:p w:rsidR="00DB42FF" w:rsidRDefault="00CC4184" w:rsidP="00F20FED">
      <w:pPr>
        <w:pStyle w:val="af9"/>
        <w:widowControl w:val="0"/>
        <w:numPr>
          <w:ilvl w:val="255"/>
          <w:numId w:val="0"/>
        </w:numPr>
        <w:spacing w:before="0" w:beforeAutospacing="0" w:after="0" w:afterAutospacing="0" w:line="560" w:lineRule="exact"/>
        <w:ind w:firstLineChars="250" w:firstLine="600"/>
        <w:jc w:val="both"/>
      </w:pPr>
      <w:r w:rsidRPr="00172686">
        <w:t>35.8</w:t>
      </w:r>
      <w:r w:rsidRPr="00172686">
        <w:rPr>
          <w:rFonts w:hint="eastAsia"/>
        </w:rPr>
        <w:t>投诉人不符合上述规定提起的投诉，监管部门不予受理。</w:t>
      </w:r>
    </w:p>
    <w:p w:rsidR="00443292" w:rsidRDefault="00443292" w:rsidP="00997B5A">
      <w:pPr>
        <w:pStyle w:val="2"/>
        <w:spacing w:before="120" w:after="120" w:line="360" w:lineRule="exact"/>
        <w:ind w:firstLineChars="214" w:firstLine="516"/>
        <w:rPr>
          <w:rFonts w:ascii="宋体" w:eastAsia="宋体" w:hAnsi="宋体"/>
          <w:sz w:val="24"/>
          <w:szCs w:val="24"/>
        </w:rPr>
      </w:pPr>
      <w:bookmarkStart w:id="86" w:name="_Toc475472006"/>
      <w:r>
        <w:rPr>
          <w:rFonts w:ascii="宋体" w:eastAsia="宋体" w:hAnsi="宋体" w:cs="宋体" w:hint="eastAsia"/>
          <w:sz w:val="24"/>
          <w:szCs w:val="24"/>
        </w:rPr>
        <w:t>七、授予合同</w:t>
      </w:r>
      <w:bookmarkEnd w:id="86"/>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87" w:name="_Toc352332883"/>
      <w:bookmarkStart w:id="88" w:name="_Toc346372909"/>
      <w:bookmarkStart w:id="89" w:name="_Toc346306762"/>
      <w:r>
        <w:rPr>
          <w:rFonts w:ascii="宋体" w:eastAsia="宋体" w:hAnsi="宋体" w:cs="宋体"/>
          <w:b/>
          <w:bCs/>
          <w:sz w:val="24"/>
          <w:szCs w:val="24"/>
        </w:rPr>
        <w:t xml:space="preserve">35.  </w:t>
      </w:r>
      <w:r>
        <w:rPr>
          <w:rFonts w:ascii="宋体" w:eastAsia="宋体" w:hAnsi="宋体" w:cs="宋体" w:hint="eastAsia"/>
          <w:b/>
          <w:bCs/>
          <w:sz w:val="24"/>
          <w:szCs w:val="24"/>
        </w:rPr>
        <w:t>拒绝任何或所有投标的权力</w:t>
      </w:r>
      <w:bookmarkEnd w:id="87"/>
      <w:bookmarkEnd w:id="88"/>
      <w:bookmarkEnd w:id="89"/>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hint="eastAsia"/>
          <w:sz w:val="24"/>
          <w:szCs w:val="24"/>
        </w:rPr>
        <w:t>为维护国家公共利益，采购人在授予合同之前可依法做出选择或拒绝任何或全部投标的决定。</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bookmarkStart w:id="90" w:name="_Toc352332884"/>
      <w:bookmarkStart w:id="91" w:name="_Toc346306763"/>
      <w:bookmarkStart w:id="92" w:name="_Toc346372910"/>
      <w:r>
        <w:rPr>
          <w:rFonts w:ascii="宋体" w:eastAsia="宋体" w:hAnsi="宋体" w:cs="宋体"/>
          <w:b/>
          <w:bCs/>
          <w:sz w:val="24"/>
          <w:szCs w:val="24"/>
        </w:rPr>
        <w:t xml:space="preserve">36.  </w:t>
      </w:r>
      <w:r>
        <w:rPr>
          <w:rFonts w:ascii="宋体" w:eastAsia="宋体" w:hAnsi="宋体" w:cs="宋体" w:hint="eastAsia"/>
          <w:b/>
          <w:bCs/>
          <w:sz w:val="24"/>
          <w:szCs w:val="24"/>
        </w:rPr>
        <w:t>中标通知书</w:t>
      </w:r>
      <w:bookmarkEnd w:id="90"/>
      <w:bookmarkEnd w:id="91"/>
      <w:bookmarkEnd w:id="92"/>
    </w:p>
    <w:p w:rsidR="00443292" w:rsidRDefault="00443292" w:rsidP="00997B5A">
      <w:pPr>
        <w:pStyle w:val="a5"/>
        <w:spacing w:after="0" w:line="560" w:lineRule="exact"/>
        <w:ind w:firstLineChars="250" w:firstLine="600"/>
        <w:rPr>
          <w:rFonts w:ascii="宋体" w:eastAsia="宋体" w:hAnsi="宋体" w:cs="宋体"/>
          <w:sz w:val="24"/>
          <w:szCs w:val="24"/>
        </w:rPr>
      </w:pPr>
      <w:bookmarkStart w:id="93" w:name="_Toc352332885"/>
      <w:bookmarkStart w:id="94" w:name="_Toc346306764"/>
      <w:bookmarkStart w:id="95" w:name="_Toc346372911"/>
      <w:r>
        <w:rPr>
          <w:rFonts w:ascii="宋体" w:eastAsia="宋体" w:hAnsi="宋体" w:cs="宋体"/>
          <w:sz w:val="24"/>
          <w:szCs w:val="24"/>
        </w:rPr>
        <w:t>36.1</w:t>
      </w:r>
      <w:r>
        <w:rPr>
          <w:rFonts w:ascii="宋体" w:eastAsia="宋体" w:hAnsi="宋体" w:cs="宋体" w:hint="eastAsia"/>
          <w:sz w:val="24"/>
          <w:szCs w:val="24"/>
        </w:rPr>
        <w:t>在发布中标结果的同时，采购人或采购代理机构向中标人签发《中标通知书》。</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 xml:space="preserve">36.2 </w:t>
      </w:r>
      <w:r>
        <w:rPr>
          <w:rFonts w:ascii="宋体" w:eastAsia="宋体" w:hAnsi="宋体" w:cs="宋体" w:hint="eastAsia"/>
          <w:sz w:val="24"/>
          <w:szCs w:val="24"/>
        </w:rPr>
        <w:t>中标通知书是合同的一个组成部分。</w:t>
      </w:r>
    </w:p>
    <w:p w:rsidR="00443292" w:rsidRDefault="00443292" w:rsidP="00997B5A">
      <w:pPr>
        <w:pStyle w:val="a5"/>
        <w:spacing w:after="0" w:line="560" w:lineRule="exact"/>
        <w:ind w:firstLineChars="250" w:firstLine="600"/>
        <w:rPr>
          <w:rFonts w:ascii="宋体" w:eastAsia="宋体" w:hAnsi="宋体" w:cs="宋体"/>
          <w:sz w:val="24"/>
          <w:szCs w:val="24"/>
        </w:rPr>
      </w:pPr>
      <w:r>
        <w:rPr>
          <w:rFonts w:ascii="宋体" w:eastAsia="宋体" w:hAnsi="宋体" w:cs="宋体"/>
          <w:sz w:val="24"/>
          <w:szCs w:val="24"/>
        </w:rPr>
        <w:t xml:space="preserve">36.3 </w:t>
      </w:r>
      <w:r>
        <w:rPr>
          <w:rFonts w:ascii="宋体" w:eastAsia="宋体" w:hAnsi="宋体" w:cs="宋体" w:hint="eastAsia"/>
          <w:sz w:val="24"/>
          <w:szCs w:val="24"/>
        </w:rPr>
        <w:t>在发布中标通知书前，采购人及采购代理机构在“信用中国”</w:t>
      </w:r>
      <w:r>
        <w:rPr>
          <w:rFonts w:ascii="宋体" w:eastAsia="宋体" w:hAnsi="宋体" w:cs="宋体"/>
          <w:sz w:val="24"/>
          <w:szCs w:val="24"/>
        </w:rPr>
        <w:t>(www.creditchina.gov.cn)</w:t>
      </w:r>
      <w:r>
        <w:rPr>
          <w:rFonts w:ascii="宋体" w:eastAsia="宋体" w:hAnsi="宋体" w:cs="宋体" w:hint="eastAsia"/>
          <w:sz w:val="24"/>
          <w:szCs w:val="24"/>
        </w:rPr>
        <w:t>、中国政府采购网</w:t>
      </w:r>
      <w:r>
        <w:rPr>
          <w:rFonts w:ascii="宋体" w:eastAsia="宋体" w:hAnsi="宋体" w:cs="宋体"/>
          <w:spacing w:val="-20"/>
          <w:sz w:val="24"/>
          <w:szCs w:val="24"/>
        </w:rPr>
        <w:t>(www.ccgp.gov.cn)</w:t>
      </w:r>
      <w:r>
        <w:rPr>
          <w:rFonts w:ascii="宋体" w:eastAsia="宋体" w:hAnsi="宋体" w:cs="宋体" w:hint="eastAsia"/>
          <w:sz w:val="24"/>
          <w:szCs w:val="24"/>
        </w:rPr>
        <w:t>、“信用山东”（</w:t>
      </w:r>
      <w:r>
        <w:rPr>
          <w:rFonts w:ascii="宋体" w:eastAsia="宋体" w:hAnsi="宋体" w:cs="宋体"/>
          <w:sz w:val="24"/>
          <w:szCs w:val="24"/>
        </w:rPr>
        <w:t>www. creditsd.gov.cn</w:t>
      </w:r>
      <w:r>
        <w:rPr>
          <w:rFonts w:ascii="宋体" w:eastAsia="宋体" w:hAnsi="宋体" w:cs="宋体" w:hint="eastAsia"/>
          <w:sz w:val="24"/>
          <w:szCs w:val="24"/>
        </w:rPr>
        <w:t>）</w:t>
      </w:r>
      <w:r w:rsidR="00140423">
        <w:rPr>
          <w:rFonts w:ascii="宋体" w:eastAsia="宋体" w:hAnsi="宋体" w:cs="宋体" w:hint="eastAsia"/>
          <w:sz w:val="24"/>
          <w:szCs w:val="24"/>
        </w:rPr>
        <w:t>及</w:t>
      </w:r>
      <w:r w:rsidR="00140423" w:rsidRPr="00140423">
        <w:rPr>
          <w:rFonts w:ascii="宋体" w:eastAsia="宋体" w:hAnsi="宋体" w:cs="宋体" w:hint="eastAsia"/>
          <w:sz w:val="24"/>
          <w:szCs w:val="24"/>
        </w:rPr>
        <w:t>信用青岛（credit.qingdao.gov.cn）</w:t>
      </w:r>
      <w:r>
        <w:rPr>
          <w:rFonts w:ascii="宋体" w:eastAsia="宋体" w:hAnsi="宋体" w:cs="宋体" w:hint="eastAsia"/>
          <w:sz w:val="24"/>
          <w:szCs w:val="24"/>
        </w:rPr>
        <w:t>等网站查询，中标人被列入“失信被执行人名单”、“重大税收违法案件当事人名单”、“政府采购严重违法失信行为记录名单”，采购人有权取消其中标资格，重新开展政府采购活动。</w:t>
      </w:r>
    </w:p>
    <w:p w:rsidR="00443292" w:rsidRDefault="00443292" w:rsidP="00997B5A">
      <w:pPr>
        <w:pStyle w:val="a5"/>
        <w:tabs>
          <w:tab w:val="left" w:pos="955"/>
        </w:tabs>
        <w:spacing w:after="0" w:line="560" w:lineRule="exact"/>
        <w:ind w:leftChars="273" w:left="1146" w:hangingChars="238" w:hanging="573"/>
        <w:rPr>
          <w:rFonts w:ascii="宋体" w:eastAsia="宋体" w:hAnsi="宋体"/>
          <w:b/>
          <w:bCs/>
          <w:sz w:val="24"/>
          <w:szCs w:val="24"/>
        </w:rPr>
      </w:pPr>
      <w:r>
        <w:rPr>
          <w:rFonts w:ascii="宋体" w:eastAsia="宋体" w:hAnsi="宋体" w:cs="宋体"/>
          <w:b/>
          <w:bCs/>
          <w:sz w:val="24"/>
          <w:szCs w:val="24"/>
        </w:rPr>
        <w:t xml:space="preserve">37.  </w:t>
      </w:r>
      <w:r>
        <w:rPr>
          <w:rFonts w:ascii="宋体" w:eastAsia="宋体" w:hAnsi="宋体" w:cs="宋体" w:hint="eastAsia"/>
          <w:b/>
          <w:bCs/>
          <w:sz w:val="24"/>
          <w:szCs w:val="24"/>
        </w:rPr>
        <w:t>签订合同</w:t>
      </w:r>
      <w:bookmarkEnd w:id="93"/>
      <w:bookmarkEnd w:id="94"/>
      <w:bookmarkEnd w:id="95"/>
    </w:p>
    <w:p w:rsidR="00443292" w:rsidRDefault="00443292" w:rsidP="009E54D3">
      <w:pPr>
        <w:pStyle w:val="af9"/>
        <w:widowControl w:val="0"/>
        <w:spacing w:before="0" w:beforeAutospacing="0" w:after="0" w:afterAutospacing="0" w:line="560" w:lineRule="exact"/>
        <w:ind w:firstLineChars="250" w:firstLine="600"/>
        <w:jc w:val="both"/>
      </w:pPr>
      <w:bookmarkStart w:id="96" w:name="_Toc475090309"/>
      <w:r>
        <w:t>37.1</w:t>
      </w:r>
      <w:r>
        <w:rPr>
          <w:rFonts w:hint="eastAsia"/>
        </w:rPr>
        <w:t>在签订合同之前，采购人及采购代理机构在“信用中国”</w:t>
      </w:r>
      <w:r>
        <w:lastRenderedPageBreak/>
        <w:t>(www.creditchina.gov.cn)</w:t>
      </w:r>
      <w:r>
        <w:rPr>
          <w:rFonts w:hint="eastAsia"/>
        </w:rPr>
        <w:t>、中国政府采购网</w:t>
      </w:r>
      <w:r>
        <w:rPr>
          <w:spacing w:val="-20"/>
        </w:rPr>
        <w:t>(www.ccgp.gov.cn)</w:t>
      </w:r>
      <w:r>
        <w:rPr>
          <w:rFonts w:hint="eastAsia"/>
        </w:rPr>
        <w:t>、“信用山东”（</w:t>
      </w:r>
      <w:r>
        <w:t>www. creditsd.gov.cn</w:t>
      </w:r>
      <w:r>
        <w:rPr>
          <w:rFonts w:hint="eastAsia"/>
        </w:rPr>
        <w:t>）等网站查询，中标人被列入“失信被执行人名单”、“重大税收违法案件当事人名单”、“政府采购严重违法失信行为记录名单”，采购人有权取消其中标资格，重新开展政府采购活动。</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中标通知书发出之日起</w:t>
      </w:r>
      <w:r>
        <w:t>30</w:t>
      </w:r>
      <w:r>
        <w:rPr>
          <w:rFonts w:hint="eastAsia"/>
        </w:rPr>
        <w:t>日内，按照招标文件确定的事项签订合同。</w:t>
      </w:r>
    </w:p>
    <w:p w:rsidR="00DB42FF" w:rsidRDefault="00443292" w:rsidP="00F20FED">
      <w:pPr>
        <w:pStyle w:val="af9"/>
        <w:widowControl w:val="0"/>
        <w:spacing w:before="0" w:beforeAutospacing="0" w:after="0" w:afterAutospacing="0" w:line="560" w:lineRule="exact"/>
        <w:ind w:firstLineChars="250" w:firstLine="600"/>
        <w:jc w:val="both"/>
      </w:pPr>
      <w:r>
        <w:t>37.2</w:t>
      </w:r>
      <w:r>
        <w:rPr>
          <w:rFonts w:hint="eastAsia"/>
        </w:rPr>
        <w:t>采购文件要求中标或者成交供应商提交履约保证金的，供应商应当以支票、汇票、本票或者金融机构、担保机构出具的保函等非现金形式提交。履约保证金的详见本招标文件第二章。</w:t>
      </w:r>
    </w:p>
    <w:p w:rsidR="00DB42FF" w:rsidRDefault="00443292" w:rsidP="00F20FED">
      <w:pPr>
        <w:pStyle w:val="af9"/>
        <w:widowControl w:val="0"/>
        <w:spacing w:before="0" w:beforeAutospacing="0" w:after="0" w:afterAutospacing="0" w:line="560" w:lineRule="exact"/>
        <w:ind w:firstLineChars="250" w:firstLine="600"/>
        <w:jc w:val="both"/>
      </w:pPr>
      <w:r>
        <w:rPr>
          <w:rFonts w:hint="eastAsi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DB42FF" w:rsidRDefault="00443292" w:rsidP="00F20FED">
      <w:pPr>
        <w:pStyle w:val="af9"/>
        <w:widowControl w:val="0"/>
        <w:spacing w:before="0" w:beforeAutospacing="0" w:after="0" w:afterAutospacing="0" w:line="560" w:lineRule="exact"/>
        <w:ind w:firstLineChars="250" w:firstLine="600"/>
        <w:jc w:val="both"/>
      </w:pPr>
      <w:r>
        <w:t>37.3</w:t>
      </w:r>
      <w:r>
        <w:rPr>
          <w:rFonts w:hint="eastAsia"/>
        </w:rPr>
        <w:t>中标、成交通知书对采购人和中标、成交供应商均具有法律效力。中标、成交通知书发出后，采购人改变中标、成交结果的，或者中标、成交供应商放弃中标、成交项目的，应当依法承担法律责任。</w:t>
      </w:r>
      <w:bookmarkStart w:id="97" w:name="_Toc475090310"/>
      <w:bookmarkEnd w:id="96"/>
    </w:p>
    <w:p w:rsidR="00443292" w:rsidRDefault="00443292" w:rsidP="00997B5A">
      <w:pPr>
        <w:pStyle w:val="a5"/>
        <w:spacing w:line="560" w:lineRule="exact"/>
        <w:ind w:firstLineChars="250" w:firstLine="600"/>
        <w:rPr>
          <w:rFonts w:ascii="宋体" w:eastAsia="宋体" w:hAnsi="宋体" w:cs="宋体"/>
          <w:sz w:val="24"/>
          <w:szCs w:val="24"/>
        </w:rPr>
      </w:pPr>
      <w:r>
        <w:rPr>
          <w:rFonts w:ascii="宋体" w:eastAsia="宋体" w:hAnsi="宋体" w:cs="宋体"/>
          <w:sz w:val="24"/>
          <w:szCs w:val="24"/>
        </w:rPr>
        <w:t>37.4</w:t>
      </w:r>
      <w:r>
        <w:rPr>
          <w:rFonts w:ascii="宋体" w:eastAsia="宋体" w:hAnsi="宋体" w:cs="宋体" w:hint="eastAsia"/>
          <w:sz w:val="24"/>
          <w:szCs w:val="24"/>
        </w:rPr>
        <w:t>招标文件、中标人的投标文件以及评标过程中的有关澄清、承诺文件均为合同的组成部分。</w:t>
      </w:r>
      <w:bookmarkEnd w:id="97"/>
    </w:p>
    <w:p w:rsidR="00443292" w:rsidRDefault="00443292" w:rsidP="00997B5A">
      <w:pPr>
        <w:pStyle w:val="af9"/>
        <w:widowControl w:val="0"/>
        <w:spacing w:before="0" w:beforeAutospacing="0" w:after="0" w:afterAutospacing="0" w:line="560" w:lineRule="exact"/>
        <w:ind w:firstLineChars="250" w:firstLine="600"/>
        <w:jc w:val="both"/>
      </w:pPr>
      <w:r>
        <w:t>37.5</w:t>
      </w:r>
      <w:r>
        <w:rPr>
          <w:rFonts w:hint="eastAsia"/>
        </w:rPr>
        <w:t>中标人拒绝与采购人签订合同的，采购人应重新开展政府采购活动。</w:t>
      </w:r>
    </w:p>
    <w:p w:rsidR="00443292" w:rsidRDefault="00443292" w:rsidP="00997B5A">
      <w:pPr>
        <w:pStyle w:val="af9"/>
        <w:widowControl w:val="0"/>
        <w:spacing w:before="0" w:beforeAutospacing="0" w:after="0" w:afterAutospacing="0" w:line="560" w:lineRule="exact"/>
        <w:ind w:firstLineChars="250" w:firstLine="600"/>
        <w:jc w:val="both"/>
      </w:pPr>
      <w:r>
        <w:t>37.6</w:t>
      </w:r>
      <w:r>
        <w:rPr>
          <w:rFonts w:hint="eastAsia"/>
        </w:rPr>
        <w:t>在评标结束后至政府采购合同签订前，经查询中标人存在本章第</w:t>
      </w:r>
      <w:r>
        <w:t>3.5</w:t>
      </w:r>
      <w:r>
        <w:rPr>
          <w:rFonts w:hint="eastAsia"/>
        </w:rPr>
        <w:t>条所述不良信用记录的，采购人有权取消中标人的中标资格、收回中标通知书、不与中标人签订政府采购合同而不承担违约责任，可以重新开展政府采购活动。</w:t>
      </w:r>
    </w:p>
    <w:p w:rsidR="00443292" w:rsidRDefault="00443292" w:rsidP="00997B5A">
      <w:pPr>
        <w:pStyle w:val="af9"/>
        <w:widowControl w:val="0"/>
        <w:tabs>
          <w:tab w:val="left" w:pos="955"/>
        </w:tabs>
        <w:spacing w:before="0" w:beforeAutospacing="0" w:after="0" w:afterAutospacing="0" w:line="560" w:lineRule="exact"/>
        <w:ind w:leftChars="273" w:left="1146" w:hangingChars="238" w:hanging="573"/>
        <w:jc w:val="both"/>
        <w:rPr>
          <w:b/>
        </w:rPr>
      </w:pPr>
      <w:r>
        <w:rPr>
          <w:b/>
        </w:rPr>
        <w:t xml:space="preserve">38.  </w:t>
      </w:r>
      <w:r>
        <w:rPr>
          <w:rFonts w:hint="eastAsia"/>
          <w:b/>
        </w:rPr>
        <w:t>合同公告</w:t>
      </w:r>
    </w:p>
    <w:p w:rsidR="00443292" w:rsidRDefault="00443292" w:rsidP="00997B5A">
      <w:pPr>
        <w:pStyle w:val="af9"/>
        <w:widowControl w:val="0"/>
        <w:spacing w:before="0" w:beforeAutospacing="0" w:after="0" w:afterAutospacing="0" w:line="560" w:lineRule="exact"/>
        <w:ind w:firstLineChars="250" w:firstLine="600"/>
        <w:jc w:val="both"/>
      </w:pPr>
      <w:r>
        <w:t>38.1</w:t>
      </w:r>
      <w:r>
        <w:rPr>
          <w:rFonts w:hint="eastAsia"/>
        </w:rPr>
        <w:t>自政府采购合同签订之日起</w:t>
      </w:r>
      <w:r>
        <w:t>2</w:t>
      </w:r>
      <w:r>
        <w:rPr>
          <w:rFonts w:hint="eastAsia"/>
        </w:rPr>
        <w:t>个工作日内，采购人应当将政府采购合同在省级以上人民政府财政部门指定的媒体上公告，但政府采购合同中涉及国家秘密、商业秘密的内容除外。</w:t>
      </w:r>
    </w:p>
    <w:p w:rsidR="00443292" w:rsidRDefault="00443292" w:rsidP="00997B5A">
      <w:pPr>
        <w:pStyle w:val="af9"/>
        <w:widowControl w:val="0"/>
        <w:spacing w:before="0" w:beforeAutospacing="0" w:after="0" w:afterAutospacing="0" w:line="560" w:lineRule="exact"/>
        <w:ind w:firstLineChars="250" w:firstLine="602"/>
        <w:jc w:val="both"/>
        <w:rPr>
          <w:b/>
        </w:rPr>
      </w:pPr>
      <w:r>
        <w:rPr>
          <w:rFonts w:hint="eastAsia"/>
          <w:b/>
        </w:rPr>
        <w:lastRenderedPageBreak/>
        <w:t>八、履约担保</w:t>
      </w:r>
    </w:p>
    <w:p w:rsidR="00443292" w:rsidRDefault="00443292" w:rsidP="00997B5A">
      <w:pPr>
        <w:pStyle w:val="af9"/>
        <w:widowControl w:val="0"/>
        <w:spacing w:before="0" w:beforeAutospacing="0" w:after="0" w:afterAutospacing="0" w:line="560" w:lineRule="exact"/>
        <w:ind w:firstLineChars="250" w:firstLine="600"/>
        <w:jc w:val="both"/>
      </w:pPr>
      <w:r>
        <w:t>39.1</w:t>
      </w:r>
      <w:r>
        <w:rPr>
          <w:rFonts w:hint="eastAsia"/>
        </w:rPr>
        <w:t>本项目中标人在签订合同前，应提交履约担保，除非招标文件第二册第六章“投标人须知附表”明确说明不要求中标人提交履约担保。履约担保的形式和担保金额见招标文件第二册第六章“投标人须知附表”。</w:t>
      </w:r>
    </w:p>
    <w:p w:rsidR="00443292" w:rsidRDefault="00443292" w:rsidP="00997B5A">
      <w:pPr>
        <w:pStyle w:val="af9"/>
        <w:widowControl w:val="0"/>
        <w:spacing w:before="0" w:beforeAutospacing="0" w:after="0" w:afterAutospacing="0" w:line="560" w:lineRule="exact"/>
        <w:ind w:firstLineChars="250" w:firstLine="600"/>
        <w:jc w:val="both"/>
      </w:pPr>
      <w:r>
        <w:t>39.2</w:t>
      </w:r>
      <w:r>
        <w:rPr>
          <w:rFonts w:hint="eastAsia"/>
        </w:rPr>
        <w:t>中标人未足额缴纳或未缴纳履约担保的，不得签订政府采购合同。中标人因未缴纳或未足额缴纳履约担保的，致使不能按本章第</w:t>
      </w:r>
      <w:r>
        <w:t>37.1</w:t>
      </w:r>
      <w:r>
        <w:rPr>
          <w:rFonts w:hint="eastAsia"/>
        </w:rPr>
        <w:t>条规定的时限签订合同的，将被视为放弃中标资格、拒绝与采购人签订合同。</w:t>
      </w:r>
    </w:p>
    <w:p w:rsidR="00443292" w:rsidRDefault="00443292" w:rsidP="00997B5A">
      <w:pPr>
        <w:pStyle w:val="2"/>
        <w:widowControl/>
        <w:spacing w:before="120" w:after="120" w:line="360" w:lineRule="exact"/>
        <w:ind w:firstLineChars="214" w:firstLine="516"/>
        <w:rPr>
          <w:rFonts w:ascii="宋体" w:eastAsia="宋体" w:hAnsi="宋体" w:cs="宋体"/>
          <w:sz w:val="24"/>
          <w:szCs w:val="24"/>
        </w:rPr>
      </w:pPr>
      <w:bookmarkStart w:id="98" w:name="_Toc475472007"/>
      <w:bookmarkStart w:id="99" w:name="_Toc21839"/>
      <w:r>
        <w:rPr>
          <w:rFonts w:ascii="宋体" w:eastAsia="宋体" w:hAnsi="宋体" w:cs="宋体" w:hint="eastAsia"/>
          <w:sz w:val="24"/>
          <w:szCs w:val="24"/>
        </w:rPr>
        <w:t>九、中标服务费、公证费</w:t>
      </w:r>
      <w:r>
        <w:rPr>
          <w:rFonts w:ascii="宋体" w:eastAsia="宋体" w:hAnsi="宋体" w:cs="宋体"/>
          <w:sz w:val="24"/>
          <w:szCs w:val="24"/>
        </w:rPr>
        <w:t>/</w:t>
      </w:r>
      <w:r>
        <w:rPr>
          <w:rFonts w:ascii="宋体" w:eastAsia="宋体" w:hAnsi="宋体" w:cs="宋体" w:hint="eastAsia"/>
          <w:sz w:val="24"/>
          <w:szCs w:val="24"/>
        </w:rPr>
        <w:t>律师见证费</w:t>
      </w:r>
      <w:bookmarkEnd w:id="98"/>
      <w:bookmarkEnd w:id="99"/>
    </w:p>
    <w:p w:rsidR="00443292" w:rsidRDefault="00443292" w:rsidP="00997B5A">
      <w:pPr>
        <w:pStyle w:val="af9"/>
        <w:widowControl w:val="0"/>
        <w:spacing w:before="0" w:beforeAutospacing="0" w:after="0" w:afterAutospacing="0" w:line="560" w:lineRule="exact"/>
        <w:ind w:firstLineChars="250" w:firstLine="600"/>
        <w:jc w:val="both"/>
      </w:pPr>
      <w:r>
        <w:t xml:space="preserve">40. </w:t>
      </w:r>
      <w:r>
        <w:rPr>
          <w:rFonts w:hint="eastAsia"/>
        </w:rPr>
        <w:t>中标服务费、公证费</w:t>
      </w:r>
      <w:r>
        <w:t>/</w:t>
      </w:r>
      <w:r>
        <w:rPr>
          <w:rFonts w:hint="eastAsia"/>
        </w:rPr>
        <w:t>律师见证费</w:t>
      </w:r>
    </w:p>
    <w:p w:rsidR="00443292" w:rsidRDefault="00443292" w:rsidP="00997B5A">
      <w:pPr>
        <w:pStyle w:val="af9"/>
        <w:widowControl w:val="0"/>
        <w:spacing w:before="0" w:beforeAutospacing="0" w:after="0" w:afterAutospacing="0" w:line="560" w:lineRule="exact"/>
        <w:ind w:firstLineChars="250" w:firstLine="600"/>
        <w:jc w:val="both"/>
      </w:pPr>
      <w:r>
        <w:t>40.1</w:t>
      </w:r>
      <w:r>
        <w:rPr>
          <w:rFonts w:hint="eastAsia"/>
        </w:rPr>
        <w:t>本项目中标服务费由采购代理机构向中标人收取。中标服务费的计算标准祥见招标文件第二册第六章“投标人须知附表”。</w:t>
      </w:r>
    </w:p>
    <w:p w:rsidR="00443292" w:rsidRDefault="00443292" w:rsidP="00997B5A">
      <w:pPr>
        <w:pStyle w:val="af9"/>
        <w:widowControl w:val="0"/>
        <w:spacing w:before="0" w:beforeAutospacing="0" w:after="0" w:afterAutospacing="0" w:line="560" w:lineRule="exact"/>
        <w:ind w:firstLineChars="250" w:firstLine="600"/>
        <w:jc w:val="both"/>
      </w:pPr>
      <w:r>
        <w:t xml:space="preserve">40.2 </w:t>
      </w:r>
      <w:r>
        <w:rPr>
          <w:rFonts w:hint="eastAsia"/>
        </w:rPr>
        <w:t>本项目公证费</w:t>
      </w:r>
      <w:r>
        <w:t>/</w:t>
      </w:r>
      <w:r>
        <w:rPr>
          <w:rFonts w:hint="eastAsia"/>
        </w:rPr>
        <w:t>律师见证费由中标人缴纳。缴纳的具体收费标准见招标文件第二册第六章“投标人须知附表”。</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十、其他</w:t>
      </w:r>
    </w:p>
    <w:p w:rsidR="00443292" w:rsidRDefault="00443292" w:rsidP="00997B5A">
      <w:pPr>
        <w:pStyle w:val="af9"/>
        <w:widowControl w:val="0"/>
        <w:spacing w:before="0" w:beforeAutospacing="0" w:after="0" w:afterAutospacing="0" w:line="560" w:lineRule="exact"/>
        <w:ind w:firstLineChars="250" w:firstLine="600"/>
        <w:jc w:val="both"/>
      </w:pPr>
      <w:r>
        <w:t>41</w:t>
      </w:r>
      <w:r>
        <w:rPr>
          <w:rFonts w:hint="eastAsia"/>
        </w:rPr>
        <w:t>、供应商有下列情形之一的，依照政府采购法第七十七条第一款、第七十九条的规定追究法律责任：</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1</w:t>
      </w:r>
      <w:r>
        <w:rPr>
          <w:rFonts w:hint="eastAsia"/>
        </w:rPr>
        <w:t>）提供虚假材料谋取中标、成交的；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2</w:t>
      </w:r>
      <w:r>
        <w:rPr>
          <w:rFonts w:hint="eastAsia"/>
        </w:rPr>
        <w:t>）采取不正当手段诋毁、排挤其他供应商的；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3</w:t>
      </w:r>
      <w:r>
        <w:rPr>
          <w:rFonts w:hint="eastAsia"/>
        </w:rPr>
        <w:t>）与采购人、其他供应商或者采购代理机构恶意串通的；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4</w:t>
      </w:r>
      <w:r>
        <w:rPr>
          <w:rFonts w:hint="eastAsia"/>
        </w:rPr>
        <w:t>）向采购人、采购代理机构行贿或者提供其他不正当利益的；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5</w:t>
      </w:r>
      <w:r>
        <w:rPr>
          <w:rFonts w:hint="eastAsia"/>
        </w:rPr>
        <w:t>）在招标采购过程中与采购人进行协商谈判的；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6</w:t>
      </w:r>
      <w:r>
        <w:rPr>
          <w:rFonts w:hint="eastAsia"/>
        </w:rPr>
        <w:t>）拒绝有关部门监督检查或者提供虚假情况的；</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7</w:t>
      </w:r>
      <w:r>
        <w:rPr>
          <w:rFonts w:hint="eastAsia"/>
        </w:rPr>
        <w:t>）向评标委员会、竞争性谈判小组或者询价小组成员行贿或者提供其他不正当利益；</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8</w:t>
      </w:r>
      <w:r>
        <w:rPr>
          <w:rFonts w:hint="eastAsia"/>
        </w:rPr>
        <w:t>）中标或者成交后无正当理由拒不与采购人签订政府采购合同；</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lastRenderedPageBreak/>
        <w:t>（</w:t>
      </w:r>
      <w:r>
        <w:t>9</w:t>
      </w:r>
      <w:r>
        <w:rPr>
          <w:rFonts w:hint="eastAsia"/>
        </w:rPr>
        <w:t>）未按照采购文件确定的事项签订政府采购合同；</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10</w:t>
      </w:r>
      <w:r>
        <w:rPr>
          <w:rFonts w:hint="eastAsia"/>
        </w:rPr>
        <w:t>）将政府采购合同转包；</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11</w:t>
      </w:r>
      <w:r>
        <w:rPr>
          <w:rFonts w:hint="eastAsia"/>
        </w:rPr>
        <w:t>）提供假冒伪劣产品；</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w:t>
      </w:r>
      <w:r>
        <w:t>12</w:t>
      </w:r>
      <w:r>
        <w:rPr>
          <w:rFonts w:hint="eastAsia"/>
        </w:rPr>
        <w:t>）擅自变更、中止或者终止政府采购合同。</w:t>
      </w:r>
    </w:p>
    <w:p w:rsidR="00443292" w:rsidRDefault="00443292" w:rsidP="00997B5A">
      <w:pPr>
        <w:pStyle w:val="af9"/>
        <w:widowControl w:val="0"/>
        <w:spacing w:before="0" w:beforeAutospacing="0" w:after="0" w:afterAutospacing="0" w:line="560" w:lineRule="exact"/>
        <w:ind w:firstLineChars="250" w:firstLine="600"/>
        <w:jc w:val="both"/>
      </w:pPr>
      <w:r>
        <w:rPr>
          <w:rFonts w:hint="eastAsia"/>
        </w:rPr>
        <w:t>供应商有前款第（</w:t>
      </w:r>
      <w:r>
        <w:t>1</w:t>
      </w:r>
      <w:r>
        <w:rPr>
          <w:rFonts w:hint="eastAsia"/>
        </w:rPr>
        <w:t>）至（</w:t>
      </w:r>
      <w:r>
        <w:t>5</w:t>
      </w:r>
      <w:r>
        <w:rPr>
          <w:rFonts w:hint="eastAsia"/>
        </w:rPr>
        <w:t>）项、第（</w:t>
      </w:r>
      <w:r>
        <w:t>7</w:t>
      </w:r>
      <w:r>
        <w:rPr>
          <w:rFonts w:hint="eastAsia"/>
        </w:rPr>
        <w:t>）项情形之一的，中标、成交无效。</w:t>
      </w:r>
    </w:p>
    <w:p w:rsidR="00443292" w:rsidRDefault="00443292" w:rsidP="00AB1AF1">
      <w:pPr>
        <w:pStyle w:val="af9"/>
        <w:widowControl w:val="0"/>
        <w:spacing w:before="0" w:beforeAutospacing="0" w:after="0" w:afterAutospacing="0" w:line="560" w:lineRule="exact"/>
        <w:ind w:firstLineChars="250" w:firstLine="600"/>
        <w:jc w:val="both"/>
      </w:pPr>
      <w:r w:rsidRPr="00232C16">
        <w:t>42</w:t>
      </w:r>
      <w:r>
        <w:rPr>
          <w:rFonts w:hint="eastAsia"/>
        </w:rPr>
        <w:t>、</w:t>
      </w:r>
      <w:r w:rsidRPr="00232C16">
        <w:rPr>
          <w:rFonts w:hint="eastAsia"/>
        </w:rPr>
        <w:t>有下列情形之一的，属于第</w:t>
      </w:r>
      <w:r w:rsidRPr="00232C16">
        <w:t>29.1</w:t>
      </w:r>
      <w:r w:rsidRPr="00232C16">
        <w:rPr>
          <w:rFonts w:hint="eastAsia"/>
        </w:rPr>
        <w:t>（</w:t>
      </w:r>
      <w:r w:rsidRPr="00232C16">
        <w:t>3</w:t>
      </w:r>
      <w:r w:rsidRPr="00232C16">
        <w:rPr>
          <w:rFonts w:hint="eastAsia"/>
        </w:rPr>
        <w:t>）条所称恶意串通：</w:t>
      </w:r>
    </w:p>
    <w:p w:rsidR="00443292" w:rsidRDefault="00443292" w:rsidP="00AB1AF1">
      <w:pPr>
        <w:pStyle w:val="af9"/>
        <w:widowControl w:val="0"/>
        <w:spacing w:before="0" w:beforeAutospacing="0" w:after="0" w:afterAutospacing="0" w:line="560" w:lineRule="exact"/>
        <w:ind w:firstLineChars="250" w:firstLine="600"/>
        <w:jc w:val="both"/>
      </w:pPr>
      <w:r w:rsidRPr="00232C16">
        <w:rPr>
          <w:rFonts w:hint="eastAsia"/>
        </w:rPr>
        <w:t>（</w:t>
      </w:r>
      <w:r w:rsidRPr="00232C16">
        <w:t>1</w:t>
      </w:r>
      <w:r w:rsidRPr="00232C16">
        <w:rPr>
          <w:rFonts w:hint="eastAsia"/>
        </w:rPr>
        <w:t>）供应商直接或者间接从采购人或者采购代理机构处获得其他供应商的相关情况并修改其投标文件或者响应文件；</w:t>
      </w:r>
    </w:p>
    <w:p w:rsidR="00443292" w:rsidRDefault="00443292" w:rsidP="00AB1AF1">
      <w:pPr>
        <w:pStyle w:val="af9"/>
        <w:widowControl w:val="0"/>
        <w:spacing w:before="0" w:beforeAutospacing="0" w:after="0" w:afterAutospacing="0" w:line="560" w:lineRule="exact"/>
        <w:ind w:firstLineChars="250" w:firstLine="600"/>
        <w:jc w:val="both"/>
      </w:pPr>
      <w:r w:rsidRPr="00232C16">
        <w:rPr>
          <w:rFonts w:hint="eastAsia"/>
        </w:rPr>
        <w:t>（</w:t>
      </w:r>
      <w:r w:rsidRPr="00232C16">
        <w:t>2</w:t>
      </w:r>
      <w:r w:rsidRPr="00232C16">
        <w:rPr>
          <w:rFonts w:hint="eastAsia"/>
        </w:rPr>
        <w:t>）供应商按照采购人或者采购代理机构的授意撤换、修改投标文件或者响应文件；</w:t>
      </w:r>
    </w:p>
    <w:p w:rsidR="00443292" w:rsidRDefault="00443292" w:rsidP="00AB1AF1">
      <w:pPr>
        <w:pStyle w:val="af9"/>
        <w:widowControl w:val="0"/>
        <w:spacing w:before="0" w:beforeAutospacing="0" w:after="0" w:afterAutospacing="0" w:line="560" w:lineRule="exact"/>
        <w:ind w:firstLineChars="250" w:firstLine="600"/>
        <w:jc w:val="both"/>
      </w:pPr>
      <w:r w:rsidRPr="00232C16">
        <w:rPr>
          <w:rFonts w:hint="eastAsia"/>
        </w:rPr>
        <w:t>（</w:t>
      </w:r>
      <w:r w:rsidRPr="00232C16">
        <w:t>3</w:t>
      </w:r>
      <w:r w:rsidRPr="00232C16">
        <w:rPr>
          <w:rFonts w:hint="eastAsia"/>
        </w:rPr>
        <w:t>）供应商之间协商报价、技术方案等投标文件或者响应文件的实质性内容；</w:t>
      </w:r>
    </w:p>
    <w:p w:rsidR="00443292" w:rsidRDefault="00443292" w:rsidP="00AB1AF1">
      <w:pPr>
        <w:pStyle w:val="af9"/>
        <w:widowControl w:val="0"/>
        <w:spacing w:before="0" w:beforeAutospacing="0" w:after="0" w:afterAutospacing="0" w:line="560" w:lineRule="exact"/>
        <w:ind w:firstLineChars="250" w:firstLine="600"/>
        <w:jc w:val="both"/>
      </w:pPr>
      <w:r w:rsidRPr="00232C16">
        <w:rPr>
          <w:rFonts w:hint="eastAsia"/>
        </w:rPr>
        <w:t>（</w:t>
      </w:r>
      <w:r w:rsidRPr="00232C16">
        <w:t>4</w:t>
      </w:r>
      <w:r w:rsidRPr="00232C16">
        <w:rPr>
          <w:rFonts w:hint="eastAsia"/>
        </w:rPr>
        <w:t>）属于同一集团、协会、商会等组织成员的供应商按照该组织要求协同参加政府采购活动；</w:t>
      </w:r>
    </w:p>
    <w:p w:rsidR="00443292" w:rsidRDefault="00443292" w:rsidP="00AB1AF1">
      <w:pPr>
        <w:pStyle w:val="af9"/>
        <w:widowControl w:val="0"/>
        <w:spacing w:before="0" w:beforeAutospacing="0" w:after="0" w:afterAutospacing="0" w:line="560" w:lineRule="exact"/>
        <w:ind w:firstLineChars="250" w:firstLine="600"/>
        <w:jc w:val="both"/>
      </w:pPr>
      <w:r w:rsidRPr="00C57B81">
        <w:rPr>
          <w:rFonts w:hint="eastAsia"/>
        </w:rPr>
        <w:t>（</w:t>
      </w:r>
      <w:r w:rsidRPr="00C57B81">
        <w:t>5</w:t>
      </w:r>
      <w:r w:rsidRPr="00C57B81">
        <w:rPr>
          <w:rFonts w:hint="eastAsia"/>
        </w:rPr>
        <w:t>）供应商之间事先约定由某一特定供应商中标、成交；</w:t>
      </w:r>
    </w:p>
    <w:p w:rsidR="00DB42FF" w:rsidRDefault="00443292" w:rsidP="00F20FED">
      <w:pPr>
        <w:pStyle w:val="af9"/>
        <w:widowControl w:val="0"/>
        <w:spacing w:before="0" w:beforeAutospacing="0" w:after="0" w:afterAutospacing="0" w:line="560" w:lineRule="exact"/>
        <w:ind w:firstLineChars="250" w:firstLine="600"/>
        <w:jc w:val="both"/>
      </w:pPr>
      <w:r w:rsidRPr="00AB1AF1">
        <w:rPr>
          <w:rFonts w:hint="eastAsia"/>
        </w:rPr>
        <w:t>（</w:t>
      </w:r>
      <w:r w:rsidRPr="00AB1AF1">
        <w:t>6</w:t>
      </w:r>
      <w:r w:rsidRPr="00AB1AF1">
        <w:rPr>
          <w:rFonts w:hint="eastAsia"/>
        </w:rPr>
        <w:t>）供应商之间商定部分供应商放弃参加政府采购活动或者放弃中标、成交；</w:t>
      </w:r>
    </w:p>
    <w:p w:rsidR="00443292" w:rsidRDefault="00443292" w:rsidP="00AB1AF1">
      <w:pPr>
        <w:pStyle w:val="af9"/>
        <w:widowControl w:val="0"/>
        <w:spacing w:before="0" w:beforeAutospacing="0" w:after="0" w:afterAutospacing="0" w:line="560" w:lineRule="exact"/>
        <w:ind w:firstLineChars="250" w:firstLine="600"/>
        <w:jc w:val="both"/>
      </w:pPr>
      <w:r w:rsidRPr="00AB1AF1">
        <w:rPr>
          <w:rFonts w:hint="eastAsia"/>
        </w:rPr>
        <w:t>（</w:t>
      </w:r>
      <w:r w:rsidRPr="00AB1AF1">
        <w:t>7</w:t>
      </w:r>
      <w:r w:rsidRPr="00AB1AF1">
        <w:rPr>
          <w:rFonts w:hint="eastAsia"/>
        </w:rPr>
        <w:t>）供应商与采购人或者采购代理机构之间、供应商相互之间，为谋求特定供应商中标、成交或者排斥其他供应商的其他串通行为</w:t>
      </w:r>
    </w:p>
    <w:p w:rsidR="00443292" w:rsidRDefault="00443292" w:rsidP="00997B5A">
      <w:pPr>
        <w:pStyle w:val="af9"/>
        <w:widowControl w:val="0"/>
        <w:spacing w:before="0" w:beforeAutospacing="0" w:after="0" w:afterAutospacing="0" w:line="560" w:lineRule="exact"/>
        <w:ind w:firstLineChars="250" w:firstLine="600"/>
        <w:jc w:val="both"/>
      </w:pPr>
    </w:p>
    <w:p w:rsidR="00DB42FF" w:rsidRDefault="00443292" w:rsidP="00F20FED">
      <w:pPr>
        <w:pStyle w:val="2"/>
        <w:spacing w:before="120" w:after="120" w:line="360" w:lineRule="exact"/>
        <w:rPr>
          <w:rFonts w:ascii="宋体" w:eastAsia="宋体" w:hAnsi="宋体"/>
          <w:sz w:val="24"/>
          <w:szCs w:val="24"/>
        </w:rPr>
      </w:pPr>
      <w:bookmarkStart w:id="100" w:name="_Toc475472008"/>
      <w:r>
        <w:rPr>
          <w:rFonts w:ascii="宋体" w:eastAsia="宋体" w:hAnsi="宋体" w:cs="宋体" w:hint="eastAsia"/>
          <w:sz w:val="24"/>
          <w:szCs w:val="24"/>
        </w:rPr>
        <w:t>十一、解释权</w:t>
      </w:r>
      <w:bookmarkEnd w:id="100"/>
    </w:p>
    <w:p w:rsidR="00443292" w:rsidRDefault="00443292" w:rsidP="00997B5A">
      <w:pPr>
        <w:pStyle w:val="a5"/>
        <w:spacing w:after="0" w:line="560" w:lineRule="exact"/>
        <w:ind w:firstLineChars="250" w:firstLine="600"/>
        <w:rPr>
          <w:rFonts w:ascii="宋体" w:eastAsia="宋体" w:hAnsi="宋体"/>
          <w:sz w:val="24"/>
          <w:szCs w:val="24"/>
        </w:rPr>
      </w:pPr>
      <w:r>
        <w:rPr>
          <w:rFonts w:ascii="宋体" w:eastAsia="宋体" w:hAnsi="宋体" w:cs="宋体"/>
          <w:sz w:val="24"/>
          <w:szCs w:val="24"/>
        </w:rPr>
        <w:t>43.</w:t>
      </w:r>
      <w:r>
        <w:rPr>
          <w:rFonts w:ascii="宋体" w:eastAsia="宋体" w:hAnsi="宋体" w:cs="宋体" w:hint="eastAsia"/>
          <w:sz w:val="24"/>
          <w:szCs w:val="24"/>
        </w:rPr>
        <w:t>本招标文件的最终解释权归代理机构，当对一个问题有多种解释时以代理机构的书面解释为准。招标文件未做明示，而又有相关法律、法规规定的，代理机构对此所做解释以相关的法律、法规规定为依据。</w:t>
      </w:r>
    </w:p>
    <w:p w:rsidR="00443292" w:rsidRDefault="00443292">
      <w:pPr>
        <w:pStyle w:val="1"/>
        <w:spacing w:before="0" w:after="0" w:line="700" w:lineRule="exact"/>
        <w:jc w:val="center"/>
        <w:rPr>
          <w:rFonts w:ascii="宋体"/>
        </w:rPr>
      </w:pPr>
      <w:r>
        <w:rPr>
          <w:rFonts w:ascii="宋体"/>
        </w:rPr>
        <w:br w:type="page"/>
      </w:r>
      <w:bookmarkStart w:id="101" w:name="_Toc475472009"/>
      <w:r>
        <w:rPr>
          <w:rFonts w:ascii="宋体" w:hAnsi="宋体" w:hint="eastAsia"/>
        </w:rPr>
        <w:lastRenderedPageBreak/>
        <w:t>第二章政府采购合同文本</w:t>
      </w:r>
      <w:bookmarkEnd w:id="101"/>
    </w:p>
    <w:p w:rsidR="00443292" w:rsidRDefault="00443292">
      <w:pPr>
        <w:pStyle w:val="af4"/>
        <w:pBdr>
          <w:bottom w:val="none" w:sz="0" w:space="0" w:color="auto"/>
        </w:pBdr>
        <w:tabs>
          <w:tab w:val="clear" w:pos="8306"/>
          <w:tab w:val="right" w:pos="8460"/>
        </w:tabs>
        <w:wordWrap w:val="0"/>
        <w:jc w:val="right"/>
        <w:rPr>
          <w:rFonts w:ascii="宋体"/>
          <w:b/>
          <w:bCs/>
          <w:sz w:val="30"/>
          <w:szCs w:val="30"/>
        </w:rPr>
      </w:pPr>
    </w:p>
    <w:p w:rsidR="00443292" w:rsidRDefault="00443292">
      <w:pPr>
        <w:pStyle w:val="af4"/>
        <w:pBdr>
          <w:bottom w:val="none" w:sz="0" w:space="0" w:color="auto"/>
        </w:pBdr>
        <w:tabs>
          <w:tab w:val="clear" w:pos="8306"/>
          <w:tab w:val="right" w:pos="8460"/>
        </w:tabs>
        <w:jc w:val="right"/>
        <w:rPr>
          <w:rFonts w:ascii="宋体"/>
          <w:b/>
          <w:bCs/>
          <w:sz w:val="30"/>
          <w:szCs w:val="30"/>
        </w:rPr>
      </w:pPr>
    </w:p>
    <w:p w:rsidR="00443292" w:rsidRDefault="00443292">
      <w:pPr>
        <w:jc w:val="center"/>
        <w:rPr>
          <w:rFonts w:ascii="宋体"/>
          <w:sz w:val="44"/>
          <w:szCs w:val="44"/>
        </w:rPr>
      </w:pPr>
    </w:p>
    <w:p w:rsidR="00443292" w:rsidRDefault="00443292">
      <w:pPr>
        <w:jc w:val="center"/>
        <w:rPr>
          <w:rFonts w:ascii="宋体"/>
          <w:sz w:val="44"/>
          <w:szCs w:val="44"/>
        </w:rPr>
      </w:pPr>
    </w:p>
    <w:p w:rsidR="00443292" w:rsidRDefault="00443292">
      <w:pPr>
        <w:jc w:val="center"/>
        <w:rPr>
          <w:rFonts w:ascii="宋体"/>
          <w:sz w:val="44"/>
          <w:szCs w:val="44"/>
        </w:rPr>
      </w:pPr>
    </w:p>
    <w:p w:rsidR="00443292" w:rsidRDefault="00443292">
      <w:pPr>
        <w:jc w:val="center"/>
        <w:rPr>
          <w:rFonts w:ascii="宋体"/>
          <w:sz w:val="24"/>
          <w:szCs w:val="24"/>
        </w:rPr>
      </w:pPr>
    </w:p>
    <w:p w:rsidR="00443292" w:rsidRDefault="00443292">
      <w:pPr>
        <w:widowControl/>
        <w:snapToGrid w:val="0"/>
        <w:jc w:val="center"/>
        <w:rPr>
          <w:rFonts w:eastAsia="黑体" w:hAnsi="宋体" w:cs="宋体"/>
          <w:b/>
          <w:kern w:val="0"/>
          <w:sz w:val="72"/>
        </w:rPr>
      </w:pPr>
      <w:r>
        <w:rPr>
          <w:rFonts w:eastAsia="黑体" w:hAnsi="宋体" w:cs="宋体" w:hint="eastAsia"/>
          <w:b/>
          <w:kern w:val="0"/>
          <w:sz w:val="72"/>
        </w:rPr>
        <w:t>政府采购合同</w:t>
      </w: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rsidP="00997B5A">
      <w:pPr>
        <w:widowControl/>
        <w:snapToGrid w:val="0"/>
        <w:spacing w:line="360" w:lineRule="auto"/>
        <w:ind w:firstLineChars="400" w:firstLine="1446"/>
        <w:jc w:val="left"/>
        <w:rPr>
          <w:rFonts w:ascii="宋体" w:eastAsia="黑体" w:hAnsi="宋体" w:cs="宋体"/>
          <w:b/>
          <w:kern w:val="0"/>
          <w:sz w:val="36"/>
          <w:u w:val="single"/>
        </w:rPr>
      </w:pPr>
      <w:r>
        <w:rPr>
          <w:rFonts w:eastAsia="黑体" w:hAnsi="宋体" w:cs="宋体" w:hint="eastAsia"/>
          <w:b/>
          <w:kern w:val="0"/>
          <w:sz w:val="36"/>
        </w:rPr>
        <w:t>项目名称</w:t>
      </w:r>
      <w:r>
        <w:rPr>
          <w:rFonts w:ascii="宋体" w:eastAsia="黑体" w:hAnsi="宋体" w:cs="宋体"/>
          <w:b/>
          <w:kern w:val="0"/>
          <w:sz w:val="36"/>
        </w:rPr>
        <w:t>:</w:t>
      </w:r>
    </w:p>
    <w:p w:rsidR="00443292" w:rsidRDefault="00443292" w:rsidP="00997B5A">
      <w:pPr>
        <w:widowControl/>
        <w:snapToGrid w:val="0"/>
        <w:spacing w:line="360" w:lineRule="auto"/>
        <w:ind w:leftChars="658" w:left="2990" w:hangingChars="445" w:hanging="1608"/>
        <w:jc w:val="left"/>
        <w:rPr>
          <w:rFonts w:ascii="宋体" w:eastAsia="黑体" w:hAnsi="宋体" w:cs="宋体"/>
          <w:b/>
          <w:kern w:val="0"/>
          <w:sz w:val="36"/>
          <w:u w:val="single"/>
        </w:rPr>
      </w:pPr>
      <w:r>
        <w:rPr>
          <w:rFonts w:eastAsia="黑体" w:hAnsi="宋体" w:cs="宋体" w:hint="eastAsia"/>
          <w:b/>
          <w:kern w:val="0"/>
          <w:sz w:val="36"/>
        </w:rPr>
        <w:t>合同编号</w:t>
      </w:r>
      <w:r>
        <w:rPr>
          <w:rFonts w:ascii="宋体" w:eastAsia="黑体" w:hAnsi="宋体" w:cs="宋体"/>
          <w:b/>
          <w:kern w:val="0"/>
          <w:sz w:val="36"/>
        </w:rPr>
        <w:t>:</w:t>
      </w:r>
    </w:p>
    <w:p w:rsidR="00443292" w:rsidRDefault="00443292" w:rsidP="0029540F">
      <w:pPr>
        <w:widowControl/>
        <w:snapToGrid w:val="0"/>
        <w:spacing w:beforeLines="50" w:before="120" w:line="360" w:lineRule="auto"/>
        <w:ind w:leftChars="200" w:left="420" w:firstLineChars="266" w:firstLine="961"/>
        <w:jc w:val="left"/>
        <w:rPr>
          <w:rFonts w:ascii="宋体" w:eastAsia="黑体" w:hAnsi="宋体" w:cs="宋体"/>
          <w:b/>
          <w:kern w:val="0"/>
          <w:sz w:val="36"/>
          <w:u w:val="single"/>
        </w:rPr>
      </w:pPr>
      <w:r>
        <w:rPr>
          <w:rFonts w:ascii="黑体" w:eastAsia="黑体" w:hAnsi="宋体" w:cs="宋体" w:hint="eastAsia"/>
          <w:b/>
          <w:kern w:val="0"/>
          <w:sz w:val="36"/>
          <w:szCs w:val="36"/>
        </w:rPr>
        <w:t>采购编号</w:t>
      </w:r>
      <w:r>
        <w:rPr>
          <w:rFonts w:ascii="宋体" w:eastAsia="黑体" w:hAnsi="宋体" w:cs="宋体"/>
          <w:b/>
          <w:kern w:val="0"/>
          <w:sz w:val="36"/>
        </w:rPr>
        <w:t>:</w:t>
      </w: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pPr>
        <w:widowControl/>
        <w:snapToGrid w:val="0"/>
        <w:spacing w:line="360" w:lineRule="auto"/>
        <w:rPr>
          <w:rFonts w:ascii="宋体" w:eastAsia="黑体" w:hAnsi="宋体" w:cs="宋体"/>
          <w:b/>
          <w:kern w:val="0"/>
          <w:sz w:val="24"/>
        </w:rPr>
      </w:pPr>
    </w:p>
    <w:p w:rsidR="00443292" w:rsidRDefault="00443292" w:rsidP="00997B5A">
      <w:pPr>
        <w:widowControl/>
        <w:snapToGrid w:val="0"/>
        <w:spacing w:line="360" w:lineRule="auto"/>
        <w:ind w:leftChars="200" w:left="420" w:firstLineChars="216" w:firstLine="781"/>
        <w:jc w:val="left"/>
        <w:rPr>
          <w:rFonts w:ascii="宋体" w:eastAsia="黑体" w:hAnsi="宋体" w:cs="宋体"/>
          <w:b/>
          <w:kern w:val="0"/>
          <w:sz w:val="36"/>
          <w:szCs w:val="36"/>
          <w:u w:val="single"/>
        </w:rPr>
      </w:pPr>
      <w:r>
        <w:rPr>
          <w:rFonts w:eastAsia="黑体" w:hAnsi="宋体" w:cs="宋体" w:hint="eastAsia"/>
          <w:b/>
          <w:kern w:val="0"/>
          <w:sz w:val="36"/>
          <w:szCs w:val="36"/>
        </w:rPr>
        <w:t>甲方</w:t>
      </w:r>
      <w:r>
        <w:rPr>
          <w:rFonts w:ascii="宋体" w:eastAsia="黑体" w:hAnsi="宋体" w:cs="宋体" w:hint="eastAsia"/>
          <w:b/>
          <w:kern w:val="0"/>
          <w:sz w:val="36"/>
          <w:szCs w:val="36"/>
        </w:rPr>
        <w:t>：</w:t>
      </w:r>
      <w:r>
        <w:rPr>
          <w:rFonts w:ascii="宋体" w:eastAsia="黑体" w:hAnsi="宋体" w:cs="宋体" w:hint="eastAsia"/>
          <w:b/>
          <w:kern w:val="0"/>
          <w:sz w:val="36"/>
          <w:szCs w:val="36"/>
          <w:u w:val="single"/>
        </w:rPr>
        <w:t>青岛大学附属医院</w:t>
      </w:r>
    </w:p>
    <w:p w:rsidR="00443292" w:rsidRDefault="00443292" w:rsidP="00997B5A">
      <w:pPr>
        <w:widowControl/>
        <w:snapToGrid w:val="0"/>
        <w:spacing w:line="360" w:lineRule="auto"/>
        <w:ind w:leftChars="200" w:left="420" w:firstLineChars="216" w:firstLine="781"/>
        <w:jc w:val="left"/>
        <w:rPr>
          <w:rFonts w:ascii="宋体" w:eastAsia="黑体" w:hAnsi="宋体" w:cs="宋体"/>
          <w:b/>
          <w:kern w:val="0"/>
          <w:sz w:val="36"/>
          <w:szCs w:val="36"/>
          <w:u w:val="single"/>
        </w:rPr>
      </w:pPr>
      <w:r>
        <w:rPr>
          <w:rFonts w:eastAsia="黑体" w:hAnsi="宋体" w:cs="宋体" w:hint="eastAsia"/>
          <w:b/>
          <w:kern w:val="0"/>
          <w:sz w:val="36"/>
          <w:szCs w:val="36"/>
        </w:rPr>
        <w:t>乙方</w:t>
      </w:r>
      <w:r>
        <w:rPr>
          <w:rFonts w:ascii="宋体" w:eastAsia="黑体" w:hAnsi="宋体" w:cs="宋体"/>
          <w:b/>
          <w:kern w:val="0"/>
          <w:sz w:val="36"/>
          <w:szCs w:val="36"/>
        </w:rPr>
        <w:t>:</w:t>
      </w:r>
    </w:p>
    <w:p w:rsidR="00443292" w:rsidRDefault="00443292" w:rsidP="00997B5A">
      <w:pPr>
        <w:widowControl/>
        <w:snapToGrid w:val="0"/>
        <w:spacing w:line="360" w:lineRule="auto"/>
        <w:ind w:leftChars="200" w:left="420" w:firstLineChars="200" w:firstLine="480"/>
        <w:jc w:val="left"/>
        <w:rPr>
          <w:rFonts w:ascii="宋体"/>
          <w:kern w:val="0"/>
          <w:sz w:val="24"/>
        </w:rPr>
      </w:pPr>
      <w:r>
        <w:rPr>
          <w:rFonts w:ascii="宋体" w:hAnsi="宋体" w:hint="eastAsia"/>
          <w:sz w:val="24"/>
          <w:u w:val="single"/>
        </w:rPr>
        <w:lastRenderedPageBreak/>
        <w:t>青岛大学附属医院</w:t>
      </w:r>
      <w:r>
        <w:rPr>
          <w:rFonts w:ascii="宋体" w:hAnsi="宋体" w:hint="eastAsia"/>
          <w:kern w:val="0"/>
          <w:sz w:val="24"/>
        </w:rPr>
        <w:t>（甲方）所需（货物名称</w:t>
      </w:r>
      <w:r>
        <w:rPr>
          <w:rFonts w:ascii="宋体" w:hAnsi="宋体"/>
          <w:kern w:val="0"/>
          <w:sz w:val="24"/>
        </w:rPr>
        <w:t>)</w:t>
      </w:r>
      <w:r>
        <w:rPr>
          <w:rFonts w:ascii="宋体" w:hAnsi="宋体" w:hint="eastAsia"/>
          <w:kern w:val="0"/>
          <w:sz w:val="24"/>
        </w:rPr>
        <w:t>经</w:t>
      </w:r>
      <w:r w:rsidR="00A47500">
        <w:rPr>
          <w:rFonts w:ascii="宋体" w:hAnsi="宋体" w:hint="eastAsia"/>
          <w:kern w:val="0"/>
          <w:sz w:val="24"/>
        </w:rPr>
        <w:t>山东盛和招标代理</w:t>
      </w:r>
      <w:r>
        <w:rPr>
          <w:rFonts w:ascii="宋体" w:hAnsi="宋体" w:hint="eastAsia"/>
          <w:kern w:val="0"/>
          <w:sz w:val="24"/>
        </w:rPr>
        <w:t>有限公司以（采购编号）招标文件在国内以公开招标方式进行采购。经评标委员会确定（乙方）为中标人。甲、乙双方根据《中华人民共和国政府采购法》、《中华人民共和国合同法》和其他法律、法规的规定，并按照公正、平等、自愿、诚实信用的原则，同意按照以下条款和条件，签署本合同。</w:t>
      </w:r>
    </w:p>
    <w:p w:rsidR="00443292" w:rsidRDefault="00443292">
      <w:pPr>
        <w:snapToGrid w:val="0"/>
        <w:spacing w:line="360" w:lineRule="auto"/>
        <w:ind w:firstLine="480"/>
        <w:outlineLvl w:val="0"/>
        <w:rPr>
          <w:sz w:val="24"/>
        </w:rPr>
      </w:pPr>
      <w:r>
        <w:rPr>
          <w:rFonts w:hint="eastAsia"/>
          <w:b/>
          <w:bCs/>
          <w:sz w:val="24"/>
        </w:rPr>
        <w:t>一、合同文件</w:t>
      </w:r>
    </w:p>
    <w:p w:rsidR="00443292" w:rsidRDefault="00443292">
      <w:pPr>
        <w:snapToGrid w:val="0"/>
        <w:spacing w:line="360" w:lineRule="auto"/>
        <w:ind w:firstLine="480"/>
        <w:rPr>
          <w:sz w:val="24"/>
        </w:rPr>
      </w:pPr>
      <w:r>
        <w:rPr>
          <w:rFonts w:hint="eastAsia"/>
          <w:sz w:val="24"/>
        </w:rPr>
        <w:t>本合同所附下列文件是构成本合同不可分割的部分：</w:t>
      </w:r>
    </w:p>
    <w:p w:rsidR="00443292" w:rsidRDefault="00443292">
      <w:pPr>
        <w:snapToGrid w:val="0"/>
        <w:spacing w:line="360" w:lineRule="auto"/>
        <w:ind w:firstLine="480"/>
        <w:rPr>
          <w:sz w:val="24"/>
        </w:rPr>
      </w:pPr>
      <w:r>
        <w:rPr>
          <w:rFonts w:hint="eastAsia"/>
          <w:sz w:val="24"/>
        </w:rPr>
        <w:t>（一）本项目招标文件</w:t>
      </w:r>
    </w:p>
    <w:p w:rsidR="00443292" w:rsidRDefault="00443292">
      <w:pPr>
        <w:snapToGrid w:val="0"/>
        <w:spacing w:line="360" w:lineRule="auto"/>
        <w:ind w:firstLine="480"/>
        <w:rPr>
          <w:sz w:val="24"/>
        </w:rPr>
      </w:pPr>
      <w:r>
        <w:rPr>
          <w:rFonts w:hint="eastAsia"/>
          <w:sz w:val="24"/>
        </w:rPr>
        <w:t>（二）中标人投标文件</w:t>
      </w:r>
    </w:p>
    <w:p w:rsidR="00443292" w:rsidRDefault="00443292">
      <w:pPr>
        <w:snapToGrid w:val="0"/>
        <w:spacing w:line="360" w:lineRule="auto"/>
        <w:ind w:firstLine="480"/>
        <w:rPr>
          <w:rFonts w:ascii="宋体"/>
          <w:sz w:val="24"/>
        </w:rPr>
      </w:pPr>
      <w:r>
        <w:rPr>
          <w:rFonts w:ascii="宋体" w:hAnsi="宋体" w:hint="eastAsia"/>
          <w:sz w:val="24"/>
        </w:rPr>
        <w:t>（三）合同格式及合同条款</w:t>
      </w:r>
    </w:p>
    <w:p w:rsidR="00443292" w:rsidRDefault="00443292">
      <w:pPr>
        <w:snapToGrid w:val="0"/>
        <w:spacing w:line="360" w:lineRule="auto"/>
        <w:ind w:firstLine="480"/>
        <w:rPr>
          <w:rFonts w:ascii="宋体"/>
          <w:sz w:val="24"/>
        </w:rPr>
      </w:pPr>
      <w:r>
        <w:rPr>
          <w:rFonts w:ascii="宋体" w:hAnsi="宋体" w:hint="eastAsia"/>
          <w:sz w:val="24"/>
        </w:rPr>
        <w:t>（四）</w:t>
      </w:r>
      <w:r>
        <w:rPr>
          <w:rFonts w:hint="eastAsia"/>
          <w:sz w:val="24"/>
        </w:rPr>
        <w:t>中标人在评标过程中做出的有关澄清、说明或者补正文件</w:t>
      </w:r>
    </w:p>
    <w:p w:rsidR="00443292" w:rsidRDefault="00443292">
      <w:pPr>
        <w:snapToGrid w:val="0"/>
        <w:spacing w:line="360" w:lineRule="auto"/>
        <w:ind w:firstLine="480"/>
        <w:rPr>
          <w:sz w:val="24"/>
        </w:rPr>
      </w:pPr>
      <w:r>
        <w:rPr>
          <w:rFonts w:hint="eastAsia"/>
          <w:sz w:val="24"/>
        </w:rPr>
        <w:t>（五）</w:t>
      </w:r>
      <w:r>
        <w:rPr>
          <w:rFonts w:ascii="宋体" w:hAnsi="宋体" w:hint="eastAsia"/>
          <w:sz w:val="24"/>
        </w:rPr>
        <w:t>中标通知书</w:t>
      </w:r>
    </w:p>
    <w:p w:rsidR="00443292" w:rsidRDefault="00443292">
      <w:pPr>
        <w:snapToGrid w:val="0"/>
        <w:spacing w:line="360" w:lineRule="auto"/>
        <w:ind w:firstLine="480"/>
        <w:rPr>
          <w:sz w:val="24"/>
        </w:rPr>
      </w:pPr>
      <w:r>
        <w:rPr>
          <w:rFonts w:hint="eastAsia"/>
          <w:sz w:val="24"/>
        </w:rPr>
        <w:t>（六）本合同附件</w:t>
      </w:r>
    </w:p>
    <w:p w:rsidR="00443292" w:rsidRDefault="00443292">
      <w:pPr>
        <w:snapToGrid w:val="0"/>
        <w:spacing w:line="360" w:lineRule="auto"/>
        <w:ind w:firstLine="480"/>
        <w:outlineLvl w:val="0"/>
        <w:rPr>
          <w:b/>
          <w:bCs/>
          <w:sz w:val="24"/>
        </w:rPr>
      </w:pPr>
      <w:r>
        <w:rPr>
          <w:rFonts w:hint="eastAsia"/>
          <w:b/>
          <w:bCs/>
          <w:sz w:val="24"/>
        </w:rPr>
        <w:t>二、合同的范围和条件</w:t>
      </w:r>
    </w:p>
    <w:p w:rsidR="00443292" w:rsidRDefault="00443292" w:rsidP="00997B5A">
      <w:pPr>
        <w:snapToGrid w:val="0"/>
        <w:spacing w:line="360" w:lineRule="auto"/>
        <w:ind w:firstLineChars="200" w:firstLine="480"/>
        <w:rPr>
          <w:rFonts w:ascii="仿宋_GB2312" w:eastAsia="仿宋_GB2312"/>
        </w:rPr>
      </w:pPr>
      <w:r>
        <w:rPr>
          <w:rFonts w:hint="eastAsia"/>
          <w:sz w:val="24"/>
        </w:rPr>
        <w:t>本合同的范围和条件应与上述合同文件的规定相一致。</w:t>
      </w:r>
    </w:p>
    <w:p w:rsidR="00443292" w:rsidRDefault="00443292">
      <w:pPr>
        <w:snapToGrid w:val="0"/>
        <w:spacing w:line="360" w:lineRule="auto"/>
        <w:ind w:firstLine="480"/>
        <w:outlineLvl w:val="0"/>
        <w:rPr>
          <w:b/>
          <w:bCs/>
          <w:sz w:val="24"/>
        </w:rPr>
      </w:pPr>
      <w:r>
        <w:rPr>
          <w:rFonts w:hint="eastAsia"/>
          <w:b/>
          <w:bCs/>
          <w:sz w:val="24"/>
        </w:rPr>
        <w:t>三、货物、数量及规格</w:t>
      </w:r>
    </w:p>
    <w:p w:rsidR="00443292" w:rsidRDefault="00443292" w:rsidP="00997B5A">
      <w:pPr>
        <w:snapToGrid w:val="0"/>
        <w:spacing w:line="360" w:lineRule="auto"/>
        <w:ind w:firstLineChars="200" w:firstLine="482"/>
        <w:rPr>
          <w:rStyle w:val="afb"/>
          <w:rFonts w:ascii="宋体"/>
          <w:kern w:val="0"/>
          <w:sz w:val="24"/>
        </w:rPr>
      </w:pPr>
      <w:r>
        <w:rPr>
          <w:rStyle w:val="afb"/>
          <w:rFonts w:ascii="宋体" w:hAnsi="宋体" w:hint="eastAsia"/>
          <w:kern w:val="0"/>
          <w:sz w:val="24"/>
        </w:rPr>
        <w:t>货物名称：</w:t>
      </w:r>
    </w:p>
    <w:p w:rsidR="00443292" w:rsidRDefault="00443292" w:rsidP="00997B5A">
      <w:pPr>
        <w:snapToGrid w:val="0"/>
        <w:spacing w:line="360" w:lineRule="auto"/>
        <w:ind w:firstLineChars="196" w:firstLine="472"/>
        <w:rPr>
          <w:rStyle w:val="afb"/>
          <w:rFonts w:ascii="宋体"/>
          <w:kern w:val="0"/>
          <w:sz w:val="24"/>
        </w:rPr>
      </w:pPr>
      <w:r>
        <w:rPr>
          <w:rStyle w:val="afb"/>
          <w:rFonts w:ascii="宋体" w:hAnsi="宋体" w:hint="eastAsia"/>
          <w:kern w:val="0"/>
          <w:sz w:val="24"/>
        </w:rPr>
        <w:t>品牌型号：</w:t>
      </w:r>
    </w:p>
    <w:p w:rsidR="00443292" w:rsidRDefault="00443292" w:rsidP="00997B5A">
      <w:pPr>
        <w:snapToGrid w:val="0"/>
        <w:spacing w:line="360" w:lineRule="auto"/>
        <w:ind w:firstLineChars="200" w:firstLine="482"/>
        <w:rPr>
          <w:rStyle w:val="afb"/>
          <w:bCs w:val="0"/>
          <w:kern w:val="0"/>
        </w:rPr>
      </w:pPr>
      <w:r>
        <w:rPr>
          <w:rStyle w:val="afb"/>
          <w:rFonts w:ascii="宋体" w:hAnsi="宋体" w:hint="eastAsia"/>
          <w:kern w:val="0"/>
          <w:sz w:val="24"/>
        </w:rPr>
        <w:t>数量：</w:t>
      </w:r>
    </w:p>
    <w:p w:rsidR="00443292" w:rsidRDefault="00443292" w:rsidP="00997B5A">
      <w:pPr>
        <w:snapToGrid w:val="0"/>
        <w:spacing w:line="360" w:lineRule="auto"/>
        <w:ind w:firstLineChars="209" w:firstLine="502"/>
        <w:outlineLvl w:val="0"/>
        <w:rPr>
          <w:sz w:val="24"/>
        </w:rPr>
      </w:pPr>
      <w:r>
        <w:rPr>
          <w:rFonts w:ascii="宋体" w:hAnsi="宋体" w:hint="eastAsia"/>
          <w:sz w:val="24"/>
        </w:rPr>
        <w:t>见附件：具体详见设备配置清单</w:t>
      </w:r>
      <w:r>
        <w:rPr>
          <w:rFonts w:ascii="宋体"/>
          <w:sz w:val="24"/>
        </w:rPr>
        <w:t> </w:t>
      </w:r>
    </w:p>
    <w:p w:rsidR="00443292" w:rsidRDefault="00443292">
      <w:pPr>
        <w:snapToGrid w:val="0"/>
        <w:spacing w:line="360" w:lineRule="auto"/>
        <w:ind w:firstLine="382"/>
        <w:outlineLvl w:val="0"/>
        <w:rPr>
          <w:sz w:val="24"/>
        </w:rPr>
      </w:pPr>
      <w:r>
        <w:rPr>
          <w:rFonts w:hint="eastAsia"/>
          <w:b/>
          <w:bCs/>
          <w:sz w:val="24"/>
        </w:rPr>
        <w:t>四、合同金额</w:t>
      </w:r>
    </w:p>
    <w:p w:rsidR="00443292" w:rsidRDefault="00443292" w:rsidP="00997B5A">
      <w:pPr>
        <w:snapToGrid w:val="0"/>
        <w:spacing w:line="360" w:lineRule="auto"/>
        <w:ind w:firstLineChars="200" w:firstLine="480"/>
        <w:rPr>
          <w:sz w:val="24"/>
        </w:rPr>
      </w:pPr>
      <w:r>
        <w:rPr>
          <w:rFonts w:hint="eastAsia"/>
          <w:sz w:val="24"/>
        </w:rPr>
        <w:t>根据上述合同文件要求，合同金额为人民币</w:t>
      </w:r>
      <w:r>
        <w:rPr>
          <w:rFonts w:hint="eastAsia"/>
          <w:sz w:val="24"/>
          <w:u w:val="single"/>
        </w:rPr>
        <w:t>￥</w:t>
      </w:r>
      <w:r>
        <w:rPr>
          <w:rFonts w:hint="eastAsia"/>
          <w:sz w:val="24"/>
        </w:rPr>
        <w:t>元，大写：</w:t>
      </w:r>
      <w:r>
        <w:rPr>
          <w:rFonts w:hint="eastAsia"/>
          <w:sz w:val="24"/>
          <w:u w:val="single"/>
        </w:rPr>
        <w:t>人民币元整</w:t>
      </w:r>
      <w:r>
        <w:rPr>
          <w:rFonts w:hint="eastAsia"/>
          <w:sz w:val="24"/>
        </w:rPr>
        <w:t>。（分项价格详见合同货物清单，详见附件）。</w:t>
      </w:r>
    </w:p>
    <w:p w:rsidR="00443292" w:rsidRDefault="00443292" w:rsidP="00997B5A">
      <w:pPr>
        <w:snapToGrid w:val="0"/>
        <w:spacing w:line="360" w:lineRule="auto"/>
        <w:ind w:firstLineChars="200" w:firstLine="480"/>
        <w:rPr>
          <w:sz w:val="24"/>
        </w:rPr>
      </w:pPr>
      <w:r>
        <w:rPr>
          <w:rFonts w:hint="eastAsia"/>
          <w:sz w:val="24"/>
        </w:rPr>
        <w:t>乙方开户单位：</w:t>
      </w:r>
    </w:p>
    <w:p w:rsidR="00443292" w:rsidRDefault="00443292" w:rsidP="00997B5A">
      <w:pPr>
        <w:snapToGrid w:val="0"/>
        <w:spacing w:line="360" w:lineRule="auto"/>
        <w:ind w:firstLineChars="200" w:firstLine="480"/>
        <w:rPr>
          <w:sz w:val="24"/>
        </w:rPr>
      </w:pPr>
      <w:r>
        <w:rPr>
          <w:rFonts w:hint="eastAsia"/>
          <w:sz w:val="24"/>
        </w:rPr>
        <w:t>开户银行：</w:t>
      </w:r>
    </w:p>
    <w:p w:rsidR="00443292" w:rsidRDefault="00443292" w:rsidP="00997B5A">
      <w:pPr>
        <w:snapToGrid w:val="0"/>
        <w:spacing w:line="360" w:lineRule="auto"/>
        <w:ind w:firstLineChars="200" w:firstLine="480"/>
        <w:rPr>
          <w:sz w:val="24"/>
          <w:shd w:val="clear" w:color="auto" w:fill="FF6600"/>
        </w:rPr>
      </w:pPr>
      <w:r>
        <w:rPr>
          <w:rFonts w:hint="eastAsia"/>
          <w:sz w:val="24"/>
        </w:rPr>
        <w:t>账号：</w:t>
      </w:r>
    </w:p>
    <w:p w:rsidR="00443292" w:rsidRDefault="00443292" w:rsidP="00997B5A">
      <w:pPr>
        <w:snapToGrid w:val="0"/>
        <w:spacing w:line="360" w:lineRule="auto"/>
        <w:ind w:firstLineChars="200" w:firstLine="482"/>
        <w:outlineLvl w:val="0"/>
        <w:rPr>
          <w:b/>
          <w:bCs/>
          <w:sz w:val="24"/>
        </w:rPr>
      </w:pPr>
      <w:r>
        <w:rPr>
          <w:rFonts w:hint="eastAsia"/>
          <w:b/>
          <w:bCs/>
          <w:sz w:val="24"/>
        </w:rPr>
        <w:t>五、付款途径</w:t>
      </w:r>
    </w:p>
    <w:p w:rsidR="00443292" w:rsidRDefault="00443292">
      <w:pPr>
        <w:tabs>
          <w:tab w:val="left" w:pos="764"/>
        </w:tabs>
        <w:snapToGrid w:val="0"/>
        <w:spacing w:line="360" w:lineRule="auto"/>
        <w:ind w:left="573"/>
        <w:rPr>
          <w:sz w:val="24"/>
        </w:rPr>
      </w:pPr>
      <w:r>
        <w:rPr>
          <w:rFonts w:hint="eastAsia"/>
          <w:sz w:val="24"/>
        </w:rPr>
        <w:t>□国库集中支付（预算内资金：人民币</w:t>
      </w:r>
      <w:r>
        <w:rPr>
          <w:rFonts w:hint="eastAsia"/>
          <w:sz w:val="24"/>
          <w:u w:val="single"/>
        </w:rPr>
        <w:t>￥</w:t>
      </w:r>
      <w:r>
        <w:rPr>
          <w:rFonts w:hint="eastAsia"/>
          <w:sz w:val="24"/>
        </w:rPr>
        <w:t>元，预算外资金：人民币￥</w:t>
      </w:r>
      <w:r>
        <w:rPr>
          <w:sz w:val="24"/>
        </w:rPr>
        <w:t>____</w:t>
      </w:r>
      <w:r>
        <w:rPr>
          <w:rFonts w:hint="eastAsia"/>
          <w:sz w:val="24"/>
        </w:rPr>
        <w:t>元）</w:t>
      </w:r>
    </w:p>
    <w:p w:rsidR="00443292" w:rsidRDefault="00443292">
      <w:pPr>
        <w:tabs>
          <w:tab w:val="left" w:pos="764"/>
        </w:tabs>
        <w:snapToGrid w:val="0"/>
        <w:spacing w:line="360" w:lineRule="auto"/>
        <w:ind w:left="573"/>
        <w:rPr>
          <w:sz w:val="24"/>
        </w:rPr>
      </w:pPr>
      <w:r>
        <w:rPr>
          <w:rFonts w:hint="eastAsia"/>
          <w:sz w:val="24"/>
        </w:rPr>
        <w:t>□甲方支付（人民币</w:t>
      </w:r>
      <w:r>
        <w:rPr>
          <w:rFonts w:hint="eastAsia"/>
          <w:sz w:val="24"/>
          <w:u w:val="single"/>
        </w:rPr>
        <w:t>￥</w:t>
      </w:r>
      <w:r>
        <w:rPr>
          <w:rFonts w:hint="eastAsia"/>
          <w:sz w:val="24"/>
        </w:rPr>
        <w:t>元）</w:t>
      </w:r>
    </w:p>
    <w:p w:rsidR="00443292" w:rsidRDefault="00443292">
      <w:pPr>
        <w:tabs>
          <w:tab w:val="left" w:pos="764"/>
        </w:tabs>
        <w:snapToGrid w:val="0"/>
        <w:spacing w:line="360" w:lineRule="auto"/>
        <w:ind w:left="573"/>
        <w:rPr>
          <w:sz w:val="24"/>
        </w:rPr>
      </w:pPr>
      <w:r>
        <w:rPr>
          <w:rFonts w:hint="eastAsia"/>
          <w:sz w:val="24"/>
        </w:rPr>
        <w:t>□国库（预算内资金：人民币</w:t>
      </w:r>
      <w:r>
        <w:rPr>
          <w:rFonts w:hint="eastAsia"/>
          <w:sz w:val="24"/>
          <w:u w:val="single"/>
        </w:rPr>
        <w:t>￥</w:t>
      </w:r>
      <w:r>
        <w:rPr>
          <w:rFonts w:hint="eastAsia"/>
          <w:sz w:val="24"/>
        </w:rPr>
        <w:t>元，预算外资金：人民币</w:t>
      </w:r>
      <w:r>
        <w:rPr>
          <w:sz w:val="24"/>
        </w:rPr>
        <w:t>_______</w:t>
      </w:r>
      <w:r>
        <w:rPr>
          <w:rFonts w:hint="eastAsia"/>
          <w:sz w:val="24"/>
        </w:rPr>
        <w:t>元）与甲方（人民币</w:t>
      </w:r>
      <w:r>
        <w:rPr>
          <w:rFonts w:hint="eastAsia"/>
          <w:sz w:val="24"/>
          <w:u w:val="single"/>
        </w:rPr>
        <w:t>￥元</w:t>
      </w:r>
      <w:r>
        <w:rPr>
          <w:rFonts w:hint="eastAsia"/>
          <w:sz w:val="24"/>
        </w:rPr>
        <w:t>）共同支付</w:t>
      </w:r>
    </w:p>
    <w:p w:rsidR="00443292" w:rsidRDefault="00443292" w:rsidP="00997B5A">
      <w:pPr>
        <w:tabs>
          <w:tab w:val="left" w:pos="840"/>
        </w:tabs>
        <w:snapToGrid w:val="0"/>
        <w:spacing w:line="360" w:lineRule="auto"/>
        <w:ind w:firstLineChars="200" w:firstLine="480"/>
        <w:rPr>
          <w:sz w:val="24"/>
        </w:rPr>
      </w:pPr>
      <w:r>
        <w:rPr>
          <w:rFonts w:hint="eastAsia"/>
          <w:sz w:val="24"/>
        </w:rPr>
        <w:t>属国库集中支付的预算内、外采购资金，甲方应按合同约定的付款期限，通过《山东省政府采购管理系统》及时向财政部门报送资金支付申请，财政部门对支付申请审核无误后，</w:t>
      </w:r>
      <w:r>
        <w:rPr>
          <w:sz w:val="24"/>
        </w:rPr>
        <w:t>15</w:t>
      </w:r>
      <w:r>
        <w:rPr>
          <w:rFonts w:hint="eastAsia"/>
          <w:sz w:val="24"/>
        </w:rPr>
        <w:t>个工作日内将货款直接支付至供应商账户。</w:t>
      </w:r>
    </w:p>
    <w:p w:rsidR="00443292" w:rsidRDefault="00443292" w:rsidP="00997B5A">
      <w:pPr>
        <w:snapToGrid w:val="0"/>
        <w:spacing w:line="360" w:lineRule="auto"/>
        <w:ind w:firstLineChars="200" w:firstLine="482"/>
        <w:outlineLvl w:val="0"/>
        <w:rPr>
          <w:rStyle w:val="afb"/>
        </w:rPr>
      </w:pPr>
      <w:r>
        <w:rPr>
          <w:rStyle w:val="afb"/>
          <w:rFonts w:hint="eastAsia"/>
          <w:sz w:val="24"/>
        </w:rPr>
        <w:t>六、付款方式</w:t>
      </w:r>
    </w:p>
    <w:p w:rsidR="00443292" w:rsidRDefault="00443292" w:rsidP="00997B5A">
      <w:pPr>
        <w:pStyle w:val="a5"/>
        <w:snapToGrid w:val="0"/>
        <w:spacing w:after="0" w:line="360" w:lineRule="auto"/>
        <w:ind w:firstLineChars="200" w:firstLine="480"/>
        <w:rPr>
          <w:rFonts w:ascii="宋体" w:eastAsia="宋体"/>
        </w:rPr>
      </w:pPr>
      <w:r>
        <w:rPr>
          <w:rFonts w:ascii="宋体" w:hAnsi="宋体" w:hint="eastAsia"/>
          <w:sz w:val="24"/>
        </w:rPr>
        <w:t>本合同采用第（</w:t>
      </w:r>
      <w:r>
        <w:rPr>
          <w:rFonts w:ascii="宋体" w:hAnsi="宋体"/>
          <w:sz w:val="24"/>
        </w:rPr>
        <w:t>3</w:t>
      </w:r>
      <w:r>
        <w:rPr>
          <w:rFonts w:ascii="宋体" w:hAnsi="宋体" w:hint="eastAsia"/>
          <w:sz w:val="24"/>
        </w:rPr>
        <w:t>）种付款方式。</w:t>
      </w:r>
    </w:p>
    <w:p w:rsidR="00443292" w:rsidRDefault="00443292" w:rsidP="00997B5A">
      <w:pPr>
        <w:pStyle w:val="a5"/>
        <w:snapToGrid w:val="0"/>
        <w:spacing w:after="0" w:line="360" w:lineRule="auto"/>
        <w:ind w:firstLineChars="200" w:firstLine="480"/>
        <w:rPr>
          <w:rFonts w:ascii="宋体" w:eastAsia="宋体"/>
          <w:sz w:val="24"/>
        </w:rPr>
      </w:pPr>
      <w:r>
        <w:rPr>
          <w:rFonts w:ascii="宋体" w:hAnsi="宋体"/>
          <w:sz w:val="24"/>
        </w:rPr>
        <w:t xml:space="preserve">1) </w:t>
      </w:r>
      <w:r>
        <w:rPr>
          <w:rFonts w:ascii="宋体" w:hAnsi="宋体" w:hint="eastAsia"/>
          <w:sz w:val="24"/>
        </w:rPr>
        <w:t>分期支付方式</w:t>
      </w:r>
    </w:p>
    <w:p w:rsidR="00443292" w:rsidRDefault="00443292" w:rsidP="00997B5A">
      <w:pPr>
        <w:tabs>
          <w:tab w:val="left" w:pos="720"/>
          <w:tab w:val="left" w:pos="1440"/>
          <w:tab w:val="left" w:pos="2160"/>
          <w:tab w:val="left" w:pos="2880"/>
          <w:tab w:val="left" w:pos="3600"/>
          <w:tab w:val="left" w:pos="4320"/>
        </w:tabs>
        <w:adjustRightInd w:val="0"/>
        <w:snapToGrid w:val="0"/>
        <w:spacing w:line="360" w:lineRule="auto"/>
        <w:ind w:firstLineChars="200" w:firstLine="480"/>
        <w:rPr>
          <w:rFonts w:ascii="宋体"/>
          <w:sz w:val="24"/>
        </w:rPr>
      </w:pPr>
      <w:r>
        <w:rPr>
          <w:rFonts w:ascii="宋体" w:hAnsi="宋体" w:hint="eastAsia"/>
          <w:sz w:val="24"/>
        </w:rPr>
        <w:t>进口设备：签订合同后个工作日内付合同总金额的，货到安装调试完毕并经验收合格后付至合同总金额的，余款自验收合格之日起满一年无质量问题一次性无息付清。</w:t>
      </w:r>
    </w:p>
    <w:p w:rsidR="00443292" w:rsidRDefault="00443292" w:rsidP="00997B5A">
      <w:pPr>
        <w:pStyle w:val="a5"/>
        <w:snapToGrid w:val="0"/>
        <w:spacing w:after="0" w:line="360" w:lineRule="auto"/>
        <w:ind w:firstLineChars="200" w:firstLine="480"/>
        <w:rPr>
          <w:rFonts w:ascii="宋体" w:eastAsia="宋体" w:hAnsi="宋体"/>
          <w:sz w:val="24"/>
        </w:rPr>
      </w:pPr>
      <w:r>
        <w:rPr>
          <w:rFonts w:ascii="宋体" w:eastAsia="宋体" w:hAnsi="宋体" w:hint="eastAsia"/>
          <w:sz w:val="24"/>
        </w:rPr>
        <w:t>国产设备：签订合同后预付合同总金额的，货到安装调试完毕并经验收合格后付至合同总金额的，余款自验收合格之日起满一年无质量问题一次性无息付清。</w:t>
      </w:r>
    </w:p>
    <w:p w:rsidR="00443292" w:rsidRDefault="00443292" w:rsidP="00997B5A">
      <w:pPr>
        <w:pStyle w:val="a5"/>
        <w:snapToGrid w:val="0"/>
        <w:spacing w:after="0" w:line="360" w:lineRule="auto"/>
        <w:ind w:firstLineChars="200" w:firstLine="480"/>
        <w:rPr>
          <w:rFonts w:ascii="宋体" w:eastAsia="宋体" w:hAnsi="宋体"/>
          <w:sz w:val="24"/>
        </w:rPr>
      </w:pPr>
      <w:r>
        <w:rPr>
          <w:rFonts w:ascii="宋体" w:eastAsia="宋体" w:hAnsi="宋体"/>
          <w:sz w:val="24"/>
        </w:rPr>
        <w:t xml:space="preserve"> 2) </w:t>
      </w:r>
      <w:r>
        <w:rPr>
          <w:rFonts w:ascii="宋体" w:eastAsia="宋体" w:hAnsi="宋体" w:hint="eastAsia"/>
          <w:sz w:val="24"/>
        </w:rPr>
        <w:t>一次性支付方式</w:t>
      </w:r>
    </w:p>
    <w:p w:rsidR="00443292" w:rsidRDefault="00443292" w:rsidP="00997B5A">
      <w:pPr>
        <w:pStyle w:val="a5"/>
        <w:snapToGrid w:val="0"/>
        <w:spacing w:after="0" w:line="360" w:lineRule="auto"/>
        <w:ind w:firstLineChars="200" w:firstLine="480"/>
        <w:rPr>
          <w:rFonts w:ascii="宋体" w:eastAsia="宋体" w:hAnsi="宋体"/>
          <w:sz w:val="24"/>
        </w:rPr>
      </w:pPr>
      <w:r>
        <w:rPr>
          <w:rFonts w:ascii="宋体" w:eastAsia="宋体" w:hAnsi="宋体" w:hint="eastAsia"/>
          <w:sz w:val="24"/>
        </w:rPr>
        <w:t>签订合同前乙方须向甲方交纳中标总金额</w:t>
      </w:r>
      <w:r>
        <w:rPr>
          <w:rFonts w:ascii="宋体" w:eastAsia="宋体" w:hAnsi="宋体"/>
          <w:sz w:val="24"/>
        </w:rPr>
        <w:t>10%</w:t>
      </w:r>
      <w:r>
        <w:rPr>
          <w:rFonts w:ascii="宋体" w:eastAsia="宋体" w:hAnsi="宋体" w:hint="eastAsia"/>
          <w:sz w:val="24"/>
        </w:rPr>
        <w:t>的质量保证金。合同生效后，采购货物交付、安装调试后经甲方验收合格，甲方通过政府支付系统支付合同总金额</w:t>
      </w:r>
      <w:r>
        <w:rPr>
          <w:rFonts w:ascii="宋体" w:eastAsia="宋体" w:hAnsi="宋体"/>
          <w:sz w:val="24"/>
        </w:rPr>
        <w:t xml:space="preserve"> 100%</w:t>
      </w:r>
      <w:r>
        <w:rPr>
          <w:rFonts w:ascii="宋体" w:eastAsia="宋体" w:hAnsi="宋体" w:hint="eastAsia"/>
          <w:sz w:val="24"/>
        </w:rPr>
        <w:t>。</w:t>
      </w:r>
    </w:p>
    <w:p w:rsidR="00443292" w:rsidRDefault="00443292" w:rsidP="00997B5A">
      <w:pPr>
        <w:pStyle w:val="a5"/>
        <w:snapToGrid w:val="0"/>
        <w:spacing w:after="0" w:line="360" w:lineRule="auto"/>
        <w:ind w:firstLineChars="200" w:firstLine="480"/>
        <w:rPr>
          <w:rFonts w:ascii="宋体" w:eastAsia="宋体" w:hAnsi="宋体"/>
          <w:sz w:val="24"/>
        </w:rPr>
      </w:pPr>
      <w:r>
        <w:rPr>
          <w:rFonts w:ascii="宋体" w:eastAsia="宋体" w:hAnsi="宋体"/>
          <w:sz w:val="24"/>
        </w:rPr>
        <w:t xml:space="preserve">3) </w:t>
      </w:r>
      <w:r>
        <w:rPr>
          <w:rFonts w:ascii="宋体" w:eastAsia="宋体" w:hAnsi="宋体" w:hint="eastAsia"/>
          <w:sz w:val="24"/>
        </w:rPr>
        <w:t>其他支付方式</w:t>
      </w:r>
    </w:p>
    <w:p w:rsidR="00443292" w:rsidRDefault="00443292" w:rsidP="00997B5A">
      <w:pPr>
        <w:spacing w:line="360" w:lineRule="auto"/>
        <w:ind w:firstLineChars="196" w:firstLine="470"/>
        <w:rPr>
          <w:rFonts w:ascii="宋体" w:hAnsi="宋体"/>
          <w:kern w:val="0"/>
          <w:sz w:val="24"/>
        </w:rPr>
      </w:pPr>
      <w:r>
        <w:rPr>
          <w:rFonts w:ascii="宋体" w:hAnsi="宋体" w:hint="eastAsia"/>
          <w:kern w:val="0"/>
          <w:sz w:val="24"/>
        </w:rPr>
        <w:t>财政补助项目，按照上级管理部门规定执行。其他项目货到经甲方验收合格入库后</w:t>
      </w:r>
      <w:r>
        <w:rPr>
          <w:rFonts w:ascii="宋体" w:hAnsi="宋体"/>
          <w:kern w:val="0"/>
          <w:sz w:val="24"/>
        </w:rPr>
        <w:t>6</w:t>
      </w:r>
      <w:r>
        <w:rPr>
          <w:rFonts w:ascii="宋体" w:hAnsi="宋体" w:hint="eastAsia"/>
          <w:kern w:val="0"/>
          <w:sz w:val="24"/>
        </w:rPr>
        <w:t>个月付清货款。</w:t>
      </w:r>
    </w:p>
    <w:p w:rsidR="00E76F48" w:rsidRPr="00E16B86" w:rsidRDefault="00E76F48" w:rsidP="00E76F48">
      <w:pPr>
        <w:pStyle w:val="a5"/>
        <w:snapToGrid w:val="0"/>
        <w:spacing w:after="0" w:line="360" w:lineRule="auto"/>
        <w:ind w:firstLineChars="200" w:firstLine="480"/>
        <w:rPr>
          <w:rStyle w:val="afb"/>
          <w:szCs w:val="24"/>
        </w:rPr>
      </w:pPr>
      <w:r w:rsidRPr="004E650A">
        <w:rPr>
          <w:rStyle w:val="afb"/>
          <w:rFonts w:hint="eastAsia"/>
          <w:color w:val="000000"/>
          <w:sz w:val="24"/>
        </w:rPr>
        <w:t>七、交货日期、地点及违约处理条款</w:t>
      </w:r>
    </w:p>
    <w:p w:rsidR="00E76F48" w:rsidRPr="00E16B86" w:rsidRDefault="00E76F48" w:rsidP="00E76F48">
      <w:pPr>
        <w:snapToGrid w:val="0"/>
        <w:spacing w:line="360" w:lineRule="auto"/>
        <w:ind w:firstLineChars="200" w:firstLine="480"/>
        <w:rPr>
          <w:color w:val="000000"/>
          <w:sz w:val="24"/>
        </w:rPr>
      </w:pPr>
      <w:r w:rsidRPr="00E16B86">
        <w:rPr>
          <w:color w:val="000000"/>
          <w:sz w:val="24"/>
        </w:rPr>
        <w:t>1</w:t>
      </w:r>
      <w:r w:rsidRPr="00E16B86">
        <w:rPr>
          <w:rFonts w:hint="eastAsia"/>
          <w:color w:val="000000"/>
          <w:sz w:val="24"/>
        </w:rPr>
        <w:t>、交货日期：合同签订后</w:t>
      </w:r>
      <w:r w:rsidR="00995A4A">
        <w:rPr>
          <w:rFonts w:ascii="宋体" w:hAnsi="宋体" w:hint="eastAsia"/>
          <w:b/>
          <w:sz w:val="24"/>
          <w:szCs w:val="24"/>
        </w:rPr>
        <w:t>：</w:t>
      </w:r>
      <w:r w:rsidR="00995A4A">
        <w:rPr>
          <w:rFonts w:ascii="宋体" w:hAnsi="宋体"/>
          <w:b/>
          <w:sz w:val="24"/>
          <w:szCs w:val="24"/>
        </w:rPr>
        <w:t>30</w:t>
      </w:r>
      <w:r w:rsidRPr="00E16B86">
        <w:rPr>
          <w:rFonts w:hint="eastAsia"/>
          <w:color w:val="000000"/>
          <w:sz w:val="24"/>
        </w:rPr>
        <w:t>个工作日</w:t>
      </w:r>
      <w:r w:rsidR="00995A4A">
        <w:rPr>
          <w:rFonts w:hint="eastAsia"/>
          <w:color w:val="000000"/>
          <w:sz w:val="24"/>
        </w:rPr>
        <w:t>内</w:t>
      </w:r>
      <w:r w:rsidRPr="00E16B86">
        <w:rPr>
          <w:rFonts w:hint="eastAsia"/>
          <w:color w:val="000000"/>
          <w:sz w:val="24"/>
        </w:rPr>
        <w:t>。</w:t>
      </w:r>
    </w:p>
    <w:p w:rsidR="00E76F48" w:rsidRDefault="00E76F48" w:rsidP="00E76F48">
      <w:pPr>
        <w:tabs>
          <w:tab w:val="left" w:pos="955"/>
        </w:tabs>
        <w:snapToGrid w:val="0"/>
        <w:spacing w:line="360" w:lineRule="auto"/>
        <w:ind w:firstLineChars="200" w:firstLine="480"/>
        <w:rPr>
          <w:rFonts w:ascii="宋体" w:hAnsi="宋体"/>
          <w:color w:val="000000"/>
          <w:sz w:val="24"/>
          <w:u w:val="single"/>
        </w:rPr>
      </w:pPr>
      <w:r w:rsidRPr="00E16B86">
        <w:rPr>
          <w:color w:val="000000"/>
          <w:sz w:val="24"/>
        </w:rPr>
        <w:t>2</w:t>
      </w:r>
      <w:r w:rsidRPr="00E16B86">
        <w:rPr>
          <w:rFonts w:hint="eastAsia"/>
          <w:color w:val="000000"/>
          <w:sz w:val="24"/>
        </w:rPr>
        <w:t>、交货地点：</w:t>
      </w:r>
      <w:r w:rsidRPr="00E16B86">
        <w:rPr>
          <w:rFonts w:ascii="宋体" w:hAnsi="宋体" w:hint="eastAsia"/>
          <w:color w:val="000000"/>
          <w:sz w:val="24"/>
          <w:u w:val="single"/>
        </w:rPr>
        <w:t>所有产品的交货地点均由招标人指定（山东省境内）。</w:t>
      </w:r>
    </w:p>
    <w:p w:rsidR="00E76F48" w:rsidRPr="000E3B5B" w:rsidRDefault="00E76F48" w:rsidP="00E76F48">
      <w:pPr>
        <w:tabs>
          <w:tab w:val="left" w:pos="955"/>
        </w:tabs>
        <w:snapToGrid w:val="0"/>
        <w:spacing w:line="360" w:lineRule="auto"/>
        <w:ind w:firstLineChars="200" w:firstLine="480"/>
        <w:rPr>
          <w:color w:val="000000"/>
          <w:sz w:val="24"/>
        </w:rPr>
      </w:pPr>
      <w:r w:rsidRPr="009264E8">
        <w:rPr>
          <w:rFonts w:hint="eastAsia"/>
          <w:color w:val="000000"/>
          <w:sz w:val="24"/>
        </w:rPr>
        <w:t>3</w:t>
      </w:r>
      <w:r w:rsidRPr="009264E8">
        <w:rPr>
          <w:rFonts w:hint="eastAsia"/>
          <w:color w:val="000000"/>
          <w:sz w:val="24"/>
        </w:rPr>
        <w:t>、因乙方主观原因，货物不能按时完成交货时；交货日期每拖延一天，扣除合同金额的</w:t>
      </w:r>
      <w:r w:rsidRPr="009264E8">
        <w:rPr>
          <w:rFonts w:hint="eastAsia"/>
          <w:color w:val="000000"/>
          <w:sz w:val="24"/>
        </w:rPr>
        <w:t>0.5%</w:t>
      </w:r>
      <w:r w:rsidRPr="009264E8">
        <w:rPr>
          <w:rFonts w:hint="eastAsia"/>
          <w:color w:val="000000"/>
          <w:sz w:val="24"/>
        </w:rPr>
        <w:t>作为违约处罚金。</w:t>
      </w:r>
    </w:p>
    <w:p w:rsidR="00443292" w:rsidRDefault="00443292" w:rsidP="00997B5A">
      <w:pPr>
        <w:tabs>
          <w:tab w:val="left" w:pos="955"/>
        </w:tabs>
        <w:snapToGrid w:val="0"/>
        <w:spacing w:line="360" w:lineRule="auto"/>
        <w:ind w:firstLineChars="200" w:firstLine="482"/>
        <w:rPr>
          <w:rStyle w:val="afb"/>
        </w:rPr>
      </w:pPr>
      <w:r>
        <w:rPr>
          <w:rStyle w:val="afb"/>
          <w:rFonts w:hint="eastAsia"/>
          <w:sz w:val="24"/>
        </w:rPr>
        <w:t>八、售后服务</w:t>
      </w:r>
    </w:p>
    <w:p w:rsidR="00443292" w:rsidRDefault="00443292" w:rsidP="00997B5A">
      <w:pPr>
        <w:spacing w:line="360" w:lineRule="auto"/>
        <w:ind w:firstLineChars="218" w:firstLine="523"/>
        <w:rPr>
          <w:rFonts w:ascii="宋体" w:cs="宋体"/>
          <w:sz w:val="24"/>
        </w:rPr>
      </w:pPr>
      <w:r>
        <w:rPr>
          <w:rFonts w:ascii="宋体" w:hAnsi="宋体" w:cs="宋体" w:hint="eastAsia"/>
          <w:sz w:val="24"/>
        </w:rPr>
        <w:t>质量保证及售后服务：</w:t>
      </w:r>
    </w:p>
    <w:p w:rsidR="00443292" w:rsidRDefault="00443292" w:rsidP="00997B5A">
      <w:pPr>
        <w:spacing w:line="360" w:lineRule="auto"/>
        <w:ind w:firstLineChars="218" w:firstLine="523"/>
        <w:rPr>
          <w:rFonts w:ascii="宋体" w:cs="宋体"/>
          <w:sz w:val="24"/>
        </w:rPr>
      </w:pPr>
      <w:r>
        <w:rPr>
          <w:rFonts w:ascii="宋体" w:hAnsi="宋体" w:cs="宋体"/>
          <w:sz w:val="24"/>
        </w:rPr>
        <w:t>(</w:t>
      </w:r>
      <w:r>
        <w:rPr>
          <w:rFonts w:ascii="宋体" w:hAnsi="宋体" w:cs="宋体" w:hint="eastAsia"/>
          <w:sz w:val="24"/>
        </w:rPr>
        <w:t>特殊配件如：</w:t>
      </w:r>
      <w:r>
        <w:rPr>
          <w:rFonts w:ascii="宋体" w:hAnsi="宋体" w:cs="宋体"/>
          <w:sz w:val="24"/>
        </w:rPr>
        <w:t>X</w:t>
      </w:r>
      <w:r>
        <w:rPr>
          <w:rFonts w:ascii="宋体" w:hAnsi="宋体" w:cs="宋体" w:hint="eastAsia"/>
          <w:sz w:val="24"/>
        </w:rPr>
        <w:t>线管：</w:t>
      </w:r>
      <w:r>
        <w:rPr>
          <w:rFonts w:ascii="宋体" w:hAnsi="宋体" w:cs="宋体"/>
          <w:sz w:val="24"/>
        </w:rPr>
        <w:t>CT</w:t>
      </w:r>
      <w:r>
        <w:rPr>
          <w:rFonts w:ascii="宋体" w:hAnsi="宋体" w:cs="宋体" w:hint="eastAsia"/>
          <w:sz w:val="24"/>
        </w:rPr>
        <w:t>用</w:t>
      </w:r>
      <w:r>
        <w:rPr>
          <w:rFonts w:ascii="宋体" w:hAnsi="宋体" w:cs="宋体"/>
          <w:sz w:val="24"/>
        </w:rPr>
        <w:t>X</w:t>
      </w:r>
      <w:r>
        <w:rPr>
          <w:rFonts w:ascii="宋体" w:hAnsi="宋体" w:cs="宋体" w:hint="eastAsia"/>
          <w:sz w:val="24"/>
        </w:rPr>
        <w:t>线管≥</w:t>
      </w:r>
      <w:r>
        <w:rPr>
          <w:rFonts w:ascii="宋体" w:hAnsi="宋体" w:cs="宋体"/>
          <w:sz w:val="24"/>
        </w:rPr>
        <w:t>2</w:t>
      </w:r>
      <w:r>
        <w:rPr>
          <w:rFonts w:ascii="宋体" w:hAnsi="宋体" w:cs="宋体" w:hint="eastAsia"/>
          <w:sz w:val="24"/>
        </w:rPr>
        <w:t>年，其他</w:t>
      </w:r>
      <w:r>
        <w:rPr>
          <w:rFonts w:ascii="宋体" w:hAnsi="宋体" w:cs="宋体"/>
          <w:sz w:val="24"/>
        </w:rPr>
        <w:t>X</w:t>
      </w:r>
      <w:r>
        <w:rPr>
          <w:rFonts w:ascii="宋体" w:hAnsi="宋体" w:cs="宋体" w:hint="eastAsia"/>
          <w:sz w:val="24"/>
        </w:rPr>
        <w:t>线设备用</w:t>
      </w:r>
      <w:r>
        <w:rPr>
          <w:rFonts w:ascii="宋体" w:hAnsi="宋体" w:cs="宋体"/>
          <w:sz w:val="24"/>
        </w:rPr>
        <w:t>X</w:t>
      </w:r>
      <w:r>
        <w:rPr>
          <w:rFonts w:ascii="宋体" w:hAnsi="宋体" w:cs="宋体" w:hint="eastAsia"/>
          <w:sz w:val="24"/>
        </w:rPr>
        <w:t>线管≥</w:t>
      </w:r>
      <w:r>
        <w:rPr>
          <w:rFonts w:ascii="宋体" w:hAnsi="宋体" w:cs="宋体"/>
          <w:sz w:val="24"/>
        </w:rPr>
        <w:t>3</w:t>
      </w:r>
      <w:r>
        <w:rPr>
          <w:rFonts w:ascii="宋体" w:hAnsi="宋体" w:cs="宋体" w:hint="eastAsia"/>
          <w:sz w:val="24"/>
        </w:rPr>
        <w:t>年；数字化平板≥</w:t>
      </w:r>
      <w:r>
        <w:rPr>
          <w:rFonts w:ascii="宋体" w:hAnsi="宋体" w:cs="宋体"/>
          <w:sz w:val="24"/>
        </w:rPr>
        <w:t>5</w:t>
      </w:r>
      <w:r>
        <w:rPr>
          <w:rFonts w:ascii="宋体" w:hAnsi="宋体" w:cs="宋体" w:hint="eastAsia"/>
          <w:sz w:val="24"/>
        </w:rPr>
        <w:t>年；光源灯泡≥</w:t>
      </w:r>
      <w:r>
        <w:rPr>
          <w:rFonts w:ascii="宋体" w:hAnsi="宋体" w:cs="宋体"/>
          <w:sz w:val="24"/>
        </w:rPr>
        <w:t>2</w:t>
      </w:r>
      <w:r>
        <w:rPr>
          <w:rFonts w:ascii="宋体" w:hAnsi="宋体" w:cs="宋体" w:hint="eastAsia"/>
          <w:sz w:val="24"/>
        </w:rPr>
        <w:t>年等的包修期需单独标注</w:t>
      </w:r>
      <w:r>
        <w:rPr>
          <w:rFonts w:ascii="宋体" w:hAnsi="宋体" w:cs="宋体"/>
          <w:sz w:val="24"/>
        </w:rPr>
        <w:t>)</w:t>
      </w:r>
      <w:r>
        <w:rPr>
          <w:rFonts w:ascii="宋体" w:hAnsi="宋体" w:cs="宋体" w:hint="eastAsia"/>
          <w:sz w:val="24"/>
        </w:rPr>
        <w:t>，包修条款必须由产品的制造商书面确认</w:t>
      </w:r>
      <w:r>
        <w:rPr>
          <w:rFonts w:ascii="宋体" w:cs="宋体"/>
          <w:sz w:val="24"/>
        </w:rPr>
        <w:t>,</w:t>
      </w:r>
      <w:r>
        <w:rPr>
          <w:rFonts w:ascii="宋体" w:hAnsi="宋体" w:cs="宋体" w:hint="eastAsia"/>
          <w:sz w:val="24"/>
        </w:rPr>
        <w:t>否则不予认可。包修期后第一年的包修费、包修期外单次维修服务人工费、包修期外易损配件的价格须单独列明，不含在报价中。</w:t>
      </w:r>
    </w:p>
    <w:p w:rsidR="00443292" w:rsidRDefault="00443292" w:rsidP="00997B5A">
      <w:pPr>
        <w:spacing w:line="360" w:lineRule="auto"/>
        <w:ind w:firstLineChars="218" w:firstLine="523"/>
        <w:rPr>
          <w:rFonts w:ascii="宋体" w:cs="宋体"/>
          <w:sz w:val="24"/>
        </w:rPr>
      </w:pPr>
      <w:r>
        <w:rPr>
          <w:rFonts w:ascii="宋体" w:hAnsi="宋体" w:cs="宋体"/>
          <w:sz w:val="24"/>
        </w:rPr>
        <w:t>1</w:t>
      </w:r>
      <w:r>
        <w:rPr>
          <w:rFonts w:ascii="宋体" w:hAnsi="宋体" w:cs="宋体" w:hint="eastAsia"/>
          <w:sz w:val="24"/>
        </w:rPr>
        <w:t>、如设备出现问题用户通知卖方后应在</w:t>
      </w:r>
      <w:r>
        <w:rPr>
          <w:rFonts w:ascii="宋体" w:hAnsi="宋体" w:cs="宋体"/>
          <w:sz w:val="24"/>
        </w:rPr>
        <w:t>24</w:t>
      </w:r>
      <w:r>
        <w:rPr>
          <w:rFonts w:ascii="宋体" w:hAnsi="宋体" w:cs="宋体" w:hint="eastAsia"/>
          <w:sz w:val="24"/>
        </w:rPr>
        <w:t>小时内答复，</w:t>
      </w:r>
      <w:r>
        <w:rPr>
          <w:rFonts w:ascii="宋体" w:hAnsi="宋体" w:cs="宋体"/>
          <w:sz w:val="24"/>
        </w:rPr>
        <w:t>48</w:t>
      </w:r>
      <w:r>
        <w:rPr>
          <w:rFonts w:ascii="宋体" w:hAnsi="宋体" w:cs="宋体" w:hint="eastAsia"/>
          <w:sz w:val="24"/>
        </w:rPr>
        <w:t>小时内解决问题。</w:t>
      </w:r>
    </w:p>
    <w:p w:rsidR="00443292" w:rsidRDefault="00443292" w:rsidP="00997B5A">
      <w:pPr>
        <w:spacing w:line="360" w:lineRule="auto"/>
        <w:ind w:firstLineChars="218" w:firstLine="523"/>
        <w:rPr>
          <w:rFonts w:ascii="宋体" w:cs="宋体"/>
          <w:sz w:val="24"/>
        </w:rPr>
      </w:pPr>
      <w:r>
        <w:rPr>
          <w:rFonts w:ascii="宋体" w:hAnsi="宋体" w:cs="宋体"/>
          <w:sz w:val="24"/>
        </w:rPr>
        <w:t>2</w:t>
      </w:r>
      <w:r>
        <w:rPr>
          <w:rFonts w:ascii="宋体" w:hAnsi="宋体" w:cs="宋体" w:hint="eastAsia"/>
          <w:sz w:val="24"/>
        </w:rPr>
        <w:t>、卖方须向买方提供中、英文仪器操作手册各一套。</w:t>
      </w:r>
    </w:p>
    <w:p w:rsidR="00443292" w:rsidRDefault="00443292" w:rsidP="00997B5A">
      <w:pPr>
        <w:spacing w:line="360" w:lineRule="auto"/>
        <w:ind w:firstLineChars="218" w:firstLine="523"/>
        <w:rPr>
          <w:rFonts w:ascii="宋体" w:cs="宋体"/>
          <w:sz w:val="24"/>
        </w:rPr>
      </w:pPr>
      <w:r>
        <w:rPr>
          <w:rFonts w:ascii="宋体" w:hAnsi="宋体" w:cs="宋体"/>
          <w:sz w:val="24"/>
        </w:rPr>
        <w:t>3</w:t>
      </w:r>
      <w:r>
        <w:rPr>
          <w:rFonts w:ascii="宋体" w:hAnsi="宋体" w:cs="宋体" w:hint="eastAsia"/>
          <w:sz w:val="24"/>
        </w:rPr>
        <w:t>、在货物到达使用单位后，卖方应在</w:t>
      </w:r>
      <w:r>
        <w:rPr>
          <w:rFonts w:ascii="宋体" w:hAnsi="宋体" w:cs="宋体"/>
          <w:sz w:val="24"/>
        </w:rPr>
        <w:t>7</w:t>
      </w:r>
      <w:r>
        <w:rPr>
          <w:rFonts w:ascii="宋体" w:hAnsi="宋体" w:cs="宋体" w:hint="eastAsia"/>
          <w:sz w:val="24"/>
        </w:rPr>
        <w:t>天内派工程技术人员到达现场，买方技术人员在场的情况下开箱清点货物，组织安装、调试，并承担因此发生的一切费用。</w:t>
      </w:r>
    </w:p>
    <w:p w:rsidR="00443292" w:rsidRDefault="00443292" w:rsidP="00997B5A">
      <w:pPr>
        <w:spacing w:line="360" w:lineRule="auto"/>
        <w:ind w:firstLineChars="218" w:firstLine="523"/>
        <w:rPr>
          <w:rFonts w:ascii="宋体" w:cs="宋体"/>
          <w:sz w:val="24"/>
        </w:rPr>
      </w:pPr>
      <w:r>
        <w:rPr>
          <w:rFonts w:ascii="宋体" w:hAnsi="宋体" w:cs="宋体"/>
          <w:sz w:val="24"/>
        </w:rPr>
        <w:t>4</w:t>
      </w:r>
      <w:r>
        <w:rPr>
          <w:rFonts w:ascii="宋体" w:hAnsi="宋体" w:cs="宋体" w:hint="eastAsia"/>
          <w:sz w:val="24"/>
        </w:rPr>
        <w:t>、设备安装后，医院按国际和国家标准及厂方标准进行质量验收。卖方应向买方提供详细的验收标准和验收手册。</w:t>
      </w:r>
    </w:p>
    <w:p w:rsidR="00443292" w:rsidRDefault="00443292" w:rsidP="00997B5A">
      <w:pPr>
        <w:spacing w:line="360" w:lineRule="auto"/>
        <w:ind w:firstLineChars="218" w:firstLine="523"/>
        <w:rPr>
          <w:rFonts w:ascii="宋体" w:cs="宋体"/>
          <w:sz w:val="24"/>
        </w:rPr>
      </w:pPr>
      <w:r>
        <w:rPr>
          <w:rFonts w:ascii="宋体" w:hAnsi="宋体" w:cs="宋体"/>
          <w:sz w:val="24"/>
        </w:rPr>
        <w:t>5</w:t>
      </w:r>
      <w:r>
        <w:rPr>
          <w:rFonts w:ascii="宋体" w:hAnsi="宋体" w:cs="宋体" w:hint="eastAsia"/>
          <w:sz w:val="24"/>
        </w:rPr>
        <w:t>、设备安装调试后，应提供免费现场与外埠技术培训，保证使用人员正常操作设备的各种功能，并使其完全掌握。</w:t>
      </w:r>
    </w:p>
    <w:p w:rsidR="00443292" w:rsidRDefault="00443292" w:rsidP="00997B5A">
      <w:pPr>
        <w:snapToGrid w:val="0"/>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、免费为用户提供系统的工程师培训方案，附详细培训计划。</w:t>
      </w:r>
    </w:p>
    <w:p w:rsidR="00443292" w:rsidRDefault="00443292" w:rsidP="00997B5A">
      <w:pPr>
        <w:snapToGrid w:val="0"/>
        <w:spacing w:line="360" w:lineRule="auto"/>
        <w:ind w:firstLineChars="200" w:firstLine="482"/>
        <w:rPr>
          <w:rFonts w:ascii="宋体"/>
          <w:b/>
          <w:sz w:val="24"/>
        </w:rPr>
      </w:pPr>
      <w:r>
        <w:rPr>
          <w:rFonts w:ascii="宋体" w:hAnsi="宋体" w:hint="eastAsia"/>
          <w:b/>
          <w:sz w:val="24"/>
        </w:rPr>
        <w:t>九、履约保函</w:t>
      </w:r>
    </w:p>
    <w:p w:rsidR="00443292" w:rsidRDefault="00443292" w:rsidP="00997B5A">
      <w:pPr>
        <w:spacing w:line="360" w:lineRule="auto"/>
        <w:ind w:firstLineChars="200" w:firstLine="480"/>
        <w:rPr>
          <w:rFonts w:ascii="宋体" w:cs="宋体"/>
          <w:kern w:val="0"/>
          <w:sz w:val="24"/>
        </w:rPr>
      </w:pPr>
      <w:r>
        <w:rPr>
          <w:rFonts w:ascii="宋体" w:hAnsi="宋体" w:cs="宋体" w:hint="eastAsia"/>
          <w:kern w:val="0"/>
          <w:sz w:val="24"/>
        </w:rPr>
        <w:t>履约保证金银行保函：</w:t>
      </w:r>
    </w:p>
    <w:p w:rsidR="00443292" w:rsidRDefault="00443292" w:rsidP="00997B5A">
      <w:pPr>
        <w:spacing w:line="360" w:lineRule="auto"/>
        <w:ind w:firstLineChars="200" w:firstLine="480"/>
        <w:rPr>
          <w:rFonts w:ascii="宋体" w:cs="宋体"/>
          <w:kern w:val="0"/>
          <w:sz w:val="24"/>
        </w:rPr>
      </w:pPr>
      <w:r>
        <w:rPr>
          <w:rFonts w:ascii="宋体" w:hAnsi="宋体" w:cs="宋体"/>
          <w:kern w:val="0"/>
          <w:sz w:val="24"/>
        </w:rPr>
        <w:t>1</w:t>
      </w:r>
      <w:r>
        <w:rPr>
          <w:rFonts w:ascii="宋体" w:hAnsi="宋体" w:cs="宋体" w:hint="eastAsia"/>
          <w:kern w:val="0"/>
          <w:sz w:val="24"/>
        </w:rPr>
        <w:t>、中标人在收到招标人的《中标通知书》后，应按照招标文件合同专用条款的规定，采用招标文件中提供的履约保证金银行保函格式或招标人可以接受的其他形式向招标人提交履约保证金。</w:t>
      </w:r>
    </w:p>
    <w:p w:rsidR="00443292" w:rsidRDefault="00443292" w:rsidP="0029540F">
      <w:pPr>
        <w:pStyle w:val="af0"/>
        <w:spacing w:beforeLines="20" w:before="48" w:afterLines="20" w:after="48" w:line="360" w:lineRule="auto"/>
        <w:ind w:leftChars="228" w:left="652" w:hangingChars="72" w:hanging="173"/>
        <w:rPr>
          <w:rFonts w:hAnsi="宋体" w:cs="宋体"/>
          <w:sz w:val="24"/>
        </w:rPr>
      </w:pPr>
      <w:r>
        <w:rPr>
          <w:rFonts w:hAnsi="宋体" w:cs="宋体"/>
          <w:sz w:val="24"/>
        </w:rPr>
        <w:t>2</w:t>
      </w:r>
      <w:r>
        <w:rPr>
          <w:rFonts w:hAnsi="宋体" w:cs="宋体" w:hint="eastAsia"/>
          <w:sz w:val="24"/>
        </w:rPr>
        <w:t>、履约保证金用于补偿买方因卖方不能完成其合同义务而蒙受的损失。</w:t>
      </w:r>
    </w:p>
    <w:p w:rsidR="00443292" w:rsidRDefault="00443292" w:rsidP="00997B5A">
      <w:pPr>
        <w:spacing w:line="360" w:lineRule="auto"/>
        <w:ind w:firstLineChars="200" w:firstLine="480"/>
        <w:rPr>
          <w:rFonts w:ascii="宋体" w:cs="宋体"/>
          <w:kern w:val="0"/>
          <w:sz w:val="24"/>
        </w:rPr>
      </w:pPr>
      <w:r>
        <w:rPr>
          <w:rFonts w:ascii="宋体" w:hAnsi="宋体" w:cs="宋体"/>
          <w:kern w:val="0"/>
          <w:sz w:val="24"/>
        </w:rPr>
        <w:t>3</w:t>
      </w:r>
      <w:r>
        <w:rPr>
          <w:rFonts w:ascii="宋体" w:hAnsi="宋体" w:cs="宋体" w:hint="eastAsia"/>
          <w:kern w:val="0"/>
          <w:sz w:val="24"/>
        </w:rPr>
        <w:t>、履约保证金应采用本合同货币或买方可以接受的其它货币，并采用下述方式之一提交：</w:t>
      </w:r>
    </w:p>
    <w:p w:rsidR="00443292" w:rsidRDefault="00443292" w:rsidP="00997B5A">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）银行保函或不可撤销的信用证。</w:t>
      </w:r>
    </w:p>
    <w:p w:rsidR="00443292" w:rsidRDefault="00443292" w:rsidP="00997B5A">
      <w:pPr>
        <w:spacing w:line="360" w:lineRule="auto"/>
        <w:ind w:firstLineChars="200" w:firstLine="480"/>
        <w:rPr>
          <w:rFonts w:ascii="宋体" w:cs="宋体"/>
          <w:sz w:val="24"/>
        </w:rPr>
      </w:pPr>
      <w:r>
        <w:rPr>
          <w:rFonts w:ascii="宋体" w:hAnsi="宋体" w:cs="宋体" w:hint="eastAsia"/>
          <w:sz w:val="24"/>
        </w:rPr>
        <w:t>由买方可</w:t>
      </w:r>
      <w:r>
        <w:rPr>
          <w:rFonts w:ascii="宋体" w:hAnsi="宋体" w:cs="宋体" w:hint="eastAsia"/>
          <w:kern w:val="0"/>
          <w:sz w:val="24"/>
        </w:rPr>
        <w:t>接受</w:t>
      </w:r>
      <w:r>
        <w:rPr>
          <w:rFonts w:ascii="宋体" w:hAnsi="宋体" w:cs="宋体" w:hint="eastAsia"/>
          <w:sz w:val="24"/>
        </w:rPr>
        <w:t>的在中华人民共和国注册和营业的银行出具，或由信誉良好的外国银行通过在中华人民共和国注册和营业的银行出具。其格式采用招标文件提供的格式或其他买方可接受的格式。</w:t>
      </w:r>
    </w:p>
    <w:p w:rsidR="00443292" w:rsidRDefault="00443292" w:rsidP="00997B5A">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kern w:val="0"/>
          <w:sz w:val="24"/>
        </w:rPr>
        <w:t>银行本票</w:t>
      </w:r>
      <w:r>
        <w:rPr>
          <w:rFonts w:ascii="宋体" w:hAnsi="宋体" w:cs="宋体" w:hint="eastAsia"/>
          <w:sz w:val="24"/>
        </w:rPr>
        <w:t>、保兑支票或现金。</w:t>
      </w:r>
    </w:p>
    <w:p w:rsidR="00443292" w:rsidRDefault="00443292" w:rsidP="00997B5A">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、在卖方完成其合同义务包括任何保证义务后，买方将把履约保证金银行保函退还卖方。</w:t>
      </w:r>
    </w:p>
    <w:p w:rsidR="00443292" w:rsidRDefault="00443292" w:rsidP="00997B5A">
      <w:pPr>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、履约保证金金额：成交金额的</w:t>
      </w:r>
      <w:r>
        <w:rPr>
          <w:rFonts w:ascii="宋体" w:hAnsi="宋体" w:cs="宋体"/>
          <w:sz w:val="24"/>
        </w:rPr>
        <w:t>10%</w:t>
      </w:r>
    </w:p>
    <w:p w:rsidR="00443292" w:rsidRDefault="00443292" w:rsidP="00997B5A">
      <w:pPr>
        <w:tabs>
          <w:tab w:val="left" w:pos="955"/>
        </w:tabs>
        <w:snapToGrid w:val="0"/>
        <w:spacing w:line="360" w:lineRule="auto"/>
        <w:ind w:firstLineChars="200" w:firstLine="482"/>
        <w:rPr>
          <w:rFonts w:ascii="宋体" w:cs="宋体"/>
          <w:b/>
          <w:sz w:val="24"/>
        </w:rPr>
      </w:pPr>
      <w:r>
        <w:rPr>
          <w:rFonts w:ascii="宋体" w:hAnsi="宋体" w:cs="宋体" w:hint="eastAsia"/>
          <w:b/>
          <w:sz w:val="24"/>
        </w:rPr>
        <w:t>履约保证金退还时间：货物经招标人验收合格，出具“青岛大学附属医院物资采购验收单”满</w:t>
      </w:r>
      <w:r>
        <w:rPr>
          <w:rFonts w:ascii="宋体" w:hAnsi="宋体" w:cs="宋体"/>
          <w:b/>
          <w:sz w:val="24"/>
        </w:rPr>
        <w:t>1</w:t>
      </w:r>
      <w:r>
        <w:rPr>
          <w:rFonts w:ascii="宋体" w:hAnsi="宋体" w:cs="宋体" w:hint="eastAsia"/>
          <w:b/>
          <w:sz w:val="24"/>
        </w:rPr>
        <w:t>个月退还。</w:t>
      </w:r>
    </w:p>
    <w:p w:rsidR="00443292" w:rsidRDefault="00443292" w:rsidP="00997B5A">
      <w:pPr>
        <w:tabs>
          <w:tab w:val="left" w:pos="955"/>
        </w:tabs>
        <w:snapToGrid w:val="0"/>
        <w:spacing w:line="360" w:lineRule="auto"/>
        <w:ind w:firstLineChars="200" w:firstLine="482"/>
        <w:rPr>
          <w:rStyle w:val="afb"/>
          <w:sz w:val="24"/>
        </w:rPr>
      </w:pPr>
      <w:r>
        <w:rPr>
          <w:rStyle w:val="afb"/>
          <w:rFonts w:hint="eastAsia"/>
          <w:sz w:val="24"/>
        </w:rPr>
        <w:t>十、合同生效</w:t>
      </w:r>
    </w:p>
    <w:p w:rsidR="00443292" w:rsidRDefault="00443292" w:rsidP="00997B5A">
      <w:pPr>
        <w:snapToGrid w:val="0"/>
        <w:spacing w:line="360" w:lineRule="auto"/>
        <w:ind w:firstLineChars="200" w:firstLine="480"/>
        <w:rPr>
          <w:rFonts w:ascii="宋体"/>
          <w:sz w:val="24"/>
        </w:rPr>
      </w:pPr>
      <w:r>
        <w:rPr>
          <w:rFonts w:ascii="宋体" w:hAnsi="宋体" w:hint="eastAsia"/>
          <w:sz w:val="24"/>
        </w:rPr>
        <w:t>本合同为附条件生效合同，除甲乙双方签章，还应满足以下两个条件时合同生效：</w:t>
      </w:r>
    </w:p>
    <w:p w:rsidR="00443292" w:rsidRDefault="00443292" w:rsidP="00997B5A">
      <w:pPr>
        <w:pStyle w:val="a5"/>
        <w:snapToGrid w:val="0"/>
        <w:spacing w:line="276" w:lineRule="auto"/>
        <w:ind w:firstLineChars="200" w:firstLine="480"/>
        <w:rPr>
          <w:rFonts w:ascii="宋体" w:eastAsia="宋体" w:hAnsi="宋体"/>
          <w:bCs/>
          <w:sz w:val="24"/>
        </w:rPr>
      </w:pPr>
      <w:r>
        <w:rPr>
          <w:rFonts w:ascii="宋体" w:eastAsia="宋体" w:hAnsi="宋体"/>
          <w:bCs/>
          <w:sz w:val="24"/>
        </w:rPr>
        <w:t>1</w:t>
      </w:r>
      <w:r>
        <w:rPr>
          <w:rFonts w:ascii="宋体" w:eastAsia="宋体" w:hAnsi="宋体" w:hint="eastAsia"/>
          <w:bCs/>
          <w:sz w:val="24"/>
        </w:rPr>
        <w:t>、乙方已向招标代理公司提交：投标保证金、中标服务费等费用。</w:t>
      </w:r>
    </w:p>
    <w:p w:rsidR="00443292" w:rsidRDefault="00443292" w:rsidP="00997B5A">
      <w:pPr>
        <w:pStyle w:val="a5"/>
        <w:snapToGrid w:val="0"/>
        <w:spacing w:line="276" w:lineRule="auto"/>
        <w:ind w:firstLineChars="200" w:firstLine="480"/>
        <w:rPr>
          <w:rFonts w:ascii="宋体" w:eastAsia="宋体" w:hAnsi="宋体"/>
          <w:bCs/>
          <w:sz w:val="24"/>
        </w:rPr>
      </w:pPr>
      <w:r>
        <w:rPr>
          <w:rFonts w:ascii="宋体" w:eastAsia="宋体" w:hAnsi="宋体"/>
          <w:bCs/>
          <w:sz w:val="24"/>
        </w:rPr>
        <w:t>2</w:t>
      </w:r>
      <w:r>
        <w:rPr>
          <w:rFonts w:ascii="宋体" w:eastAsia="宋体" w:hAnsi="宋体" w:hint="eastAsia"/>
          <w:bCs/>
          <w:sz w:val="24"/>
        </w:rPr>
        <w:t>、本合同须经</w:t>
      </w:r>
      <w:r w:rsidR="00484FDC" w:rsidRPr="00484FDC">
        <w:rPr>
          <w:rFonts w:ascii="宋体" w:eastAsia="宋体" w:hAnsi="宋体" w:hint="eastAsia"/>
          <w:bCs/>
          <w:sz w:val="24"/>
        </w:rPr>
        <w:t>山东盛和招标代理有限公司</w:t>
      </w:r>
      <w:r>
        <w:rPr>
          <w:rFonts w:ascii="宋体" w:eastAsia="宋体" w:hAnsi="宋体" w:hint="eastAsia"/>
          <w:bCs/>
          <w:sz w:val="24"/>
        </w:rPr>
        <w:t>审查合格。</w:t>
      </w:r>
    </w:p>
    <w:p w:rsidR="00443292" w:rsidRDefault="00443292" w:rsidP="00997B5A">
      <w:pPr>
        <w:pStyle w:val="a5"/>
        <w:snapToGrid w:val="0"/>
        <w:spacing w:line="276" w:lineRule="auto"/>
        <w:ind w:firstLineChars="200" w:firstLine="480"/>
        <w:rPr>
          <w:rFonts w:ascii="宋体" w:eastAsia="宋体" w:hAnsi="宋体"/>
          <w:bCs/>
          <w:sz w:val="24"/>
        </w:rPr>
      </w:pPr>
      <w:r>
        <w:rPr>
          <w:rFonts w:ascii="宋体" w:eastAsia="宋体" w:hAnsi="宋体"/>
          <w:bCs/>
          <w:sz w:val="24"/>
        </w:rPr>
        <w:t>3</w:t>
      </w:r>
      <w:r>
        <w:rPr>
          <w:rFonts w:ascii="宋体" w:eastAsia="宋体" w:hAnsi="宋体" w:hint="eastAsia"/>
          <w:bCs/>
          <w:sz w:val="24"/>
        </w:rPr>
        <w:t>、乙方按招标文件要求办理履约保函。</w:t>
      </w:r>
    </w:p>
    <w:p w:rsidR="00443292" w:rsidRDefault="00443292" w:rsidP="00997B5A">
      <w:pPr>
        <w:tabs>
          <w:tab w:val="left" w:pos="955"/>
        </w:tabs>
        <w:snapToGrid w:val="0"/>
        <w:spacing w:line="360" w:lineRule="auto"/>
        <w:ind w:firstLineChars="200" w:firstLine="482"/>
        <w:rPr>
          <w:rStyle w:val="afb"/>
          <w:sz w:val="24"/>
        </w:rPr>
      </w:pPr>
      <w:r>
        <w:rPr>
          <w:rStyle w:val="afb"/>
          <w:rFonts w:hint="eastAsia"/>
          <w:sz w:val="24"/>
        </w:rPr>
        <w:t>十一、合同保存</w:t>
      </w:r>
    </w:p>
    <w:p w:rsidR="00443292" w:rsidRDefault="00443292" w:rsidP="00997B5A">
      <w:pPr>
        <w:snapToGrid w:val="0"/>
        <w:spacing w:line="360" w:lineRule="auto"/>
        <w:ind w:firstLineChars="200" w:firstLine="480"/>
        <w:rPr>
          <w:rFonts w:ascii="宋体"/>
        </w:rPr>
      </w:pPr>
      <w:r>
        <w:rPr>
          <w:rFonts w:ascii="宋体" w:hAnsi="宋体" w:hint="eastAsia"/>
          <w:sz w:val="24"/>
        </w:rPr>
        <w:t>本合同一式</w:t>
      </w:r>
      <w:r>
        <w:rPr>
          <w:rFonts w:ascii="宋体" w:hAnsi="宋体" w:hint="eastAsia"/>
          <w:sz w:val="24"/>
          <w:u w:val="single"/>
        </w:rPr>
        <w:t>五</w:t>
      </w:r>
      <w:r>
        <w:rPr>
          <w:rFonts w:ascii="宋体" w:hAnsi="宋体" w:hint="eastAsia"/>
          <w:sz w:val="24"/>
        </w:rPr>
        <w:t>份，甲方</w:t>
      </w:r>
      <w:r>
        <w:rPr>
          <w:rFonts w:ascii="宋体" w:hAnsi="宋体" w:hint="eastAsia"/>
          <w:sz w:val="24"/>
          <w:u w:val="single"/>
        </w:rPr>
        <w:t>三</w:t>
      </w:r>
      <w:r>
        <w:rPr>
          <w:rFonts w:ascii="宋体" w:hAnsi="宋体" w:hint="eastAsia"/>
          <w:sz w:val="24"/>
        </w:rPr>
        <w:t>份，乙方</w:t>
      </w:r>
      <w:r>
        <w:rPr>
          <w:rFonts w:ascii="宋体" w:hAnsi="宋体" w:hint="eastAsia"/>
          <w:sz w:val="24"/>
          <w:u w:val="single"/>
        </w:rPr>
        <w:t>一</w:t>
      </w:r>
      <w:r>
        <w:rPr>
          <w:rFonts w:ascii="宋体" w:hAnsi="宋体" w:hint="eastAsia"/>
          <w:sz w:val="24"/>
        </w:rPr>
        <w:t>份，</w:t>
      </w:r>
      <w:r w:rsidR="00484FDC">
        <w:rPr>
          <w:rFonts w:ascii="宋体" w:hAnsi="宋体" w:hint="eastAsia"/>
          <w:sz w:val="24"/>
        </w:rPr>
        <w:t>山东盛和招标代理有限公司</w:t>
      </w:r>
      <w:r>
        <w:rPr>
          <w:rFonts w:ascii="宋体" w:hAnsi="宋体" w:hint="eastAsia"/>
          <w:sz w:val="24"/>
          <w:u w:val="single"/>
        </w:rPr>
        <w:t>一</w:t>
      </w:r>
      <w:r>
        <w:rPr>
          <w:rFonts w:ascii="宋体" w:hAnsi="宋体" w:hint="eastAsia"/>
          <w:sz w:val="24"/>
        </w:rPr>
        <w:t>份。</w:t>
      </w:r>
    </w:p>
    <w:p w:rsidR="00443292" w:rsidRDefault="00443292" w:rsidP="00997B5A">
      <w:pPr>
        <w:snapToGrid w:val="0"/>
        <w:spacing w:line="360" w:lineRule="auto"/>
        <w:ind w:firstLineChars="100" w:firstLine="240"/>
        <w:rPr>
          <w:sz w:val="24"/>
        </w:rPr>
      </w:pPr>
      <w:r>
        <w:rPr>
          <w:rFonts w:hint="eastAsia"/>
          <w:sz w:val="24"/>
        </w:rPr>
        <w:t>甲方</w:t>
      </w:r>
      <w:r>
        <w:rPr>
          <w:rFonts w:hint="eastAsia"/>
          <w:b/>
          <w:sz w:val="24"/>
        </w:rPr>
        <w:t>：</w:t>
      </w:r>
      <w:r>
        <w:rPr>
          <w:rFonts w:hint="eastAsia"/>
          <w:sz w:val="24"/>
        </w:rPr>
        <w:t>青岛大学附属医院</w:t>
      </w:r>
      <w:r w:rsidR="006A16FF">
        <w:rPr>
          <w:rFonts w:hint="eastAsia"/>
          <w:sz w:val="24"/>
        </w:rPr>
        <w:t xml:space="preserve"> </w:t>
      </w:r>
      <w:r>
        <w:rPr>
          <w:rFonts w:hint="eastAsia"/>
          <w:sz w:val="24"/>
        </w:rPr>
        <w:t>乙方：</w:t>
      </w:r>
    </w:p>
    <w:p w:rsidR="00443292" w:rsidRDefault="00443292" w:rsidP="00997B5A">
      <w:pPr>
        <w:snapToGrid w:val="0"/>
        <w:spacing w:line="360" w:lineRule="auto"/>
        <w:ind w:firstLineChars="100" w:firstLine="240"/>
        <w:rPr>
          <w:sz w:val="24"/>
        </w:rPr>
      </w:pPr>
      <w:r>
        <w:rPr>
          <w:rFonts w:hint="eastAsia"/>
          <w:sz w:val="24"/>
        </w:rPr>
        <w:t>单位名称</w:t>
      </w:r>
      <w:r>
        <w:rPr>
          <w:sz w:val="24"/>
        </w:rPr>
        <w:t>(</w:t>
      </w:r>
      <w:r>
        <w:rPr>
          <w:rFonts w:hint="eastAsia"/>
          <w:sz w:val="24"/>
        </w:rPr>
        <w:t>公章</w:t>
      </w:r>
      <w:r>
        <w:rPr>
          <w:sz w:val="24"/>
        </w:rPr>
        <w:t>)</w:t>
      </w:r>
      <w:r>
        <w:rPr>
          <w:rFonts w:hint="eastAsia"/>
          <w:sz w:val="24"/>
        </w:rPr>
        <w:t>：单位名称</w:t>
      </w:r>
      <w:r>
        <w:rPr>
          <w:sz w:val="24"/>
        </w:rPr>
        <w:t>(</w:t>
      </w:r>
      <w:r>
        <w:rPr>
          <w:rFonts w:hint="eastAsia"/>
          <w:sz w:val="24"/>
        </w:rPr>
        <w:t>公章</w:t>
      </w:r>
      <w:r>
        <w:rPr>
          <w:sz w:val="24"/>
        </w:rPr>
        <w:t>)</w:t>
      </w:r>
      <w:r>
        <w:rPr>
          <w:rFonts w:hint="eastAsia"/>
          <w:sz w:val="24"/>
        </w:rPr>
        <w:t>：</w:t>
      </w:r>
    </w:p>
    <w:p w:rsidR="00443292" w:rsidRDefault="00443292" w:rsidP="00997B5A">
      <w:pPr>
        <w:snapToGrid w:val="0"/>
        <w:spacing w:line="360" w:lineRule="auto"/>
        <w:ind w:firstLineChars="100" w:firstLine="240"/>
        <w:rPr>
          <w:sz w:val="24"/>
        </w:rPr>
      </w:pPr>
      <w:r>
        <w:rPr>
          <w:rFonts w:hint="eastAsia"/>
          <w:sz w:val="24"/>
        </w:rPr>
        <w:t>法定代表人或授权代理人：（签字）法定代表人或授权代理人：（签字）</w:t>
      </w:r>
    </w:p>
    <w:p w:rsidR="00443292" w:rsidRDefault="00443292" w:rsidP="00997B5A">
      <w:pPr>
        <w:snapToGrid w:val="0"/>
        <w:spacing w:line="360" w:lineRule="auto"/>
        <w:ind w:firstLineChars="100" w:firstLine="240"/>
        <w:rPr>
          <w:sz w:val="24"/>
        </w:rPr>
      </w:pPr>
      <w:r>
        <w:rPr>
          <w:rFonts w:hint="eastAsia"/>
          <w:sz w:val="24"/>
        </w:rPr>
        <w:t>签订日期：签订日期：</w:t>
      </w:r>
    </w:p>
    <w:p w:rsidR="00443292" w:rsidRDefault="00443292">
      <w:pPr>
        <w:pStyle w:val="1"/>
        <w:spacing w:before="0" w:after="0" w:line="700" w:lineRule="exact"/>
        <w:jc w:val="center"/>
        <w:rPr>
          <w:rFonts w:ascii="宋体"/>
        </w:rPr>
      </w:pPr>
      <w:r>
        <w:rPr>
          <w:rFonts w:ascii="宋体"/>
        </w:rPr>
        <w:br w:type="page"/>
      </w:r>
      <w:bookmarkStart w:id="102" w:name="_Toc475472010"/>
      <w:r>
        <w:rPr>
          <w:rFonts w:ascii="宋体" w:hAnsi="宋体" w:hint="eastAsia"/>
        </w:rPr>
        <w:t>第三章投标文件格式</w:t>
      </w:r>
      <w:bookmarkEnd w:id="102"/>
    </w:p>
    <w:p w:rsidR="00443292" w:rsidRDefault="00443292">
      <w:pPr>
        <w:pStyle w:val="3"/>
        <w:spacing w:before="120" w:after="120" w:line="360" w:lineRule="exact"/>
        <w:rPr>
          <w:rFonts w:ascii="宋体"/>
          <w:sz w:val="24"/>
          <w:szCs w:val="24"/>
        </w:rPr>
      </w:pPr>
      <w:bookmarkStart w:id="103" w:name="_Toc475472011"/>
      <w:r>
        <w:rPr>
          <w:rFonts w:ascii="宋体" w:hAnsi="宋体" w:hint="eastAsia"/>
          <w:sz w:val="24"/>
          <w:szCs w:val="24"/>
        </w:rPr>
        <w:t>格式一、投标函</w:t>
      </w:r>
      <w:bookmarkEnd w:id="103"/>
    </w:p>
    <w:p w:rsidR="00443292" w:rsidRDefault="00443292">
      <w:pPr>
        <w:pStyle w:val="a5"/>
        <w:spacing w:after="0" w:line="460" w:lineRule="exact"/>
        <w:ind w:left="4410"/>
        <w:rPr>
          <w:rFonts w:ascii="宋体" w:eastAsia="宋体" w:hAnsi="宋体"/>
          <w:b/>
          <w:bCs/>
          <w:sz w:val="32"/>
          <w:szCs w:val="32"/>
        </w:rPr>
      </w:pPr>
      <w:r>
        <w:rPr>
          <w:rFonts w:ascii="宋体" w:eastAsia="宋体" w:hAnsi="宋体" w:cs="宋体" w:hint="eastAsia"/>
          <w:b/>
          <w:bCs/>
          <w:sz w:val="32"/>
          <w:szCs w:val="32"/>
        </w:rPr>
        <w:t>投标函</w:t>
      </w:r>
    </w:p>
    <w:p w:rsidR="00443292" w:rsidRDefault="00A47500">
      <w:pPr>
        <w:pStyle w:val="a5"/>
        <w:spacing w:after="0" w:line="500" w:lineRule="exact"/>
        <w:rPr>
          <w:rFonts w:ascii="宋体" w:eastAsia="宋体" w:hAnsi="宋体"/>
          <w:sz w:val="24"/>
          <w:szCs w:val="24"/>
        </w:rPr>
      </w:pPr>
      <w:r>
        <w:rPr>
          <w:rFonts w:ascii="宋体" w:eastAsia="宋体" w:hAnsi="宋体" w:cs="宋体" w:hint="eastAsia"/>
          <w:sz w:val="24"/>
          <w:szCs w:val="24"/>
        </w:rPr>
        <w:t>山东盛和招标代理</w:t>
      </w:r>
      <w:r w:rsidR="00443292">
        <w:rPr>
          <w:rFonts w:ascii="宋体" w:eastAsia="宋体" w:hAnsi="宋体" w:cs="宋体" w:hint="eastAsia"/>
          <w:sz w:val="24"/>
          <w:szCs w:val="24"/>
        </w:rPr>
        <w:t>有限公司：</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hint="eastAsia"/>
          <w:sz w:val="24"/>
          <w:szCs w:val="24"/>
        </w:rPr>
        <w:t>经研究，我方决定参加项目编号为的</w:t>
      </w:r>
      <w:r>
        <w:rPr>
          <w:rFonts w:ascii="宋体" w:eastAsia="宋体" w:hAnsi="宋体" w:cs="宋体" w:hint="eastAsia"/>
          <w:sz w:val="24"/>
          <w:szCs w:val="24"/>
          <w:u w:val="single"/>
        </w:rPr>
        <w:t>青岛大学附属医院医疗设备采购</w:t>
      </w:r>
      <w:r>
        <w:rPr>
          <w:rFonts w:ascii="宋体" w:eastAsia="宋体" w:hAnsi="宋体" w:cs="宋体" w:hint="eastAsia"/>
          <w:sz w:val="24"/>
          <w:szCs w:val="24"/>
        </w:rPr>
        <w:t>（项目名称）项目并投标。为此，我方郑重声明以下及点，并负法律责任：</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、我方提交的投标文件，正本一份，副本</w:t>
      </w:r>
      <w:r>
        <w:rPr>
          <w:rFonts w:ascii="宋体" w:eastAsia="宋体" w:hAnsi="宋体" w:cs="宋体" w:hint="eastAsia"/>
          <w:sz w:val="24"/>
          <w:szCs w:val="24"/>
          <w:u w:val="single"/>
        </w:rPr>
        <w:t>五</w:t>
      </w:r>
      <w:r>
        <w:rPr>
          <w:rFonts w:ascii="宋体" w:eastAsia="宋体" w:hAnsi="宋体" w:cs="宋体" w:hint="eastAsia"/>
          <w:sz w:val="24"/>
          <w:szCs w:val="24"/>
        </w:rPr>
        <w:t>份，电子版</w:t>
      </w:r>
      <w:r>
        <w:rPr>
          <w:rFonts w:ascii="宋体" w:eastAsia="宋体" w:hAnsi="宋体" w:cs="宋体" w:hint="eastAsia"/>
          <w:sz w:val="24"/>
          <w:szCs w:val="24"/>
          <w:u w:val="single"/>
        </w:rPr>
        <w:t>两</w:t>
      </w:r>
      <w:r>
        <w:rPr>
          <w:rFonts w:ascii="宋体" w:eastAsia="宋体" w:hAnsi="宋体" w:cs="宋体" w:hint="eastAsia"/>
          <w:sz w:val="24"/>
          <w:szCs w:val="24"/>
        </w:rPr>
        <w:t>份（</w:t>
      </w:r>
      <w:r>
        <w:rPr>
          <w:rFonts w:ascii="宋体" w:eastAsia="宋体" w:hAnsi="宋体" w:cs="宋体"/>
          <w:sz w:val="24"/>
          <w:szCs w:val="24"/>
        </w:rPr>
        <w:t>USB</w:t>
      </w:r>
      <w:r>
        <w:rPr>
          <w:rFonts w:ascii="宋体" w:eastAsia="宋体" w:hAnsi="宋体" w:cs="宋体" w:hint="eastAsia"/>
          <w:sz w:val="24"/>
          <w:szCs w:val="24"/>
        </w:rPr>
        <w:t>和光盘各一），我方保证两份电子版与正本文件内容一致且能正常打开文件无损坏，如果不一致，以纸质为准，如果打不开，由我方承担责任。</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、如果我方的投标文件被接受，我方将履行招标文件中规定的每一项要求，并按我方投标文件中的承诺按期、保质、保量提供货物。</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、我方理解，最低报价不是中标的唯一条件，你们有选择中标人的权利。</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、我方愿按《中华人民共和国合同法》履行自己的全部责任。</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、我方同意按招标文件规定交纳投标保证金，遵守贵机构有关招标的各项规定。</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、我方的投标文件自开标之日起有效期为</w:t>
      </w:r>
      <w:r>
        <w:rPr>
          <w:rFonts w:ascii="宋体" w:eastAsia="宋体" w:hAnsi="宋体" w:cs="宋体"/>
          <w:sz w:val="24"/>
          <w:szCs w:val="24"/>
          <w:u w:val="single"/>
        </w:rPr>
        <w:t>120</w:t>
      </w:r>
      <w:r>
        <w:rPr>
          <w:rFonts w:ascii="宋体" w:eastAsia="宋体" w:hAnsi="宋体" w:cs="宋体" w:hint="eastAsia"/>
          <w:sz w:val="24"/>
          <w:szCs w:val="24"/>
        </w:rPr>
        <w:t>日历天。</w:t>
      </w:r>
    </w:p>
    <w:p w:rsidR="00443292" w:rsidRDefault="00443292">
      <w:pPr>
        <w:pStyle w:val="a5"/>
        <w:spacing w:after="0" w:line="500" w:lineRule="exact"/>
        <w:ind w:left="-2" w:firstLine="480"/>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、与本投标有关的一切正式往来通讯请寄：</w:t>
      </w:r>
    </w:p>
    <w:p w:rsidR="00443292" w:rsidRDefault="00443292" w:rsidP="00997B5A">
      <w:pPr>
        <w:pStyle w:val="a5"/>
        <w:spacing w:after="0" w:line="500" w:lineRule="exact"/>
        <w:ind w:leftChars="272" w:left="571" w:firstLine="382"/>
        <w:rPr>
          <w:rFonts w:ascii="宋体" w:eastAsia="宋体" w:hAnsi="宋体"/>
          <w:sz w:val="24"/>
          <w:szCs w:val="24"/>
        </w:rPr>
      </w:pPr>
      <w:r>
        <w:rPr>
          <w:rFonts w:ascii="宋体" w:eastAsia="宋体" w:hAnsi="宋体" w:cs="宋体" w:hint="eastAsia"/>
          <w:sz w:val="24"/>
          <w:szCs w:val="24"/>
        </w:rPr>
        <w:t>投标人代表姓名、职务（印刷体）：</w:t>
      </w:r>
    </w:p>
    <w:p w:rsidR="00443292" w:rsidRDefault="00443292" w:rsidP="00997B5A">
      <w:pPr>
        <w:pStyle w:val="a5"/>
        <w:spacing w:after="0" w:line="500" w:lineRule="exact"/>
        <w:ind w:leftChars="272" w:left="571" w:firstLine="382"/>
        <w:rPr>
          <w:rFonts w:ascii="宋体" w:eastAsia="宋体" w:hAnsi="宋体"/>
          <w:sz w:val="24"/>
          <w:szCs w:val="24"/>
        </w:rPr>
      </w:pPr>
      <w:r>
        <w:rPr>
          <w:rFonts w:ascii="宋体" w:eastAsia="宋体" w:hAnsi="宋体" w:cs="宋体" w:hint="eastAsia"/>
          <w:sz w:val="24"/>
          <w:szCs w:val="24"/>
        </w:rPr>
        <w:t>投标人单位全称（公章）</w:t>
      </w:r>
    </w:p>
    <w:p w:rsidR="00443292" w:rsidRDefault="00443292" w:rsidP="00997B5A">
      <w:pPr>
        <w:pStyle w:val="a5"/>
        <w:spacing w:line="500" w:lineRule="exact"/>
        <w:ind w:leftChars="272" w:left="571" w:firstLine="382"/>
        <w:rPr>
          <w:rFonts w:ascii="宋体" w:eastAsia="宋体" w:hAnsi="宋体"/>
          <w:sz w:val="24"/>
          <w:szCs w:val="24"/>
        </w:rPr>
      </w:pPr>
      <w:r>
        <w:rPr>
          <w:rFonts w:ascii="宋体" w:eastAsia="宋体" w:hAnsi="宋体" w:cs="宋体" w:hint="eastAsia"/>
          <w:sz w:val="24"/>
          <w:szCs w:val="24"/>
        </w:rPr>
        <w:t>开户银行名称：</w:t>
      </w:r>
    </w:p>
    <w:p w:rsidR="00443292" w:rsidRDefault="00443292" w:rsidP="00997B5A">
      <w:pPr>
        <w:pStyle w:val="a5"/>
        <w:spacing w:line="500" w:lineRule="exact"/>
        <w:ind w:leftChars="272" w:left="571" w:firstLine="382"/>
        <w:rPr>
          <w:rFonts w:ascii="宋体" w:eastAsia="宋体" w:hAnsi="宋体"/>
          <w:sz w:val="24"/>
          <w:szCs w:val="24"/>
        </w:rPr>
      </w:pPr>
      <w:r>
        <w:rPr>
          <w:rFonts w:ascii="宋体" w:eastAsia="宋体" w:hAnsi="宋体" w:cs="宋体" w:hint="eastAsia"/>
          <w:sz w:val="24"/>
          <w:szCs w:val="24"/>
        </w:rPr>
        <w:t>开户银行账号：</w:t>
      </w:r>
    </w:p>
    <w:p w:rsidR="00443292" w:rsidRDefault="00443292" w:rsidP="00997B5A">
      <w:pPr>
        <w:pStyle w:val="a5"/>
        <w:spacing w:after="0" w:line="500" w:lineRule="exact"/>
        <w:ind w:leftChars="272" w:left="571" w:firstLine="382"/>
        <w:rPr>
          <w:rFonts w:ascii="宋体" w:eastAsia="宋体" w:hAnsi="宋体"/>
          <w:sz w:val="24"/>
          <w:szCs w:val="24"/>
        </w:rPr>
      </w:pPr>
      <w:r>
        <w:rPr>
          <w:rFonts w:ascii="宋体" w:eastAsia="宋体" w:hAnsi="宋体" w:cs="宋体" w:hint="eastAsia"/>
          <w:sz w:val="24"/>
          <w:szCs w:val="24"/>
        </w:rPr>
        <w:t>开户银行地址：</w:t>
      </w:r>
    </w:p>
    <w:p w:rsidR="00443292" w:rsidRDefault="00443292" w:rsidP="00997B5A">
      <w:pPr>
        <w:pStyle w:val="a5"/>
        <w:spacing w:after="0" w:line="500" w:lineRule="exact"/>
        <w:ind w:leftChars="272" w:left="571" w:firstLine="382"/>
        <w:rPr>
          <w:rFonts w:ascii="宋体" w:eastAsia="宋体" w:hAnsi="宋体"/>
          <w:sz w:val="24"/>
          <w:szCs w:val="24"/>
        </w:rPr>
      </w:pPr>
      <w:r>
        <w:rPr>
          <w:rFonts w:ascii="宋体" w:eastAsia="宋体" w:hAnsi="宋体" w:cs="宋体" w:hint="eastAsia"/>
          <w:sz w:val="24"/>
          <w:szCs w:val="24"/>
        </w:rPr>
        <w:t>法定代表人或授权代理人签字：</w:t>
      </w:r>
    </w:p>
    <w:p w:rsidR="00443292" w:rsidRDefault="00443292" w:rsidP="00997B5A">
      <w:pPr>
        <w:pStyle w:val="a5"/>
        <w:spacing w:after="0" w:line="500" w:lineRule="exact"/>
        <w:ind w:leftChars="272" w:left="571" w:firstLineChars="100" w:firstLine="240"/>
        <w:rPr>
          <w:rFonts w:ascii="宋体" w:eastAsia="宋体" w:hAnsi="宋体"/>
          <w:sz w:val="24"/>
          <w:szCs w:val="24"/>
        </w:rPr>
      </w:pPr>
      <w:r>
        <w:rPr>
          <w:rFonts w:ascii="宋体" w:eastAsia="宋体" w:hAnsi="宋体" w:cs="宋体" w:hint="eastAsia"/>
          <w:sz w:val="24"/>
          <w:szCs w:val="24"/>
        </w:rPr>
        <w:t>地址：</w:t>
      </w:r>
    </w:p>
    <w:p w:rsidR="00443292" w:rsidRDefault="00443292" w:rsidP="00997B5A">
      <w:pPr>
        <w:pStyle w:val="a5"/>
        <w:spacing w:after="0" w:line="500" w:lineRule="exact"/>
        <w:ind w:leftChars="272" w:left="571" w:firstLineChars="100" w:firstLine="240"/>
        <w:rPr>
          <w:rFonts w:ascii="宋体" w:eastAsia="宋体" w:hAnsi="宋体"/>
          <w:sz w:val="24"/>
          <w:szCs w:val="24"/>
        </w:rPr>
      </w:pPr>
      <w:r>
        <w:rPr>
          <w:rFonts w:ascii="宋体" w:eastAsia="宋体" w:hAnsi="宋体" w:cs="宋体" w:hint="eastAsia"/>
          <w:sz w:val="24"/>
          <w:szCs w:val="24"/>
        </w:rPr>
        <w:t>邮政编码：</w:t>
      </w:r>
    </w:p>
    <w:p w:rsidR="00443292" w:rsidRDefault="00443292" w:rsidP="00997B5A">
      <w:pPr>
        <w:pStyle w:val="a5"/>
        <w:spacing w:after="0" w:line="500" w:lineRule="exact"/>
        <w:ind w:leftChars="272" w:left="571" w:firstLineChars="50" w:firstLine="120"/>
        <w:rPr>
          <w:rFonts w:ascii="宋体" w:eastAsia="宋体" w:hAnsi="宋体"/>
          <w:sz w:val="24"/>
          <w:szCs w:val="24"/>
        </w:rPr>
      </w:pPr>
      <w:r>
        <w:rPr>
          <w:rFonts w:ascii="宋体" w:eastAsia="宋体" w:hAnsi="宋体" w:cs="宋体" w:hint="eastAsia"/>
          <w:sz w:val="24"/>
          <w:szCs w:val="24"/>
        </w:rPr>
        <w:t>电话：</w:t>
      </w:r>
    </w:p>
    <w:p w:rsidR="00443292" w:rsidRDefault="00443292" w:rsidP="00997B5A">
      <w:pPr>
        <w:pStyle w:val="a5"/>
        <w:spacing w:after="0" w:line="500" w:lineRule="exact"/>
        <w:ind w:leftChars="272" w:left="571" w:firstLineChars="50" w:firstLine="120"/>
        <w:rPr>
          <w:rFonts w:ascii="宋体" w:eastAsia="宋体" w:hAnsi="宋体"/>
          <w:sz w:val="24"/>
          <w:szCs w:val="24"/>
        </w:rPr>
      </w:pPr>
      <w:r>
        <w:rPr>
          <w:rFonts w:ascii="宋体" w:eastAsia="宋体" w:hAnsi="宋体" w:cs="宋体" w:hint="eastAsia"/>
          <w:sz w:val="24"/>
          <w:szCs w:val="24"/>
        </w:rPr>
        <w:t>传真：年月日</w:t>
      </w:r>
    </w:p>
    <w:p w:rsidR="00443292" w:rsidRDefault="00443292">
      <w:pPr>
        <w:pStyle w:val="3"/>
        <w:spacing w:before="120" w:after="120" w:line="360" w:lineRule="exact"/>
        <w:rPr>
          <w:rFonts w:ascii="宋体"/>
          <w:sz w:val="24"/>
          <w:szCs w:val="24"/>
        </w:rPr>
      </w:pPr>
      <w:bookmarkStart w:id="104" w:name="_Toc475472012"/>
      <w:r>
        <w:rPr>
          <w:rFonts w:ascii="宋体" w:hAnsi="宋体" w:hint="eastAsia"/>
          <w:sz w:val="24"/>
          <w:szCs w:val="24"/>
        </w:rPr>
        <w:t>格式二、授权委托书</w:t>
      </w:r>
      <w:bookmarkEnd w:id="104"/>
    </w:p>
    <w:p w:rsidR="00443292" w:rsidRDefault="00443292">
      <w:pPr>
        <w:pStyle w:val="a5"/>
        <w:spacing w:after="0"/>
        <w:rPr>
          <w:rFonts w:ascii="宋体" w:eastAsia="宋体" w:hAnsi="宋体"/>
        </w:rPr>
      </w:pPr>
    </w:p>
    <w:p w:rsidR="00443292" w:rsidRDefault="00443292">
      <w:pPr>
        <w:pStyle w:val="a5"/>
        <w:spacing w:after="0" w:line="460" w:lineRule="exact"/>
        <w:ind w:left="2520"/>
        <w:rPr>
          <w:rFonts w:ascii="宋体" w:eastAsia="宋体" w:hAnsi="宋体"/>
          <w:b/>
          <w:bCs/>
          <w:sz w:val="32"/>
          <w:szCs w:val="32"/>
        </w:rPr>
      </w:pPr>
      <w:r>
        <w:rPr>
          <w:rFonts w:ascii="宋体" w:eastAsia="宋体" w:hAnsi="宋体" w:cs="宋体" w:hint="eastAsia"/>
          <w:b/>
          <w:bCs/>
          <w:sz w:val="32"/>
          <w:szCs w:val="32"/>
        </w:rPr>
        <w:t>法定代表人授权委托书</w:t>
      </w:r>
    </w:p>
    <w:p w:rsidR="00443292" w:rsidRDefault="00443292">
      <w:pPr>
        <w:pStyle w:val="a5"/>
        <w:spacing w:after="0" w:line="460" w:lineRule="exact"/>
        <w:jc w:val="center"/>
        <w:rPr>
          <w:rFonts w:ascii="宋体" w:eastAsia="宋体" w:hAnsi="宋体"/>
          <w:b/>
          <w:bCs/>
          <w:sz w:val="32"/>
          <w:szCs w:val="32"/>
        </w:rPr>
      </w:pPr>
    </w:p>
    <w:p w:rsidR="00443292" w:rsidRDefault="00A47500">
      <w:pPr>
        <w:pStyle w:val="a5"/>
        <w:spacing w:after="0" w:line="360" w:lineRule="auto"/>
        <w:rPr>
          <w:rFonts w:ascii="宋体" w:eastAsia="宋体" w:hAnsi="宋体"/>
          <w:sz w:val="24"/>
          <w:szCs w:val="24"/>
        </w:rPr>
      </w:pPr>
      <w:r>
        <w:rPr>
          <w:rFonts w:ascii="宋体" w:eastAsia="宋体" w:hAnsi="宋体" w:cs="宋体" w:hint="eastAsia"/>
          <w:sz w:val="24"/>
          <w:szCs w:val="24"/>
        </w:rPr>
        <w:t>山东盛和招标代理有限公司</w:t>
      </w:r>
      <w:r w:rsidR="00443292">
        <w:rPr>
          <w:rFonts w:ascii="宋体" w:eastAsia="宋体" w:hAnsi="宋体" w:hint="eastAsia"/>
          <w:sz w:val="24"/>
          <w:szCs w:val="24"/>
        </w:rPr>
        <w:t>：</w:t>
      </w:r>
    </w:p>
    <w:p w:rsidR="00443292" w:rsidRDefault="00443292">
      <w:pPr>
        <w:pStyle w:val="a5"/>
        <w:spacing w:after="0" w:line="360" w:lineRule="auto"/>
        <w:rPr>
          <w:rFonts w:ascii="宋体" w:eastAsia="宋体" w:hAnsi="宋体"/>
          <w:sz w:val="24"/>
          <w:szCs w:val="24"/>
        </w:rPr>
      </w:pPr>
    </w:p>
    <w:p w:rsidR="00443292" w:rsidRDefault="00443292" w:rsidP="00997B5A">
      <w:pPr>
        <w:pStyle w:val="a5"/>
        <w:tabs>
          <w:tab w:val="left" w:pos="382"/>
        </w:tabs>
        <w:snapToGrid w:val="0"/>
        <w:spacing w:after="0" w:line="360" w:lineRule="auto"/>
        <w:ind w:leftChars="90" w:left="189" w:right="284" w:firstLineChars="200" w:firstLine="480"/>
        <w:rPr>
          <w:rFonts w:ascii="宋体" w:eastAsia="宋体" w:hAnsi="宋体"/>
          <w:sz w:val="24"/>
          <w:szCs w:val="24"/>
        </w:rPr>
      </w:pPr>
      <w:r>
        <w:rPr>
          <w:rFonts w:ascii="宋体" w:eastAsia="宋体" w:hAnsi="宋体" w:hint="eastAsia"/>
          <w:sz w:val="24"/>
          <w:szCs w:val="24"/>
          <w:u w:val="single"/>
        </w:rPr>
        <w:t>（投标单位名称）</w:t>
      </w:r>
      <w:r>
        <w:rPr>
          <w:rFonts w:ascii="宋体" w:eastAsia="宋体" w:hAnsi="宋体" w:hint="eastAsia"/>
          <w:sz w:val="24"/>
          <w:szCs w:val="24"/>
        </w:rPr>
        <w:t>法定代表人</w:t>
      </w:r>
      <w:r>
        <w:rPr>
          <w:rFonts w:ascii="宋体" w:eastAsia="宋体" w:hAnsi="宋体" w:hint="eastAsia"/>
          <w:sz w:val="24"/>
          <w:szCs w:val="24"/>
          <w:u w:val="single"/>
        </w:rPr>
        <w:t>（姓名）</w:t>
      </w:r>
      <w:r>
        <w:rPr>
          <w:rFonts w:ascii="宋体" w:eastAsia="宋体" w:hAnsi="宋体" w:hint="eastAsia"/>
          <w:sz w:val="24"/>
          <w:szCs w:val="24"/>
        </w:rPr>
        <w:t>授权我公司</w:t>
      </w:r>
      <w:r>
        <w:rPr>
          <w:rFonts w:ascii="宋体" w:eastAsia="宋体" w:hAnsi="宋体" w:hint="eastAsia"/>
          <w:sz w:val="24"/>
          <w:szCs w:val="24"/>
          <w:u w:val="single"/>
        </w:rPr>
        <w:t>（职务或职称）（姓名）</w:t>
      </w:r>
      <w:r>
        <w:rPr>
          <w:rFonts w:ascii="宋体" w:eastAsia="宋体" w:hAnsi="宋体" w:hint="eastAsia"/>
          <w:sz w:val="24"/>
          <w:szCs w:val="24"/>
        </w:rPr>
        <w:t>为我单位本次投标授权代理人，全权处理此次青岛大学附属医院医疗设备</w:t>
      </w:r>
      <w:r>
        <w:rPr>
          <w:rFonts w:ascii="宋体" w:eastAsia="宋体" w:hAnsi="宋体"/>
          <w:sz w:val="24"/>
          <w:szCs w:val="24"/>
        </w:rPr>
        <w:t>(</w:t>
      </w:r>
      <w:r>
        <w:rPr>
          <w:rFonts w:ascii="宋体" w:eastAsia="宋体" w:hAnsi="宋体" w:hint="eastAsia"/>
          <w:sz w:val="24"/>
          <w:szCs w:val="24"/>
        </w:rPr>
        <w:t>直线加速器</w:t>
      </w:r>
      <w:r>
        <w:rPr>
          <w:rFonts w:ascii="宋体" w:eastAsia="宋体" w:hAnsi="宋体"/>
          <w:sz w:val="24"/>
          <w:szCs w:val="24"/>
        </w:rPr>
        <w:t>)</w:t>
      </w:r>
      <w:r>
        <w:rPr>
          <w:rFonts w:ascii="宋体" w:eastAsia="宋体" w:hAnsi="宋体" w:hint="eastAsia"/>
          <w:sz w:val="24"/>
          <w:szCs w:val="24"/>
        </w:rPr>
        <w:t>采购公开招标项目（项目编号：）招标活动的一切事宜。授权代理人在投标、开标、评标过程中所签署的一切文件，我均予以承认。</w:t>
      </w:r>
    </w:p>
    <w:p w:rsidR="00443292" w:rsidRDefault="00443292">
      <w:pPr>
        <w:pStyle w:val="a5"/>
        <w:spacing w:after="0" w:line="360" w:lineRule="auto"/>
        <w:ind w:firstLine="480"/>
        <w:rPr>
          <w:rFonts w:ascii="宋体" w:eastAsia="宋体" w:hAnsi="宋体"/>
          <w:sz w:val="24"/>
          <w:szCs w:val="24"/>
        </w:rPr>
      </w:pPr>
      <w:r>
        <w:rPr>
          <w:rFonts w:ascii="宋体" w:eastAsia="宋体" w:hAnsi="宋体" w:hint="eastAsia"/>
          <w:sz w:val="24"/>
          <w:szCs w:val="24"/>
        </w:rPr>
        <w:t>特此授权。</w:t>
      </w:r>
    </w:p>
    <w:p w:rsidR="00443292" w:rsidRDefault="00443292">
      <w:pPr>
        <w:pStyle w:val="a5"/>
        <w:spacing w:after="0" w:line="360" w:lineRule="auto"/>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p>
    <w:p w:rsidR="00586D32" w:rsidRPr="000D4C7C" w:rsidRDefault="00DB42FF" w:rsidP="000D4C7C">
      <w:pPr>
        <w:pStyle w:val="a5"/>
        <w:spacing w:after="0" w:line="360" w:lineRule="auto"/>
        <w:rPr>
          <w:rFonts w:ascii="宋体" w:eastAsia="宋体" w:hAnsi="宋体"/>
          <w:sz w:val="24"/>
          <w:szCs w:val="24"/>
        </w:rPr>
      </w:pPr>
      <w:r w:rsidRPr="00F20FED">
        <w:rPr>
          <w:rFonts w:ascii="宋体" w:eastAsia="宋体" w:hAnsi="宋体" w:hint="eastAsia"/>
          <w:sz w:val="24"/>
          <w:szCs w:val="24"/>
        </w:rPr>
        <w:t>（附法定代表人身份证明复印件（加盖公章））（附授权代理人身份证明复印件（加盖公章））</w:t>
      </w:r>
    </w:p>
    <w:p w:rsidR="00443292" w:rsidRDefault="00443292" w:rsidP="00997B5A">
      <w:pPr>
        <w:pStyle w:val="a5"/>
        <w:spacing w:after="0" w:line="360" w:lineRule="auto"/>
        <w:ind w:firstLineChars="550" w:firstLine="1320"/>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p>
    <w:p w:rsidR="00443292" w:rsidRDefault="00443292">
      <w:pPr>
        <w:pStyle w:val="a5"/>
        <w:spacing w:after="0" w:line="360" w:lineRule="auto"/>
        <w:rPr>
          <w:rFonts w:ascii="宋体" w:eastAsia="宋体" w:hAnsi="宋体"/>
          <w:sz w:val="24"/>
          <w:szCs w:val="24"/>
        </w:rPr>
      </w:pPr>
      <w:r>
        <w:rPr>
          <w:rFonts w:ascii="宋体" w:eastAsia="宋体" w:hAnsi="宋体" w:hint="eastAsia"/>
          <w:sz w:val="24"/>
          <w:szCs w:val="24"/>
        </w:rPr>
        <w:t>单位名称（盖章）：</w:t>
      </w:r>
    </w:p>
    <w:p w:rsidR="00443292" w:rsidRDefault="00443292">
      <w:pPr>
        <w:pStyle w:val="a5"/>
        <w:spacing w:after="0" w:line="360" w:lineRule="auto"/>
        <w:rPr>
          <w:rFonts w:ascii="宋体" w:eastAsia="宋体" w:hAnsi="宋体"/>
          <w:sz w:val="24"/>
          <w:szCs w:val="24"/>
        </w:rPr>
      </w:pPr>
      <w:r>
        <w:rPr>
          <w:rFonts w:ascii="宋体" w:eastAsia="宋体" w:hAnsi="宋体" w:hint="eastAsia"/>
          <w:sz w:val="24"/>
          <w:szCs w:val="24"/>
        </w:rPr>
        <w:t>法定代表人签字：</w:t>
      </w:r>
    </w:p>
    <w:p w:rsidR="00443292" w:rsidRDefault="00443292">
      <w:pPr>
        <w:pStyle w:val="a5"/>
        <w:spacing w:after="0" w:line="360" w:lineRule="auto"/>
        <w:rPr>
          <w:rFonts w:ascii="宋体" w:eastAsia="宋体" w:hAnsi="宋体"/>
          <w:sz w:val="24"/>
          <w:szCs w:val="24"/>
        </w:rPr>
      </w:pPr>
      <w:r>
        <w:rPr>
          <w:rFonts w:ascii="宋体" w:eastAsia="宋体" w:hAnsi="宋体" w:hint="eastAsia"/>
          <w:sz w:val="24"/>
          <w:szCs w:val="24"/>
        </w:rPr>
        <w:t>授权代理人签字：</w:t>
      </w:r>
    </w:p>
    <w:p w:rsidR="00443292" w:rsidRDefault="00443292">
      <w:pPr>
        <w:pStyle w:val="a5"/>
        <w:spacing w:after="0" w:line="360" w:lineRule="auto"/>
        <w:rPr>
          <w:rFonts w:ascii="宋体" w:eastAsia="宋体" w:hAnsi="宋体"/>
          <w:sz w:val="24"/>
          <w:szCs w:val="24"/>
        </w:rPr>
      </w:pPr>
    </w:p>
    <w:p w:rsidR="00DB42FF" w:rsidRDefault="00443292" w:rsidP="00F20FED">
      <w:pPr>
        <w:pStyle w:val="a5"/>
        <w:wordWrap w:val="0"/>
        <w:spacing w:after="0" w:line="360" w:lineRule="auto"/>
        <w:ind w:left="4410" w:rightChars="135" w:right="283" w:firstLine="420"/>
        <w:jc w:val="right"/>
        <w:rPr>
          <w:rFonts w:ascii="宋体" w:eastAsia="宋体" w:hAnsi="宋体"/>
          <w:sz w:val="24"/>
          <w:szCs w:val="24"/>
        </w:rPr>
      </w:pPr>
      <w:r>
        <w:rPr>
          <w:rFonts w:ascii="宋体" w:eastAsia="宋体" w:hAnsi="宋体" w:hint="eastAsia"/>
          <w:sz w:val="24"/>
          <w:szCs w:val="24"/>
        </w:rPr>
        <w:t>年月日</w:t>
      </w:r>
    </w:p>
    <w:p w:rsidR="00443292" w:rsidRDefault="00443292" w:rsidP="00997B5A">
      <w:pPr>
        <w:pStyle w:val="a5"/>
        <w:spacing w:after="0" w:line="560" w:lineRule="exact"/>
        <w:ind w:left="5880" w:rightChars="135" w:right="283" w:firstLine="420"/>
        <w:jc w:val="right"/>
        <w:rPr>
          <w:rFonts w:ascii="宋体" w:eastAsia="宋体" w:hAnsi="宋体" w:cs="宋体"/>
          <w:sz w:val="24"/>
          <w:szCs w:val="24"/>
        </w:rPr>
      </w:pPr>
    </w:p>
    <w:p w:rsidR="00443292" w:rsidRDefault="00443292">
      <w:pPr>
        <w:pStyle w:val="a5"/>
        <w:spacing w:after="0" w:line="560" w:lineRule="exact"/>
        <w:rPr>
          <w:rFonts w:ascii="宋体" w:eastAsia="宋体" w:hAnsi="宋体"/>
        </w:rPr>
        <w:sectPr w:rsidR="00443292">
          <w:footerReference w:type="default" r:id="rId15"/>
          <w:pgSz w:w="11907" w:h="16840"/>
          <w:pgMar w:top="1440" w:right="1080" w:bottom="1440" w:left="1080" w:header="851" w:footer="822" w:gutter="0"/>
          <w:cols w:space="720"/>
          <w:docGrid w:linePitch="290" w:charSpace="-3931"/>
        </w:sectPr>
      </w:pPr>
    </w:p>
    <w:p w:rsidR="00443292" w:rsidRDefault="00443292">
      <w:pPr>
        <w:pStyle w:val="3"/>
        <w:spacing w:before="120" w:after="120" w:line="360" w:lineRule="exact"/>
        <w:rPr>
          <w:rFonts w:ascii="宋体"/>
          <w:sz w:val="24"/>
          <w:szCs w:val="24"/>
        </w:rPr>
      </w:pPr>
      <w:bookmarkStart w:id="105" w:name="_Toc475472013"/>
      <w:r>
        <w:rPr>
          <w:rFonts w:ascii="宋体" w:hAnsi="宋体" w:hint="eastAsia"/>
          <w:sz w:val="24"/>
          <w:szCs w:val="24"/>
        </w:rPr>
        <w:t>格式三、开标一览表</w:t>
      </w:r>
      <w:bookmarkEnd w:id="105"/>
    </w:p>
    <w:p w:rsidR="00443292" w:rsidRDefault="00443292" w:rsidP="00997B5A">
      <w:pPr>
        <w:pStyle w:val="a5"/>
        <w:spacing w:after="0" w:line="460" w:lineRule="exact"/>
        <w:ind w:firstLineChars="1145" w:firstLine="3678"/>
        <w:rPr>
          <w:rFonts w:ascii="宋体" w:eastAsia="宋体" w:hAnsi="宋体"/>
          <w:b/>
          <w:bCs/>
          <w:sz w:val="32"/>
          <w:szCs w:val="32"/>
        </w:rPr>
      </w:pPr>
      <w:r>
        <w:rPr>
          <w:rFonts w:ascii="宋体" w:eastAsia="宋体" w:hAnsi="宋体" w:cs="宋体" w:hint="eastAsia"/>
          <w:b/>
          <w:bCs/>
          <w:sz w:val="32"/>
          <w:szCs w:val="32"/>
        </w:rPr>
        <w:t>开标一览表</w:t>
      </w:r>
    </w:p>
    <w:p w:rsidR="00443292" w:rsidRDefault="00443292">
      <w:pPr>
        <w:spacing w:line="360" w:lineRule="auto"/>
        <w:ind w:right="187"/>
        <w:rPr>
          <w:rFonts w:ascii="宋体"/>
          <w:b/>
          <w:bCs/>
          <w:sz w:val="24"/>
          <w:szCs w:val="24"/>
          <w:u w:val="single"/>
        </w:rPr>
      </w:pPr>
      <w:r>
        <w:rPr>
          <w:rFonts w:ascii="宋体" w:hAnsi="宋体" w:hint="eastAsia"/>
          <w:bCs/>
          <w:sz w:val="24"/>
          <w:szCs w:val="24"/>
        </w:rPr>
        <w:t>项目编号：</w:t>
      </w:r>
    </w:p>
    <w:p w:rsidR="00443292" w:rsidRDefault="00443292">
      <w:pPr>
        <w:spacing w:line="360" w:lineRule="auto"/>
        <w:ind w:right="187"/>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bCs/>
          <w:sz w:val="24"/>
          <w:szCs w:val="24"/>
        </w:rPr>
      </w:pPr>
      <w:r>
        <w:rPr>
          <w:rFonts w:ascii="宋体" w:hAnsi="宋体" w:hint="eastAsia"/>
          <w:bCs/>
          <w:sz w:val="24"/>
          <w:szCs w:val="24"/>
        </w:rPr>
        <w:t>包号：</w:t>
      </w:r>
    </w:p>
    <w:p w:rsidR="00443292" w:rsidRDefault="00443292">
      <w:pPr>
        <w:spacing w:line="360" w:lineRule="auto"/>
        <w:ind w:right="187"/>
        <w:rPr>
          <w:rFonts w:ascii="宋体"/>
          <w:bCs/>
          <w:sz w:val="24"/>
          <w:szCs w:val="24"/>
        </w:rPr>
      </w:pPr>
      <w:r>
        <w:rPr>
          <w:rFonts w:ascii="宋体" w:hAnsi="宋体" w:hint="eastAsia"/>
          <w:sz w:val="24"/>
          <w:szCs w:val="24"/>
        </w:rPr>
        <w:t>设备名称：</w:t>
      </w:r>
    </w:p>
    <w:p w:rsidR="00443292" w:rsidRDefault="00443292">
      <w:pPr>
        <w:spacing w:line="360" w:lineRule="auto"/>
        <w:ind w:right="187"/>
        <w:rPr>
          <w:rFonts w:ascii="宋体"/>
          <w:b/>
          <w:bCs/>
          <w:sz w:val="24"/>
          <w:szCs w:val="24"/>
        </w:rPr>
      </w:pPr>
      <w:r>
        <w:rPr>
          <w:rFonts w:ascii="宋体" w:hAnsi="宋体" w:hint="eastAsia"/>
          <w:b/>
          <w:bCs/>
          <w:sz w:val="24"/>
          <w:szCs w:val="24"/>
        </w:rPr>
        <w:t>投标人全称（盖章）：法定代表人或委托代理人签字：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8"/>
        <w:gridCol w:w="1715"/>
        <w:gridCol w:w="6155"/>
      </w:tblGrid>
      <w:tr w:rsidR="00443292" w:rsidTr="000750D3">
        <w:trPr>
          <w:cantSplit/>
          <w:trHeight w:val="468"/>
        </w:trPr>
        <w:tc>
          <w:tcPr>
            <w:tcW w:w="1238" w:type="dxa"/>
            <w:vAlign w:val="center"/>
          </w:tcPr>
          <w:p w:rsidR="00443292" w:rsidRDefault="00443292">
            <w:pPr>
              <w:tabs>
                <w:tab w:val="left" w:pos="640"/>
                <w:tab w:val="left" w:pos="1337"/>
              </w:tabs>
              <w:spacing w:line="360" w:lineRule="auto"/>
              <w:jc w:val="center"/>
              <w:rPr>
                <w:rFonts w:ascii="宋体"/>
                <w:sz w:val="24"/>
                <w:szCs w:val="24"/>
              </w:rPr>
            </w:pPr>
            <w:r>
              <w:rPr>
                <w:rFonts w:ascii="宋体" w:hAnsi="宋体" w:hint="eastAsia"/>
                <w:sz w:val="24"/>
                <w:szCs w:val="24"/>
              </w:rPr>
              <w:t>序号</w:t>
            </w:r>
          </w:p>
        </w:tc>
        <w:tc>
          <w:tcPr>
            <w:tcW w:w="1715" w:type="dxa"/>
            <w:vAlign w:val="center"/>
          </w:tcPr>
          <w:p w:rsidR="00443292" w:rsidRDefault="00443292">
            <w:pPr>
              <w:tabs>
                <w:tab w:val="left" w:pos="-33"/>
              </w:tabs>
              <w:spacing w:line="360" w:lineRule="auto"/>
              <w:jc w:val="center"/>
              <w:rPr>
                <w:rFonts w:ascii="宋体"/>
                <w:sz w:val="24"/>
                <w:szCs w:val="24"/>
              </w:rPr>
            </w:pPr>
            <w:r>
              <w:rPr>
                <w:rFonts w:ascii="宋体" w:hAnsi="宋体" w:hint="eastAsia"/>
                <w:sz w:val="24"/>
                <w:szCs w:val="24"/>
              </w:rPr>
              <w:t>投标价</w:t>
            </w:r>
          </w:p>
        </w:tc>
        <w:tc>
          <w:tcPr>
            <w:tcW w:w="6155" w:type="dxa"/>
            <w:vAlign w:val="center"/>
          </w:tcPr>
          <w:p w:rsidR="00443292" w:rsidRDefault="00443292">
            <w:pPr>
              <w:tabs>
                <w:tab w:val="left" w:pos="1337"/>
              </w:tabs>
              <w:spacing w:line="360" w:lineRule="auto"/>
              <w:jc w:val="center"/>
              <w:rPr>
                <w:rFonts w:ascii="宋体"/>
                <w:sz w:val="24"/>
                <w:szCs w:val="24"/>
              </w:rPr>
            </w:pPr>
            <w:r>
              <w:rPr>
                <w:rFonts w:ascii="宋体" w:hAnsi="宋体" w:hint="eastAsia"/>
                <w:sz w:val="24"/>
                <w:szCs w:val="24"/>
              </w:rPr>
              <w:t>报价</w:t>
            </w:r>
          </w:p>
        </w:tc>
      </w:tr>
      <w:tr w:rsidR="00443292" w:rsidTr="000750D3">
        <w:trPr>
          <w:cantSplit/>
          <w:trHeight w:val="468"/>
        </w:trPr>
        <w:tc>
          <w:tcPr>
            <w:tcW w:w="1238" w:type="dxa"/>
            <w:vMerge w:val="restart"/>
            <w:vAlign w:val="center"/>
          </w:tcPr>
          <w:p w:rsidR="00443292" w:rsidRDefault="00443292" w:rsidP="00997B5A">
            <w:pPr>
              <w:tabs>
                <w:tab w:val="left" w:pos="836"/>
              </w:tabs>
              <w:spacing w:line="360" w:lineRule="auto"/>
              <w:ind w:leftChars="-202" w:left="-424" w:firstLineChars="201" w:firstLine="484"/>
              <w:rPr>
                <w:rFonts w:ascii="宋体"/>
                <w:b/>
                <w:sz w:val="24"/>
                <w:szCs w:val="24"/>
              </w:rPr>
            </w:pPr>
            <w:r>
              <w:rPr>
                <w:rFonts w:ascii="宋体" w:hAnsi="宋体"/>
                <w:b/>
                <w:sz w:val="24"/>
                <w:szCs w:val="24"/>
              </w:rPr>
              <w:t>1.</w:t>
            </w:r>
            <w:r>
              <w:rPr>
                <w:rFonts w:ascii="宋体" w:hAnsi="宋体" w:hint="eastAsia"/>
                <w:b/>
                <w:sz w:val="24"/>
                <w:szCs w:val="24"/>
              </w:rPr>
              <w:t>设备</w:t>
            </w:r>
          </w:p>
        </w:tc>
        <w:tc>
          <w:tcPr>
            <w:tcW w:w="171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投标总报价</w:t>
            </w:r>
          </w:p>
          <w:p w:rsidR="00443292" w:rsidRDefault="00443292">
            <w:pPr>
              <w:tabs>
                <w:tab w:val="left" w:pos="1337"/>
              </w:tabs>
              <w:spacing w:line="360" w:lineRule="auto"/>
              <w:rPr>
                <w:rFonts w:ascii="宋体"/>
                <w:sz w:val="24"/>
                <w:szCs w:val="24"/>
              </w:rPr>
            </w:pPr>
            <w:r>
              <w:rPr>
                <w:rFonts w:ascii="宋体" w:hAnsi="宋体" w:hint="eastAsia"/>
                <w:sz w:val="24"/>
                <w:szCs w:val="24"/>
              </w:rPr>
              <w:t>（不含耗材）</w:t>
            </w:r>
          </w:p>
        </w:tc>
        <w:tc>
          <w:tcPr>
            <w:tcW w:w="615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小写：（万元）</w:t>
            </w:r>
          </w:p>
          <w:p w:rsidR="00443292" w:rsidRDefault="00443292">
            <w:pPr>
              <w:tabs>
                <w:tab w:val="left" w:pos="1337"/>
              </w:tabs>
              <w:snapToGrid w:val="0"/>
              <w:spacing w:line="360" w:lineRule="auto"/>
              <w:rPr>
                <w:rFonts w:ascii="宋体"/>
                <w:sz w:val="24"/>
                <w:szCs w:val="24"/>
              </w:rPr>
            </w:pPr>
            <w:r>
              <w:rPr>
                <w:rFonts w:ascii="宋体" w:hAnsi="宋体" w:hint="eastAsia"/>
                <w:sz w:val="24"/>
                <w:szCs w:val="24"/>
              </w:rPr>
              <w:t>大写：（元）</w:t>
            </w:r>
          </w:p>
        </w:tc>
      </w:tr>
      <w:tr w:rsidR="00443292" w:rsidTr="000750D3">
        <w:trPr>
          <w:cantSplit/>
          <w:trHeight w:val="468"/>
        </w:trPr>
        <w:tc>
          <w:tcPr>
            <w:tcW w:w="1238" w:type="dxa"/>
            <w:vMerge/>
            <w:vAlign w:val="center"/>
          </w:tcPr>
          <w:p w:rsidR="00443292" w:rsidRDefault="00443292" w:rsidP="00997B5A">
            <w:pPr>
              <w:tabs>
                <w:tab w:val="left" w:pos="836"/>
              </w:tabs>
              <w:spacing w:line="360" w:lineRule="auto"/>
              <w:ind w:leftChars="-202" w:left="-424" w:firstLineChars="201" w:firstLine="484"/>
              <w:rPr>
                <w:rFonts w:ascii="宋体"/>
                <w:b/>
                <w:sz w:val="24"/>
                <w:szCs w:val="24"/>
              </w:rPr>
            </w:pPr>
          </w:p>
        </w:tc>
        <w:tc>
          <w:tcPr>
            <w:tcW w:w="171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产地</w:t>
            </w:r>
          </w:p>
        </w:tc>
        <w:tc>
          <w:tcPr>
            <w:tcW w:w="6155" w:type="dxa"/>
            <w:vAlign w:val="center"/>
          </w:tcPr>
          <w:p w:rsidR="00443292" w:rsidRDefault="00443292">
            <w:pPr>
              <w:tabs>
                <w:tab w:val="left" w:pos="1337"/>
              </w:tabs>
              <w:spacing w:line="360" w:lineRule="auto"/>
              <w:rPr>
                <w:rFonts w:ascii="宋体"/>
                <w:sz w:val="24"/>
                <w:szCs w:val="24"/>
              </w:rPr>
            </w:pPr>
          </w:p>
        </w:tc>
      </w:tr>
      <w:tr w:rsidR="00443292" w:rsidTr="000750D3">
        <w:trPr>
          <w:cantSplit/>
          <w:trHeight w:val="468"/>
        </w:trPr>
        <w:tc>
          <w:tcPr>
            <w:tcW w:w="1238" w:type="dxa"/>
            <w:vMerge/>
            <w:vAlign w:val="center"/>
          </w:tcPr>
          <w:p w:rsidR="00443292" w:rsidRDefault="00443292" w:rsidP="00997B5A">
            <w:pPr>
              <w:tabs>
                <w:tab w:val="left" w:pos="1337"/>
              </w:tabs>
              <w:spacing w:line="360" w:lineRule="auto"/>
              <w:ind w:leftChars="-202" w:left="-424" w:firstLineChars="201" w:firstLine="484"/>
              <w:rPr>
                <w:rFonts w:ascii="宋体"/>
                <w:b/>
                <w:sz w:val="24"/>
                <w:szCs w:val="24"/>
              </w:rPr>
            </w:pPr>
          </w:p>
        </w:tc>
        <w:tc>
          <w:tcPr>
            <w:tcW w:w="1715"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w:t>
            </w:r>
            <w:r>
              <w:rPr>
                <w:rFonts w:ascii="宋体" w:hAnsi="宋体" w:hint="eastAsia"/>
                <w:b/>
                <w:sz w:val="24"/>
                <w:szCs w:val="24"/>
              </w:rPr>
              <w:t>品牌</w:t>
            </w:r>
          </w:p>
        </w:tc>
        <w:tc>
          <w:tcPr>
            <w:tcW w:w="6155" w:type="dxa"/>
            <w:vAlign w:val="center"/>
          </w:tcPr>
          <w:p w:rsidR="00443292" w:rsidRDefault="00443292">
            <w:pPr>
              <w:tabs>
                <w:tab w:val="left" w:pos="1337"/>
              </w:tabs>
              <w:spacing w:line="360" w:lineRule="auto"/>
              <w:rPr>
                <w:rFonts w:ascii="宋体"/>
                <w:sz w:val="24"/>
                <w:szCs w:val="24"/>
              </w:rPr>
            </w:pPr>
          </w:p>
        </w:tc>
      </w:tr>
      <w:tr w:rsidR="00443292" w:rsidTr="000750D3">
        <w:trPr>
          <w:cantSplit/>
          <w:trHeight w:val="468"/>
        </w:trPr>
        <w:tc>
          <w:tcPr>
            <w:tcW w:w="1238" w:type="dxa"/>
            <w:vMerge/>
            <w:vAlign w:val="center"/>
          </w:tcPr>
          <w:p w:rsidR="00443292" w:rsidRDefault="00443292" w:rsidP="00997B5A">
            <w:pPr>
              <w:tabs>
                <w:tab w:val="left" w:pos="1337"/>
              </w:tabs>
              <w:spacing w:line="360" w:lineRule="auto"/>
              <w:ind w:leftChars="-202" w:left="-424" w:firstLineChars="201" w:firstLine="484"/>
              <w:rPr>
                <w:rFonts w:ascii="宋体"/>
                <w:b/>
                <w:sz w:val="24"/>
                <w:szCs w:val="24"/>
              </w:rPr>
            </w:pPr>
          </w:p>
        </w:tc>
        <w:tc>
          <w:tcPr>
            <w:tcW w:w="1715"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w:t>
            </w:r>
            <w:r>
              <w:rPr>
                <w:rFonts w:ascii="宋体" w:hAnsi="宋体" w:hint="eastAsia"/>
                <w:b/>
                <w:sz w:val="24"/>
                <w:szCs w:val="24"/>
              </w:rPr>
              <w:t>型号</w:t>
            </w:r>
          </w:p>
        </w:tc>
        <w:tc>
          <w:tcPr>
            <w:tcW w:w="6155" w:type="dxa"/>
            <w:vAlign w:val="center"/>
          </w:tcPr>
          <w:p w:rsidR="00443292" w:rsidRDefault="00443292">
            <w:pPr>
              <w:tabs>
                <w:tab w:val="left" w:pos="1337"/>
              </w:tabs>
              <w:spacing w:line="360" w:lineRule="auto"/>
              <w:rPr>
                <w:rFonts w:ascii="宋体"/>
                <w:sz w:val="24"/>
                <w:szCs w:val="24"/>
              </w:rPr>
            </w:pPr>
          </w:p>
        </w:tc>
      </w:tr>
      <w:tr w:rsidR="00443292" w:rsidTr="000750D3">
        <w:trPr>
          <w:cantSplit/>
          <w:trHeight w:val="468"/>
        </w:trPr>
        <w:tc>
          <w:tcPr>
            <w:tcW w:w="1238" w:type="dxa"/>
            <w:vMerge/>
            <w:vAlign w:val="center"/>
          </w:tcPr>
          <w:p w:rsidR="00443292" w:rsidRDefault="00443292" w:rsidP="00997B5A">
            <w:pPr>
              <w:tabs>
                <w:tab w:val="left" w:pos="1337"/>
              </w:tabs>
              <w:spacing w:line="360" w:lineRule="auto"/>
              <w:ind w:leftChars="-202" w:left="-424" w:firstLineChars="201" w:firstLine="484"/>
              <w:rPr>
                <w:rFonts w:ascii="宋体"/>
                <w:b/>
                <w:sz w:val="24"/>
                <w:szCs w:val="24"/>
              </w:rPr>
            </w:pPr>
          </w:p>
        </w:tc>
        <w:tc>
          <w:tcPr>
            <w:tcW w:w="1715" w:type="dxa"/>
          </w:tcPr>
          <w:p w:rsidR="00443292" w:rsidRDefault="00443292">
            <w:pPr>
              <w:tabs>
                <w:tab w:val="left" w:pos="1337"/>
              </w:tabs>
              <w:spacing w:line="360" w:lineRule="auto"/>
              <w:rPr>
                <w:rFonts w:ascii="宋体"/>
                <w:sz w:val="24"/>
                <w:szCs w:val="24"/>
              </w:rPr>
            </w:pPr>
            <w:r>
              <w:rPr>
                <w:rFonts w:ascii="宋体" w:hAnsi="宋体" w:hint="eastAsia"/>
                <w:sz w:val="24"/>
                <w:szCs w:val="24"/>
              </w:rPr>
              <w:t>交货期</w:t>
            </w:r>
          </w:p>
        </w:tc>
        <w:tc>
          <w:tcPr>
            <w:tcW w:w="6155" w:type="dxa"/>
          </w:tcPr>
          <w:p w:rsidR="00443292" w:rsidRDefault="00443292">
            <w:pPr>
              <w:tabs>
                <w:tab w:val="left" w:pos="1337"/>
              </w:tabs>
              <w:spacing w:line="360" w:lineRule="auto"/>
              <w:rPr>
                <w:rFonts w:ascii="宋体"/>
                <w:sz w:val="24"/>
                <w:szCs w:val="24"/>
              </w:rPr>
            </w:pPr>
            <w:r>
              <w:rPr>
                <w:rFonts w:ascii="宋体" w:hAnsi="宋体" w:hint="eastAsia"/>
                <w:sz w:val="24"/>
                <w:szCs w:val="24"/>
              </w:rPr>
              <w:t>签订合同后工作日</w:t>
            </w:r>
          </w:p>
        </w:tc>
      </w:tr>
      <w:tr w:rsidR="00443292" w:rsidTr="000750D3">
        <w:trPr>
          <w:cantSplit/>
          <w:trHeight w:val="468"/>
        </w:trPr>
        <w:tc>
          <w:tcPr>
            <w:tcW w:w="1238" w:type="dxa"/>
            <w:vMerge/>
            <w:vAlign w:val="center"/>
          </w:tcPr>
          <w:p w:rsidR="00443292" w:rsidRDefault="00443292" w:rsidP="00997B5A">
            <w:pPr>
              <w:tabs>
                <w:tab w:val="left" w:pos="1337"/>
              </w:tabs>
              <w:spacing w:line="360" w:lineRule="auto"/>
              <w:ind w:leftChars="-202" w:left="-424" w:firstLineChars="201" w:firstLine="484"/>
              <w:rPr>
                <w:rFonts w:ascii="宋体"/>
                <w:b/>
                <w:sz w:val="24"/>
                <w:szCs w:val="24"/>
              </w:rPr>
            </w:pPr>
          </w:p>
        </w:tc>
        <w:tc>
          <w:tcPr>
            <w:tcW w:w="1715" w:type="dxa"/>
          </w:tcPr>
          <w:p w:rsidR="00443292" w:rsidRDefault="00443292">
            <w:pPr>
              <w:tabs>
                <w:tab w:val="left" w:pos="1337"/>
              </w:tabs>
              <w:spacing w:line="360" w:lineRule="auto"/>
              <w:rPr>
                <w:rFonts w:ascii="宋体"/>
                <w:sz w:val="24"/>
                <w:szCs w:val="24"/>
              </w:rPr>
            </w:pPr>
            <w:r>
              <w:rPr>
                <w:rFonts w:ascii="宋体" w:hAnsi="宋体" w:hint="eastAsia"/>
                <w:sz w:val="24"/>
                <w:szCs w:val="24"/>
              </w:rPr>
              <w:t>质量保证期</w:t>
            </w:r>
          </w:p>
        </w:tc>
        <w:tc>
          <w:tcPr>
            <w:tcW w:w="6155" w:type="dxa"/>
          </w:tcPr>
          <w:p w:rsidR="00443292" w:rsidRDefault="00443292">
            <w:pPr>
              <w:tabs>
                <w:tab w:val="left" w:pos="1337"/>
              </w:tabs>
              <w:spacing w:line="360" w:lineRule="auto"/>
              <w:rPr>
                <w:rFonts w:ascii="宋体"/>
                <w:sz w:val="24"/>
                <w:szCs w:val="24"/>
              </w:rPr>
            </w:pPr>
            <w:r>
              <w:rPr>
                <w:rFonts w:ascii="宋体" w:hAnsi="宋体" w:hint="eastAsia"/>
                <w:sz w:val="24"/>
                <w:szCs w:val="24"/>
              </w:rPr>
              <w:t>设备验收合格后年</w:t>
            </w:r>
          </w:p>
        </w:tc>
      </w:tr>
      <w:tr w:rsidR="00443292" w:rsidTr="000750D3">
        <w:trPr>
          <w:cantSplit/>
          <w:trHeight w:val="468"/>
        </w:trPr>
        <w:tc>
          <w:tcPr>
            <w:tcW w:w="1238" w:type="dxa"/>
            <w:vMerge w:val="restart"/>
            <w:vAlign w:val="center"/>
          </w:tcPr>
          <w:p w:rsidR="00443292" w:rsidRDefault="00443292">
            <w:pPr>
              <w:tabs>
                <w:tab w:val="left" w:pos="1337"/>
              </w:tabs>
              <w:spacing w:line="360" w:lineRule="auto"/>
              <w:rPr>
                <w:rFonts w:ascii="宋体"/>
                <w:b/>
                <w:sz w:val="24"/>
                <w:szCs w:val="24"/>
              </w:rPr>
            </w:pPr>
            <w:r>
              <w:rPr>
                <w:rFonts w:ascii="宋体" w:hAnsi="宋体"/>
                <w:b/>
                <w:sz w:val="24"/>
                <w:szCs w:val="24"/>
              </w:rPr>
              <w:t>2.</w:t>
            </w:r>
            <w:r>
              <w:rPr>
                <w:rFonts w:ascii="宋体" w:hAnsi="宋体" w:hint="eastAsia"/>
                <w:b/>
                <w:sz w:val="24"/>
                <w:szCs w:val="24"/>
              </w:rPr>
              <w:t>耗材</w:t>
            </w:r>
          </w:p>
        </w:tc>
        <w:tc>
          <w:tcPr>
            <w:tcW w:w="171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其中</w:t>
            </w:r>
            <w:r>
              <w:rPr>
                <w:rFonts w:ascii="宋体" w:hAnsi="宋体" w:hint="eastAsia"/>
                <w:bCs/>
                <w:sz w:val="24"/>
                <w:szCs w:val="24"/>
              </w:rPr>
              <w:t>耗材报价（如有）</w:t>
            </w:r>
          </w:p>
        </w:tc>
        <w:tc>
          <w:tcPr>
            <w:tcW w:w="615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小写：（万元）</w:t>
            </w:r>
          </w:p>
          <w:p w:rsidR="00443292" w:rsidRDefault="00443292">
            <w:pPr>
              <w:tabs>
                <w:tab w:val="left" w:pos="1337"/>
              </w:tabs>
              <w:spacing w:line="360" w:lineRule="auto"/>
              <w:rPr>
                <w:rFonts w:ascii="宋体"/>
                <w:sz w:val="24"/>
                <w:szCs w:val="24"/>
              </w:rPr>
            </w:pPr>
            <w:r>
              <w:rPr>
                <w:rFonts w:ascii="宋体" w:hAnsi="宋体" w:hint="eastAsia"/>
                <w:sz w:val="24"/>
                <w:szCs w:val="24"/>
              </w:rPr>
              <w:t>大写：（元）</w:t>
            </w:r>
          </w:p>
        </w:tc>
      </w:tr>
      <w:tr w:rsidR="00443292" w:rsidTr="000750D3">
        <w:trPr>
          <w:cantSplit/>
          <w:trHeight w:val="468"/>
        </w:trPr>
        <w:tc>
          <w:tcPr>
            <w:tcW w:w="1238" w:type="dxa"/>
            <w:vMerge/>
            <w:vAlign w:val="center"/>
          </w:tcPr>
          <w:p w:rsidR="00443292" w:rsidRDefault="00443292">
            <w:pPr>
              <w:tabs>
                <w:tab w:val="left" w:pos="1337"/>
              </w:tabs>
              <w:spacing w:line="360" w:lineRule="auto"/>
              <w:rPr>
                <w:rFonts w:ascii="宋体"/>
                <w:b/>
                <w:sz w:val="24"/>
                <w:szCs w:val="24"/>
              </w:rPr>
            </w:pPr>
          </w:p>
        </w:tc>
        <w:tc>
          <w:tcPr>
            <w:tcW w:w="171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品牌</w:t>
            </w:r>
          </w:p>
        </w:tc>
        <w:tc>
          <w:tcPr>
            <w:tcW w:w="6155" w:type="dxa"/>
            <w:vAlign w:val="center"/>
          </w:tcPr>
          <w:p w:rsidR="00443292" w:rsidRDefault="00443292">
            <w:pPr>
              <w:tabs>
                <w:tab w:val="left" w:pos="1337"/>
              </w:tabs>
              <w:spacing w:line="360" w:lineRule="auto"/>
              <w:rPr>
                <w:rFonts w:ascii="宋体"/>
                <w:sz w:val="24"/>
                <w:szCs w:val="24"/>
              </w:rPr>
            </w:pPr>
          </w:p>
        </w:tc>
      </w:tr>
      <w:tr w:rsidR="00443292" w:rsidTr="000750D3">
        <w:trPr>
          <w:cantSplit/>
          <w:trHeight w:val="468"/>
        </w:trPr>
        <w:tc>
          <w:tcPr>
            <w:tcW w:w="1238" w:type="dxa"/>
            <w:vMerge/>
            <w:vAlign w:val="center"/>
          </w:tcPr>
          <w:p w:rsidR="00443292" w:rsidRDefault="00443292">
            <w:pPr>
              <w:tabs>
                <w:tab w:val="left" w:pos="1337"/>
              </w:tabs>
              <w:spacing w:line="360" w:lineRule="auto"/>
              <w:rPr>
                <w:rFonts w:ascii="宋体"/>
                <w:b/>
                <w:sz w:val="24"/>
                <w:szCs w:val="24"/>
              </w:rPr>
            </w:pPr>
          </w:p>
        </w:tc>
        <w:tc>
          <w:tcPr>
            <w:tcW w:w="1715" w:type="dxa"/>
            <w:vAlign w:val="center"/>
          </w:tcPr>
          <w:p w:rsidR="00443292" w:rsidRDefault="00443292">
            <w:pPr>
              <w:tabs>
                <w:tab w:val="left" w:pos="1337"/>
              </w:tabs>
              <w:spacing w:line="360" w:lineRule="auto"/>
              <w:rPr>
                <w:rFonts w:ascii="宋体"/>
                <w:sz w:val="24"/>
                <w:szCs w:val="24"/>
              </w:rPr>
            </w:pPr>
            <w:r>
              <w:rPr>
                <w:rFonts w:ascii="宋体" w:hAnsi="宋体" w:hint="eastAsia"/>
                <w:sz w:val="24"/>
                <w:szCs w:val="24"/>
              </w:rPr>
              <w:t>型号</w:t>
            </w:r>
            <w:r>
              <w:rPr>
                <w:rFonts w:ascii="宋体" w:hAnsi="宋体"/>
                <w:sz w:val="24"/>
                <w:szCs w:val="24"/>
              </w:rPr>
              <w:t>/</w:t>
            </w:r>
            <w:r>
              <w:rPr>
                <w:rFonts w:ascii="宋体" w:hAnsi="宋体" w:hint="eastAsia"/>
                <w:sz w:val="24"/>
                <w:szCs w:val="24"/>
              </w:rPr>
              <w:t>规格</w:t>
            </w:r>
          </w:p>
        </w:tc>
        <w:tc>
          <w:tcPr>
            <w:tcW w:w="6155" w:type="dxa"/>
            <w:vAlign w:val="center"/>
          </w:tcPr>
          <w:p w:rsidR="00443292" w:rsidRDefault="00443292">
            <w:pPr>
              <w:tabs>
                <w:tab w:val="left" w:pos="1337"/>
              </w:tabs>
              <w:spacing w:line="360" w:lineRule="auto"/>
              <w:rPr>
                <w:rFonts w:ascii="宋体"/>
                <w:sz w:val="24"/>
                <w:szCs w:val="24"/>
              </w:rPr>
            </w:pPr>
          </w:p>
        </w:tc>
      </w:tr>
      <w:tr w:rsidR="00443292" w:rsidTr="000750D3">
        <w:trPr>
          <w:cantSplit/>
          <w:trHeight w:val="1289"/>
        </w:trPr>
        <w:tc>
          <w:tcPr>
            <w:tcW w:w="2953" w:type="dxa"/>
            <w:gridSpan w:val="2"/>
            <w:vAlign w:val="center"/>
          </w:tcPr>
          <w:p w:rsidR="00443292" w:rsidRDefault="00443292">
            <w:pPr>
              <w:tabs>
                <w:tab w:val="left" w:pos="1337"/>
              </w:tabs>
              <w:spacing w:line="360" w:lineRule="auto"/>
              <w:rPr>
                <w:rFonts w:ascii="宋体"/>
                <w:sz w:val="24"/>
                <w:szCs w:val="24"/>
              </w:rPr>
            </w:pPr>
            <w:r>
              <w:rPr>
                <w:rFonts w:ascii="宋体" w:hAnsi="宋体"/>
                <w:b/>
                <w:sz w:val="24"/>
                <w:szCs w:val="24"/>
              </w:rPr>
              <w:t>3.</w:t>
            </w:r>
            <w:r>
              <w:rPr>
                <w:rFonts w:ascii="宋体" w:hAnsi="宋体" w:hint="eastAsia"/>
                <w:sz w:val="24"/>
                <w:szCs w:val="24"/>
              </w:rPr>
              <w:t>投标声明或其他说明</w:t>
            </w:r>
          </w:p>
        </w:tc>
        <w:tc>
          <w:tcPr>
            <w:tcW w:w="6155" w:type="dxa"/>
            <w:vAlign w:val="center"/>
          </w:tcPr>
          <w:p w:rsidR="00443292" w:rsidRDefault="00443292">
            <w:pPr>
              <w:tabs>
                <w:tab w:val="left" w:pos="1337"/>
              </w:tabs>
              <w:spacing w:line="360" w:lineRule="auto"/>
              <w:jc w:val="center"/>
              <w:rPr>
                <w:rFonts w:ascii="宋体"/>
                <w:sz w:val="24"/>
                <w:szCs w:val="24"/>
              </w:rPr>
            </w:pPr>
          </w:p>
        </w:tc>
      </w:tr>
    </w:tbl>
    <w:p w:rsidR="00443292" w:rsidRDefault="00443292">
      <w:pPr>
        <w:spacing w:line="360" w:lineRule="auto"/>
        <w:ind w:right="187"/>
        <w:rPr>
          <w:rFonts w:ascii="宋体"/>
          <w:b/>
          <w:bCs/>
          <w:sz w:val="24"/>
          <w:szCs w:val="24"/>
        </w:rPr>
      </w:pPr>
    </w:p>
    <w:p w:rsidR="00443292" w:rsidRDefault="00443292" w:rsidP="00997B5A">
      <w:pPr>
        <w:pStyle w:val="aa"/>
        <w:spacing w:before="0" w:after="0" w:line="360" w:lineRule="auto"/>
        <w:ind w:rightChars="135" w:right="283"/>
        <w:jc w:val="right"/>
        <w:rPr>
          <w:rFonts w:ascii="宋体" w:eastAsia="宋体" w:hAnsi="宋体"/>
          <w:sz w:val="21"/>
          <w:szCs w:val="21"/>
        </w:rPr>
      </w:pPr>
      <w:r>
        <w:rPr>
          <w:rFonts w:ascii="宋体" w:eastAsia="宋体" w:hAnsi="宋体" w:hint="eastAsia"/>
          <w:sz w:val="21"/>
          <w:szCs w:val="21"/>
        </w:rPr>
        <w:t>年月日</w:t>
      </w:r>
    </w:p>
    <w:p w:rsidR="00443292" w:rsidRDefault="00443292" w:rsidP="00997B5A">
      <w:pPr>
        <w:pStyle w:val="ac"/>
        <w:spacing w:before="0" w:line="360" w:lineRule="auto"/>
        <w:ind w:firstLineChars="196" w:firstLine="472"/>
        <w:rPr>
          <w:rFonts w:ascii="宋体"/>
          <w:b/>
        </w:rPr>
      </w:pPr>
      <w:r>
        <w:rPr>
          <w:rFonts w:ascii="宋体" w:hAnsi="宋体" w:hint="eastAsia"/>
          <w:b/>
        </w:rPr>
        <w:t>注：</w:t>
      </w:r>
      <w:r>
        <w:rPr>
          <w:rFonts w:ascii="宋体" w:hAnsi="宋体"/>
          <w:b/>
        </w:rPr>
        <w:t>1</w:t>
      </w:r>
      <w:r>
        <w:rPr>
          <w:rFonts w:ascii="宋体" w:hAnsi="宋体" w:hint="eastAsia"/>
          <w:b/>
        </w:rPr>
        <w:t>、本表每包一张，单独填写，投标人必须严格按照此表格式填写，不得修改格式。</w:t>
      </w:r>
    </w:p>
    <w:p w:rsidR="00443292" w:rsidRDefault="00443292" w:rsidP="00997B5A">
      <w:pPr>
        <w:pStyle w:val="ac"/>
        <w:spacing w:before="0" w:line="360" w:lineRule="auto"/>
        <w:ind w:firstLineChars="196" w:firstLine="472"/>
        <w:rPr>
          <w:rFonts w:ascii="宋体"/>
          <w:b/>
        </w:rPr>
      </w:pPr>
      <w:r>
        <w:rPr>
          <w:rFonts w:ascii="宋体" w:hAnsi="宋体"/>
          <w:b/>
        </w:rPr>
        <w:t>2</w:t>
      </w:r>
      <w:r>
        <w:rPr>
          <w:rFonts w:ascii="宋体" w:hAnsi="宋体" w:hint="eastAsia"/>
          <w:b/>
        </w:rPr>
        <w:t>、本表除需装订在投标文件中外，还需一式三份单独密封在一个信封内，供唱标使用（同时投多个包的，各包开标一览表按包号分别密封在一个信封内）。</w:t>
      </w:r>
    </w:p>
    <w:p w:rsidR="00443292" w:rsidRDefault="00443292" w:rsidP="00997B5A">
      <w:pPr>
        <w:pStyle w:val="ac"/>
        <w:spacing w:before="0" w:line="360" w:lineRule="auto"/>
        <w:ind w:firstLineChars="196" w:firstLine="472"/>
        <w:rPr>
          <w:rFonts w:ascii="宋体"/>
          <w:b/>
        </w:rPr>
      </w:pPr>
      <w:r>
        <w:rPr>
          <w:rFonts w:ascii="宋体" w:hAnsi="宋体"/>
          <w:b/>
        </w:rPr>
        <w:t>3</w:t>
      </w:r>
      <w:r>
        <w:rPr>
          <w:rFonts w:ascii="宋体" w:hAnsi="宋体" w:hint="eastAsia"/>
          <w:b/>
        </w:rPr>
        <w:t>、本表必须按给定格式填写完整，不允许空白，如无相应内容，填“无”。</w:t>
      </w:r>
    </w:p>
    <w:p w:rsidR="00443292" w:rsidRDefault="00443292" w:rsidP="00997B5A">
      <w:pPr>
        <w:pStyle w:val="ac"/>
        <w:spacing w:before="0" w:line="360" w:lineRule="auto"/>
        <w:ind w:firstLineChars="196" w:firstLine="472"/>
        <w:rPr>
          <w:rFonts w:ascii="宋体"/>
          <w:b/>
        </w:rPr>
      </w:pPr>
      <w:r>
        <w:rPr>
          <w:rFonts w:ascii="宋体" w:hAnsi="宋体"/>
          <w:b/>
        </w:rPr>
        <w:t>4</w:t>
      </w:r>
      <w:r>
        <w:rPr>
          <w:rFonts w:ascii="宋体" w:hAnsi="宋体" w:hint="eastAsia"/>
          <w:b/>
        </w:rPr>
        <w:t>、不可分包响应的包，投标总报价为各小包合计报价。</w:t>
      </w:r>
    </w:p>
    <w:p w:rsidR="00443292" w:rsidRDefault="00443292" w:rsidP="00997B5A">
      <w:pPr>
        <w:pStyle w:val="ac"/>
        <w:spacing w:before="0" w:line="360" w:lineRule="auto"/>
        <w:ind w:firstLineChars="196" w:firstLine="472"/>
        <w:rPr>
          <w:rFonts w:ascii="宋体"/>
          <w:b/>
        </w:rPr>
        <w:sectPr w:rsidR="00443292">
          <w:pgSz w:w="11907" w:h="16840"/>
          <w:pgMar w:top="1440" w:right="1080" w:bottom="1440" w:left="1080" w:header="851" w:footer="992" w:gutter="0"/>
          <w:cols w:space="720"/>
          <w:docGrid w:linePitch="290" w:charSpace="-3931"/>
        </w:sectPr>
      </w:pPr>
    </w:p>
    <w:p w:rsidR="00443292" w:rsidRDefault="00443292">
      <w:pPr>
        <w:pStyle w:val="3"/>
        <w:spacing w:before="120" w:after="120" w:line="360" w:lineRule="exact"/>
        <w:rPr>
          <w:rFonts w:ascii="宋体"/>
          <w:sz w:val="24"/>
          <w:szCs w:val="24"/>
        </w:rPr>
      </w:pPr>
      <w:bookmarkStart w:id="106" w:name="_Toc475472014"/>
      <w:r>
        <w:rPr>
          <w:rFonts w:ascii="宋体" w:hAnsi="宋体" w:hint="eastAsia"/>
          <w:sz w:val="24"/>
          <w:szCs w:val="24"/>
        </w:rPr>
        <w:t>格式四、分项报价表</w:t>
      </w:r>
      <w:bookmarkEnd w:id="106"/>
    </w:p>
    <w:p w:rsidR="00443292" w:rsidRDefault="00443292" w:rsidP="00997B5A">
      <w:pPr>
        <w:pStyle w:val="a5"/>
        <w:spacing w:after="0" w:line="460" w:lineRule="exact"/>
        <w:ind w:firstLineChars="1295" w:firstLine="4160"/>
        <w:rPr>
          <w:rFonts w:ascii="宋体" w:eastAsia="宋体" w:hAnsi="宋体"/>
          <w:b/>
          <w:bCs/>
          <w:sz w:val="32"/>
          <w:szCs w:val="32"/>
        </w:rPr>
      </w:pPr>
      <w:r>
        <w:rPr>
          <w:rFonts w:ascii="宋体" w:eastAsia="宋体" w:hAnsi="宋体" w:cs="宋体" w:hint="eastAsia"/>
          <w:b/>
          <w:bCs/>
          <w:sz w:val="32"/>
          <w:szCs w:val="32"/>
        </w:rPr>
        <w:t>分项报价表</w:t>
      </w:r>
    </w:p>
    <w:p w:rsidR="00443292" w:rsidRDefault="00443292">
      <w:pPr>
        <w:spacing w:line="360" w:lineRule="auto"/>
        <w:ind w:right="187"/>
        <w:rPr>
          <w:rFonts w:ascii="宋体"/>
          <w:b/>
          <w:bCs/>
          <w:sz w:val="24"/>
          <w:szCs w:val="24"/>
          <w:u w:val="single"/>
        </w:rPr>
      </w:pPr>
      <w:r>
        <w:rPr>
          <w:rFonts w:ascii="宋体" w:hAnsi="宋体" w:hint="eastAsia"/>
          <w:bCs/>
          <w:sz w:val="24"/>
          <w:szCs w:val="24"/>
        </w:rPr>
        <w:t>项目编号：</w:t>
      </w:r>
    </w:p>
    <w:p w:rsidR="00443292" w:rsidRDefault="00443292">
      <w:pPr>
        <w:spacing w:line="360" w:lineRule="auto"/>
        <w:ind w:right="187"/>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bCs/>
          <w:sz w:val="24"/>
          <w:szCs w:val="24"/>
        </w:rPr>
      </w:pPr>
      <w:r>
        <w:rPr>
          <w:rFonts w:ascii="宋体" w:hAnsi="宋体" w:hint="eastAsia"/>
          <w:bCs/>
          <w:sz w:val="24"/>
          <w:szCs w:val="24"/>
        </w:rPr>
        <w:t>包号：</w:t>
      </w:r>
    </w:p>
    <w:p w:rsidR="00443292" w:rsidRDefault="00443292">
      <w:pPr>
        <w:spacing w:line="360" w:lineRule="auto"/>
        <w:ind w:right="187"/>
        <w:rPr>
          <w:rFonts w:ascii="宋体"/>
          <w:bCs/>
          <w:sz w:val="24"/>
          <w:szCs w:val="24"/>
        </w:rPr>
      </w:pPr>
      <w:r>
        <w:rPr>
          <w:rFonts w:ascii="宋体" w:hAnsi="宋体" w:hint="eastAsia"/>
          <w:sz w:val="24"/>
          <w:szCs w:val="24"/>
        </w:rPr>
        <w:t>设备名称：</w:t>
      </w:r>
    </w:p>
    <w:p w:rsidR="00443292" w:rsidRDefault="00443292">
      <w:pPr>
        <w:tabs>
          <w:tab w:val="left" w:pos="764"/>
        </w:tabs>
        <w:spacing w:line="360" w:lineRule="auto"/>
        <w:ind w:left="1470"/>
        <w:jc w:val="center"/>
        <w:rPr>
          <w:rFonts w:ascii="宋体"/>
          <w:sz w:val="24"/>
          <w:szCs w:val="24"/>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8"/>
        <w:gridCol w:w="3374"/>
        <w:gridCol w:w="2895"/>
        <w:gridCol w:w="2518"/>
      </w:tblGrid>
      <w:tr w:rsidR="00443292">
        <w:trPr>
          <w:cantSplit/>
          <w:trHeight w:val="497"/>
          <w:jc w:val="center"/>
        </w:trPr>
        <w:tc>
          <w:tcPr>
            <w:tcW w:w="908" w:type="dxa"/>
            <w:vAlign w:val="center"/>
          </w:tcPr>
          <w:p w:rsidR="00443292" w:rsidRDefault="00443292">
            <w:pPr>
              <w:tabs>
                <w:tab w:val="left" w:pos="1337"/>
              </w:tabs>
              <w:spacing w:line="360" w:lineRule="auto"/>
              <w:jc w:val="center"/>
              <w:rPr>
                <w:rFonts w:ascii="宋体"/>
                <w:sz w:val="24"/>
                <w:szCs w:val="24"/>
              </w:rPr>
            </w:pPr>
            <w:r>
              <w:rPr>
                <w:rFonts w:ascii="宋体" w:hAnsi="宋体" w:hint="eastAsia"/>
                <w:sz w:val="24"/>
                <w:szCs w:val="24"/>
              </w:rPr>
              <w:t>序号</w:t>
            </w:r>
          </w:p>
        </w:tc>
        <w:tc>
          <w:tcPr>
            <w:tcW w:w="3374" w:type="dxa"/>
            <w:vAlign w:val="center"/>
          </w:tcPr>
          <w:p w:rsidR="00443292" w:rsidRDefault="00443292">
            <w:pPr>
              <w:tabs>
                <w:tab w:val="left" w:pos="-33"/>
              </w:tabs>
              <w:spacing w:line="360" w:lineRule="auto"/>
              <w:jc w:val="center"/>
              <w:rPr>
                <w:rFonts w:ascii="宋体"/>
                <w:sz w:val="24"/>
                <w:szCs w:val="24"/>
              </w:rPr>
            </w:pPr>
            <w:r>
              <w:rPr>
                <w:rFonts w:ascii="宋体" w:hAnsi="宋体" w:hint="eastAsia"/>
                <w:sz w:val="24"/>
                <w:szCs w:val="24"/>
              </w:rPr>
              <w:t>分项组成</w:t>
            </w:r>
          </w:p>
        </w:tc>
        <w:tc>
          <w:tcPr>
            <w:tcW w:w="2895" w:type="dxa"/>
            <w:vAlign w:val="center"/>
          </w:tcPr>
          <w:p w:rsidR="00443292" w:rsidRDefault="00443292">
            <w:pPr>
              <w:tabs>
                <w:tab w:val="left" w:pos="1337"/>
              </w:tabs>
              <w:spacing w:line="360" w:lineRule="auto"/>
              <w:jc w:val="center"/>
              <w:rPr>
                <w:rFonts w:ascii="宋体"/>
                <w:sz w:val="24"/>
                <w:szCs w:val="24"/>
              </w:rPr>
            </w:pPr>
            <w:r>
              <w:rPr>
                <w:rFonts w:ascii="宋体" w:hAnsi="宋体" w:hint="eastAsia"/>
                <w:sz w:val="24"/>
                <w:szCs w:val="24"/>
              </w:rPr>
              <w:t>报价（元）</w:t>
            </w:r>
          </w:p>
        </w:tc>
        <w:tc>
          <w:tcPr>
            <w:tcW w:w="2518" w:type="dxa"/>
            <w:vAlign w:val="center"/>
          </w:tcPr>
          <w:p w:rsidR="00443292" w:rsidRDefault="00443292">
            <w:pPr>
              <w:tabs>
                <w:tab w:val="left" w:pos="1337"/>
              </w:tabs>
              <w:spacing w:line="360" w:lineRule="auto"/>
              <w:jc w:val="center"/>
              <w:rPr>
                <w:rFonts w:ascii="宋体"/>
                <w:sz w:val="24"/>
                <w:szCs w:val="24"/>
              </w:rPr>
            </w:pPr>
            <w:r>
              <w:rPr>
                <w:rFonts w:ascii="宋体" w:hAnsi="宋体" w:hint="eastAsia"/>
                <w:sz w:val="24"/>
                <w:szCs w:val="24"/>
              </w:rPr>
              <w:t>备注</w:t>
            </w:r>
          </w:p>
        </w:tc>
      </w:tr>
      <w:tr w:rsidR="00443292">
        <w:trPr>
          <w:cantSplit/>
          <w:trHeight w:val="497"/>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1</w:t>
            </w:r>
          </w:p>
        </w:tc>
        <w:tc>
          <w:tcPr>
            <w:tcW w:w="3374" w:type="dxa"/>
            <w:vAlign w:val="center"/>
          </w:tcPr>
          <w:p w:rsidR="00443292" w:rsidRDefault="00443292">
            <w:pPr>
              <w:tabs>
                <w:tab w:val="left" w:pos="1337"/>
              </w:tabs>
              <w:snapToGrid w:val="0"/>
              <w:spacing w:line="360" w:lineRule="auto"/>
              <w:rPr>
                <w:rFonts w:ascii="宋体"/>
                <w:sz w:val="24"/>
                <w:szCs w:val="24"/>
              </w:rPr>
            </w:pPr>
            <w:r>
              <w:rPr>
                <w:rFonts w:ascii="宋体" w:hAnsi="宋体" w:cs="宋体" w:hint="eastAsia"/>
                <w:sz w:val="24"/>
                <w:szCs w:val="24"/>
              </w:rPr>
              <w:t>主机设备</w:t>
            </w:r>
          </w:p>
        </w:tc>
        <w:tc>
          <w:tcPr>
            <w:tcW w:w="2895" w:type="dxa"/>
            <w:vAlign w:val="center"/>
          </w:tcPr>
          <w:p w:rsidR="00443292" w:rsidRDefault="00443292">
            <w:pPr>
              <w:tabs>
                <w:tab w:val="left" w:pos="1337"/>
              </w:tabs>
              <w:snapToGrid w:val="0"/>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2</w:t>
            </w:r>
          </w:p>
        </w:tc>
        <w:tc>
          <w:tcPr>
            <w:tcW w:w="3374" w:type="dxa"/>
            <w:vAlign w:val="center"/>
          </w:tcPr>
          <w:p w:rsidR="00443292" w:rsidRDefault="00443292">
            <w:pPr>
              <w:tabs>
                <w:tab w:val="left" w:pos="1337"/>
              </w:tabs>
              <w:snapToGrid w:val="0"/>
              <w:spacing w:line="360" w:lineRule="auto"/>
              <w:rPr>
                <w:rFonts w:ascii="宋体"/>
                <w:sz w:val="24"/>
                <w:szCs w:val="24"/>
              </w:rPr>
            </w:pPr>
            <w:r>
              <w:rPr>
                <w:rFonts w:ascii="宋体" w:hAnsi="宋体" w:cs="宋体" w:hint="eastAsia"/>
                <w:sz w:val="24"/>
                <w:szCs w:val="24"/>
              </w:rPr>
              <w:t>标准附件</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3</w:t>
            </w:r>
          </w:p>
        </w:tc>
        <w:tc>
          <w:tcPr>
            <w:tcW w:w="3374" w:type="dxa"/>
            <w:vAlign w:val="center"/>
          </w:tcPr>
          <w:p w:rsidR="00443292" w:rsidRDefault="00443292">
            <w:pPr>
              <w:tabs>
                <w:tab w:val="left" w:pos="1337"/>
              </w:tabs>
              <w:snapToGrid w:val="0"/>
              <w:spacing w:line="360" w:lineRule="auto"/>
              <w:rPr>
                <w:rFonts w:ascii="宋体"/>
                <w:sz w:val="24"/>
                <w:szCs w:val="24"/>
              </w:rPr>
            </w:pPr>
            <w:r>
              <w:rPr>
                <w:rFonts w:ascii="宋体" w:hAnsi="宋体" w:cs="宋体" w:hint="eastAsia"/>
                <w:sz w:val="24"/>
                <w:szCs w:val="24"/>
              </w:rPr>
              <w:t>专用工具</w:t>
            </w:r>
          </w:p>
        </w:tc>
        <w:tc>
          <w:tcPr>
            <w:tcW w:w="2895" w:type="dxa"/>
            <w:vAlign w:val="center"/>
          </w:tcPr>
          <w:p w:rsidR="00443292" w:rsidRDefault="00443292">
            <w:pPr>
              <w:tabs>
                <w:tab w:val="left" w:pos="1337"/>
              </w:tabs>
              <w:snapToGrid w:val="0"/>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4</w:t>
            </w:r>
          </w:p>
        </w:tc>
        <w:tc>
          <w:tcPr>
            <w:tcW w:w="3374" w:type="dxa"/>
            <w:vAlign w:val="center"/>
          </w:tcPr>
          <w:p w:rsidR="00443292" w:rsidRDefault="00443292">
            <w:pPr>
              <w:tabs>
                <w:tab w:val="left" w:pos="1337"/>
              </w:tabs>
              <w:rPr>
                <w:rFonts w:ascii="宋体"/>
                <w:sz w:val="24"/>
                <w:szCs w:val="24"/>
              </w:rPr>
            </w:pPr>
            <w:r>
              <w:rPr>
                <w:rFonts w:ascii="宋体" w:hAnsi="宋体" w:cs="宋体" w:hint="eastAsia"/>
                <w:sz w:val="24"/>
                <w:szCs w:val="24"/>
              </w:rPr>
              <w:t>备品备件</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5</w:t>
            </w:r>
          </w:p>
        </w:tc>
        <w:tc>
          <w:tcPr>
            <w:tcW w:w="3374" w:type="dxa"/>
            <w:vAlign w:val="center"/>
          </w:tcPr>
          <w:p w:rsidR="00443292" w:rsidRDefault="00443292">
            <w:pPr>
              <w:tabs>
                <w:tab w:val="left" w:pos="1337"/>
              </w:tabs>
              <w:rPr>
                <w:rFonts w:ascii="宋体"/>
                <w:sz w:val="24"/>
                <w:szCs w:val="24"/>
              </w:rPr>
            </w:pPr>
            <w:r>
              <w:rPr>
                <w:rFonts w:ascii="宋体" w:hAnsi="宋体" w:cs="宋体" w:hint="eastAsia"/>
                <w:sz w:val="24"/>
                <w:szCs w:val="24"/>
              </w:rPr>
              <w:t>安装调试费</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6</w:t>
            </w:r>
          </w:p>
        </w:tc>
        <w:tc>
          <w:tcPr>
            <w:tcW w:w="3374" w:type="dxa"/>
            <w:vAlign w:val="center"/>
          </w:tcPr>
          <w:p w:rsidR="00443292" w:rsidRDefault="00443292">
            <w:pPr>
              <w:tabs>
                <w:tab w:val="left" w:pos="1337"/>
              </w:tabs>
              <w:rPr>
                <w:rFonts w:ascii="宋体" w:cs="宋体"/>
                <w:sz w:val="24"/>
                <w:szCs w:val="24"/>
              </w:rPr>
            </w:pPr>
            <w:r>
              <w:rPr>
                <w:rFonts w:ascii="宋体" w:hAnsi="宋体" w:hint="eastAsia"/>
                <w:sz w:val="24"/>
                <w:szCs w:val="24"/>
              </w:rPr>
              <w:t>耗材</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689"/>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7</w:t>
            </w:r>
          </w:p>
        </w:tc>
        <w:tc>
          <w:tcPr>
            <w:tcW w:w="3374" w:type="dxa"/>
            <w:vAlign w:val="center"/>
          </w:tcPr>
          <w:p w:rsidR="00443292" w:rsidRDefault="00443292">
            <w:pPr>
              <w:tabs>
                <w:tab w:val="left" w:pos="1337"/>
              </w:tabs>
              <w:rPr>
                <w:rFonts w:ascii="宋体"/>
                <w:sz w:val="24"/>
                <w:szCs w:val="24"/>
              </w:rPr>
            </w:pPr>
            <w:r>
              <w:rPr>
                <w:rFonts w:ascii="宋体" w:hAnsi="宋体" w:cs="宋体" w:hint="eastAsia"/>
                <w:sz w:val="24"/>
                <w:szCs w:val="24"/>
              </w:rPr>
              <w:t>技术服务费</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791"/>
          <w:jc w:val="center"/>
        </w:trPr>
        <w:tc>
          <w:tcPr>
            <w:tcW w:w="908" w:type="dxa"/>
            <w:vAlign w:val="center"/>
          </w:tcPr>
          <w:p w:rsidR="00443292" w:rsidRDefault="00443292">
            <w:pPr>
              <w:tabs>
                <w:tab w:val="left" w:pos="1337"/>
              </w:tabs>
              <w:spacing w:line="360" w:lineRule="auto"/>
              <w:rPr>
                <w:rFonts w:ascii="宋体"/>
                <w:b/>
                <w:sz w:val="24"/>
                <w:szCs w:val="24"/>
              </w:rPr>
            </w:pPr>
            <w:r>
              <w:rPr>
                <w:rFonts w:ascii="宋体" w:hAnsi="宋体"/>
                <w:b/>
                <w:sz w:val="24"/>
                <w:szCs w:val="24"/>
              </w:rPr>
              <w:t>8</w:t>
            </w:r>
          </w:p>
        </w:tc>
        <w:tc>
          <w:tcPr>
            <w:tcW w:w="3374" w:type="dxa"/>
            <w:vAlign w:val="center"/>
          </w:tcPr>
          <w:p w:rsidR="00443292" w:rsidRDefault="00443292">
            <w:pPr>
              <w:tabs>
                <w:tab w:val="left" w:pos="1337"/>
              </w:tabs>
              <w:rPr>
                <w:rFonts w:ascii="宋体"/>
                <w:sz w:val="24"/>
                <w:szCs w:val="24"/>
              </w:rPr>
            </w:pPr>
            <w:r>
              <w:rPr>
                <w:rFonts w:ascii="宋体" w:hAnsi="宋体" w:cs="宋体" w:hint="eastAsia"/>
                <w:sz w:val="24"/>
                <w:szCs w:val="24"/>
              </w:rPr>
              <w:t>培训费</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vAlign w:val="center"/>
          </w:tcPr>
          <w:p w:rsidR="00443292" w:rsidRDefault="00443292">
            <w:pPr>
              <w:tabs>
                <w:tab w:val="left" w:pos="1337"/>
              </w:tabs>
              <w:jc w:val="center"/>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p>
        </w:tc>
        <w:tc>
          <w:tcPr>
            <w:tcW w:w="3374" w:type="dxa"/>
            <w:vAlign w:val="center"/>
          </w:tcPr>
          <w:p w:rsidR="00443292" w:rsidRDefault="00443292">
            <w:pPr>
              <w:tabs>
                <w:tab w:val="left" w:pos="1337"/>
              </w:tabs>
              <w:snapToGrid w:val="0"/>
              <w:spacing w:line="360" w:lineRule="auto"/>
              <w:rPr>
                <w:rFonts w:ascii="宋体"/>
                <w:sz w:val="24"/>
                <w:szCs w:val="24"/>
              </w:rPr>
            </w:pPr>
            <w:r>
              <w:rPr>
                <w:rFonts w:ascii="宋体" w:hAnsi="宋体" w:hint="eastAsia"/>
                <w:sz w:val="24"/>
                <w:szCs w:val="24"/>
              </w:rPr>
              <w:t>……</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tcPr>
          <w:p w:rsidR="00443292" w:rsidRDefault="00443292">
            <w:pPr>
              <w:tabs>
                <w:tab w:val="left" w:pos="1337"/>
              </w:tabs>
              <w:spacing w:line="360" w:lineRule="auto"/>
              <w:rPr>
                <w:rFonts w:ascii="宋体"/>
                <w:sz w:val="24"/>
                <w:szCs w:val="24"/>
              </w:rPr>
            </w:pPr>
          </w:p>
        </w:tc>
      </w:tr>
      <w:tr w:rsidR="00443292">
        <w:trPr>
          <w:cantSplit/>
          <w:trHeight w:val="474"/>
          <w:jc w:val="center"/>
        </w:trPr>
        <w:tc>
          <w:tcPr>
            <w:tcW w:w="908" w:type="dxa"/>
            <w:vAlign w:val="center"/>
          </w:tcPr>
          <w:p w:rsidR="00443292" w:rsidRDefault="00443292">
            <w:pPr>
              <w:tabs>
                <w:tab w:val="left" w:pos="1337"/>
              </w:tabs>
              <w:spacing w:line="360" w:lineRule="auto"/>
              <w:rPr>
                <w:rFonts w:ascii="宋体"/>
                <w:b/>
                <w:sz w:val="24"/>
                <w:szCs w:val="24"/>
              </w:rPr>
            </w:pPr>
          </w:p>
        </w:tc>
        <w:tc>
          <w:tcPr>
            <w:tcW w:w="3374" w:type="dxa"/>
            <w:vAlign w:val="center"/>
          </w:tcPr>
          <w:p w:rsidR="00443292" w:rsidRDefault="00443292">
            <w:pPr>
              <w:tabs>
                <w:tab w:val="left" w:pos="1337"/>
              </w:tabs>
              <w:snapToGrid w:val="0"/>
              <w:spacing w:line="360" w:lineRule="auto"/>
              <w:rPr>
                <w:rFonts w:ascii="宋体"/>
                <w:sz w:val="24"/>
                <w:szCs w:val="24"/>
              </w:rPr>
            </w:pPr>
            <w:r>
              <w:rPr>
                <w:rFonts w:ascii="宋体" w:hAnsi="宋体" w:cs="宋体" w:hint="eastAsia"/>
                <w:sz w:val="24"/>
                <w:szCs w:val="24"/>
              </w:rPr>
              <w:t>报价合计</w:t>
            </w:r>
          </w:p>
        </w:tc>
        <w:tc>
          <w:tcPr>
            <w:tcW w:w="2895" w:type="dxa"/>
            <w:vAlign w:val="center"/>
          </w:tcPr>
          <w:p w:rsidR="00443292" w:rsidRDefault="00443292">
            <w:pPr>
              <w:tabs>
                <w:tab w:val="left" w:pos="1337"/>
              </w:tabs>
              <w:spacing w:line="360" w:lineRule="auto"/>
              <w:rPr>
                <w:rFonts w:ascii="宋体"/>
                <w:sz w:val="24"/>
                <w:szCs w:val="24"/>
              </w:rPr>
            </w:pPr>
          </w:p>
        </w:tc>
        <w:tc>
          <w:tcPr>
            <w:tcW w:w="2518" w:type="dxa"/>
          </w:tcPr>
          <w:p w:rsidR="00443292" w:rsidRDefault="00443292">
            <w:pPr>
              <w:tabs>
                <w:tab w:val="left" w:pos="1337"/>
              </w:tabs>
              <w:spacing w:line="360" w:lineRule="auto"/>
              <w:rPr>
                <w:rFonts w:ascii="宋体"/>
                <w:sz w:val="24"/>
                <w:szCs w:val="24"/>
              </w:rPr>
            </w:pPr>
          </w:p>
        </w:tc>
      </w:tr>
    </w:tbl>
    <w:p w:rsidR="00443292" w:rsidRDefault="00443292" w:rsidP="00997B5A">
      <w:pPr>
        <w:pStyle w:val="aa"/>
        <w:spacing w:before="0" w:after="0" w:line="360" w:lineRule="auto"/>
        <w:ind w:rightChars="135" w:right="283"/>
        <w:jc w:val="right"/>
        <w:rPr>
          <w:rFonts w:ascii="宋体" w:eastAsia="宋体" w:hAnsi="宋体"/>
          <w:sz w:val="24"/>
          <w:szCs w:val="24"/>
        </w:rPr>
      </w:pPr>
      <w:r>
        <w:rPr>
          <w:rFonts w:ascii="宋体" w:eastAsia="宋体" w:hAnsi="宋体" w:hint="eastAsia"/>
          <w:sz w:val="24"/>
          <w:szCs w:val="24"/>
        </w:rPr>
        <w:t>年月日</w:t>
      </w:r>
    </w:p>
    <w:p w:rsidR="00443292" w:rsidRDefault="00443292">
      <w:pPr>
        <w:pStyle w:val="ac"/>
        <w:spacing w:before="0" w:line="360" w:lineRule="auto"/>
        <w:rPr>
          <w:rFonts w:ascii="宋体"/>
          <w:b/>
        </w:rPr>
      </w:pPr>
      <w:r>
        <w:rPr>
          <w:rFonts w:ascii="宋体" w:hAnsi="宋体" w:hint="eastAsia"/>
          <w:b/>
        </w:rPr>
        <w:t>注：本表可按相同形式扩展，每包一张，单独填写，装订在投标文件中。</w:t>
      </w:r>
    </w:p>
    <w:p w:rsidR="00443292" w:rsidRDefault="00443292">
      <w:pPr>
        <w:spacing w:line="360" w:lineRule="exact"/>
        <w:ind w:right="187"/>
        <w:rPr>
          <w:rFonts w:ascii="宋体"/>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60" w:lineRule="exact"/>
        <w:ind w:right="187"/>
        <w:rPr>
          <w:rFonts w:ascii="宋体"/>
          <w:sz w:val="24"/>
          <w:szCs w:val="24"/>
        </w:rPr>
      </w:pPr>
      <w:r>
        <w:rPr>
          <w:rFonts w:ascii="宋体" w:hAnsi="宋体" w:cs="宋体" w:hint="eastAsia"/>
          <w:sz w:val="24"/>
          <w:szCs w:val="24"/>
        </w:rPr>
        <w:t>法定代表人或授权代理人签字：</w:t>
      </w:r>
    </w:p>
    <w:p w:rsidR="00443292" w:rsidRDefault="00443292" w:rsidP="00997B5A">
      <w:pPr>
        <w:spacing w:line="400" w:lineRule="exact"/>
        <w:ind w:firstLineChars="300" w:firstLine="720"/>
        <w:rPr>
          <w:rFonts w:ascii="宋体"/>
          <w:sz w:val="24"/>
          <w:szCs w:val="24"/>
        </w:rPr>
      </w:pPr>
    </w:p>
    <w:p w:rsidR="00443292" w:rsidRDefault="00443292" w:rsidP="00997B5A">
      <w:pPr>
        <w:spacing w:line="400" w:lineRule="exact"/>
        <w:ind w:firstLineChars="300" w:firstLine="720"/>
        <w:jc w:val="right"/>
        <w:rPr>
          <w:rFonts w:ascii="宋体"/>
          <w:sz w:val="24"/>
          <w:szCs w:val="24"/>
        </w:rPr>
      </w:pPr>
      <w:r>
        <w:rPr>
          <w:rFonts w:ascii="宋体" w:hAnsi="宋体" w:cs="宋体" w:hint="eastAsia"/>
          <w:sz w:val="24"/>
          <w:szCs w:val="24"/>
        </w:rPr>
        <w:t>年月日</w:t>
      </w:r>
    </w:p>
    <w:p w:rsidR="00443292" w:rsidRDefault="00443292" w:rsidP="00997B5A">
      <w:pPr>
        <w:spacing w:line="400" w:lineRule="exact"/>
        <w:ind w:firstLineChars="300" w:firstLine="720"/>
        <w:jc w:val="right"/>
        <w:rPr>
          <w:rFonts w:ascii="宋体"/>
          <w:sz w:val="24"/>
          <w:szCs w:val="24"/>
        </w:rPr>
      </w:pPr>
    </w:p>
    <w:p w:rsidR="00443292" w:rsidRDefault="00443292">
      <w:pPr>
        <w:pStyle w:val="a5"/>
        <w:spacing w:after="0"/>
        <w:ind w:left="4410"/>
        <w:jc w:val="right"/>
        <w:outlineLvl w:val="0"/>
        <w:rPr>
          <w:rFonts w:ascii="宋体" w:eastAsia="宋体" w:hAnsi="宋体"/>
        </w:rPr>
        <w:sectPr w:rsidR="00443292">
          <w:pgSz w:w="11907" w:h="16840"/>
          <w:pgMar w:top="1440" w:right="1080" w:bottom="1440" w:left="1080" w:header="851" w:footer="851" w:gutter="0"/>
          <w:cols w:space="720"/>
          <w:docGrid w:linePitch="290" w:charSpace="-3931"/>
        </w:sectPr>
      </w:pPr>
    </w:p>
    <w:p w:rsidR="00443292" w:rsidRDefault="00443292">
      <w:pPr>
        <w:pStyle w:val="3"/>
        <w:spacing w:before="120" w:after="120" w:line="360" w:lineRule="exact"/>
        <w:rPr>
          <w:rFonts w:ascii="宋体"/>
          <w:sz w:val="24"/>
          <w:szCs w:val="24"/>
        </w:rPr>
      </w:pPr>
      <w:bookmarkStart w:id="107" w:name="_Toc475472015"/>
      <w:r>
        <w:rPr>
          <w:rFonts w:ascii="宋体" w:hAnsi="宋体" w:hint="eastAsia"/>
          <w:sz w:val="24"/>
          <w:szCs w:val="24"/>
        </w:rPr>
        <w:t>格式五、</w:t>
      </w:r>
      <w:r>
        <w:rPr>
          <w:rFonts w:ascii="宋体" w:hAnsi="宋体"/>
          <w:sz w:val="24"/>
          <w:szCs w:val="24"/>
        </w:rPr>
        <w:t>*</w:t>
      </w:r>
      <w:r>
        <w:rPr>
          <w:rFonts w:ascii="宋体" w:hAnsi="宋体" w:hint="eastAsia"/>
          <w:sz w:val="24"/>
          <w:szCs w:val="24"/>
        </w:rPr>
        <w:t>主要设备及配件报价明细表</w:t>
      </w:r>
      <w:bookmarkEnd w:id="107"/>
    </w:p>
    <w:p w:rsidR="00443292" w:rsidRDefault="00443292">
      <w:pPr>
        <w:spacing w:line="360" w:lineRule="auto"/>
        <w:ind w:right="187"/>
        <w:jc w:val="center"/>
        <w:rPr>
          <w:rFonts w:ascii="宋体"/>
          <w:b/>
          <w:sz w:val="30"/>
          <w:szCs w:val="30"/>
        </w:rPr>
      </w:pPr>
      <w:bookmarkStart w:id="108" w:name="_Toc416941710"/>
      <w:bookmarkStart w:id="109" w:name="_Toc259000659"/>
      <w:bookmarkStart w:id="110" w:name="_Toc326181952"/>
      <w:bookmarkStart w:id="111" w:name="_Toc325971792"/>
      <w:bookmarkStart w:id="112" w:name="_Toc416359257"/>
      <w:r>
        <w:rPr>
          <w:rFonts w:ascii="宋体" w:hAnsi="宋体"/>
          <w:b/>
          <w:sz w:val="30"/>
          <w:szCs w:val="30"/>
        </w:rPr>
        <w:t>*</w:t>
      </w:r>
      <w:r>
        <w:rPr>
          <w:rFonts w:ascii="宋体" w:hAnsi="宋体" w:hint="eastAsia"/>
          <w:b/>
          <w:sz w:val="30"/>
          <w:szCs w:val="30"/>
        </w:rPr>
        <w:t>主要设备及配件报价明细表</w:t>
      </w:r>
      <w:bookmarkEnd w:id="108"/>
      <w:bookmarkEnd w:id="109"/>
      <w:bookmarkEnd w:id="110"/>
      <w:bookmarkEnd w:id="111"/>
      <w:bookmarkEnd w:id="112"/>
    </w:p>
    <w:p w:rsidR="00443292" w:rsidRDefault="00443292">
      <w:pPr>
        <w:spacing w:line="360" w:lineRule="auto"/>
        <w:ind w:right="187"/>
        <w:rPr>
          <w:rFonts w:ascii="宋体"/>
          <w:b/>
          <w:bCs/>
          <w:sz w:val="24"/>
          <w:szCs w:val="24"/>
          <w:u w:val="single"/>
        </w:rPr>
      </w:pPr>
      <w:r>
        <w:rPr>
          <w:rFonts w:ascii="宋体" w:hAnsi="宋体" w:hint="eastAsia"/>
          <w:bCs/>
          <w:sz w:val="24"/>
          <w:szCs w:val="24"/>
        </w:rPr>
        <w:t>项目编号：</w:t>
      </w:r>
    </w:p>
    <w:p w:rsidR="00443292" w:rsidRDefault="00443292">
      <w:pPr>
        <w:spacing w:line="360" w:lineRule="auto"/>
        <w:ind w:right="187"/>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bCs/>
          <w:sz w:val="24"/>
          <w:szCs w:val="24"/>
        </w:rPr>
      </w:pPr>
      <w:r>
        <w:rPr>
          <w:rFonts w:ascii="宋体" w:hAnsi="宋体" w:hint="eastAsia"/>
          <w:bCs/>
          <w:sz w:val="24"/>
          <w:szCs w:val="24"/>
        </w:rPr>
        <w:t>包号：</w:t>
      </w:r>
    </w:p>
    <w:p w:rsidR="00443292" w:rsidRDefault="00443292">
      <w:pPr>
        <w:spacing w:line="360" w:lineRule="auto"/>
        <w:ind w:right="187"/>
        <w:rPr>
          <w:rFonts w:ascii="宋体"/>
          <w:bCs/>
          <w:sz w:val="24"/>
          <w:szCs w:val="24"/>
        </w:rPr>
      </w:pPr>
      <w:r>
        <w:rPr>
          <w:rFonts w:ascii="宋体" w:hAnsi="宋体" w:hint="eastAsia"/>
          <w:sz w:val="24"/>
          <w:szCs w:val="24"/>
        </w:rPr>
        <w:t>设备名称：</w:t>
      </w:r>
    </w:p>
    <w:p w:rsidR="00443292" w:rsidRDefault="00443292">
      <w:pPr>
        <w:tabs>
          <w:tab w:val="left" w:pos="764"/>
        </w:tabs>
        <w:spacing w:line="360" w:lineRule="auto"/>
        <w:ind w:left="1470"/>
        <w:jc w:val="right"/>
        <w:rPr>
          <w:rFonts w:ascii="宋体"/>
        </w:rPr>
      </w:pPr>
      <w:r>
        <w:rPr>
          <w:rFonts w:ascii="宋体" w:hAnsi="宋体" w:hint="eastAsia"/>
        </w:rPr>
        <w:t>单位：元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54"/>
        <w:gridCol w:w="800"/>
        <w:gridCol w:w="1842"/>
        <w:gridCol w:w="1418"/>
        <w:gridCol w:w="992"/>
        <w:gridCol w:w="992"/>
        <w:gridCol w:w="1418"/>
      </w:tblGrid>
      <w:tr w:rsidR="00443292">
        <w:trPr>
          <w:cantSplit/>
          <w:trHeight w:val="970"/>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序号</w:t>
            </w: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设备及配件名称</w:t>
            </w: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品牌</w:t>
            </w: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型号</w:t>
            </w:r>
          </w:p>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（详细配置）</w:t>
            </w: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制造商</w:t>
            </w:r>
          </w:p>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（产地）</w:t>
            </w: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单价</w:t>
            </w: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数量</w:t>
            </w: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投标</w:t>
            </w:r>
          </w:p>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总价</w:t>
            </w: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805"/>
        </w:trPr>
        <w:tc>
          <w:tcPr>
            <w:tcW w:w="64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354"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800"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84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992" w:type="dxa"/>
            <w:vAlign w:val="center"/>
          </w:tcPr>
          <w:p w:rsidR="00443292" w:rsidRDefault="00443292">
            <w:pPr>
              <w:tabs>
                <w:tab w:val="left" w:pos="1337"/>
              </w:tabs>
              <w:adjustRightInd w:val="0"/>
              <w:snapToGrid w:val="0"/>
              <w:spacing w:line="360" w:lineRule="auto"/>
              <w:jc w:val="center"/>
              <w:rPr>
                <w:rFonts w:ascii="宋体"/>
                <w:sz w:val="24"/>
                <w:szCs w:val="24"/>
              </w:rPr>
            </w:pPr>
          </w:p>
        </w:tc>
        <w:tc>
          <w:tcPr>
            <w:tcW w:w="1418" w:type="dxa"/>
            <w:vAlign w:val="center"/>
          </w:tcPr>
          <w:p w:rsidR="00443292" w:rsidRDefault="00443292">
            <w:pPr>
              <w:tabs>
                <w:tab w:val="left" w:pos="1337"/>
              </w:tabs>
              <w:adjustRightInd w:val="0"/>
              <w:snapToGrid w:val="0"/>
              <w:spacing w:line="360" w:lineRule="auto"/>
              <w:jc w:val="center"/>
              <w:rPr>
                <w:rFonts w:ascii="宋体"/>
                <w:sz w:val="24"/>
                <w:szCs w:val="24"/>
              </w:rPr>
            </w:pPr>
          </w:p>
        </w:tc>
      </w:tr>
      <w:tr w:rsidR="00443292">
        <w:trPr>
          <w:cantSplit/>
          <w:trHeight w:val="405"/>
        </w:trPr>
        <w:tc>
          <w:tcPr>
            <w:tcW w:w="2802" w:type="dxa"/>
            <w:gridSpan w:val="3"/>
            <w:vMerge w:val="restart"/>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合计</w:t>
            </w:r>
          </w:p>
        </w:tc>
        <w:tc>
          <w:tcPr>
            <w:tcW w:w="6662" w:type="dxa"/>
            <w:gridSpan w:val="5"/>
            <w:vAlign w:val="center"/>
          </w:tcPr>
          <w:p w:rsidR="00443292" w:rsidRDefault="00443292">
            <w:pPr>
              <w:tabs>
                <w:tab w:val="left" w:pos="1337"/>
              </w:tabs>
              <w:adjustRightInd w:val="0"/>
              <w:snapToGrid w:val="0"/>
              <w:spacing w:line="360" w:lineRule="auto"/>
              <w:rPr>
                <w:rFonts w:ascii="宋体"/>
                <w:sz w:val="24"/>
                <w:szCs w:val="24"/>
              </w:rPr>
            </w:pPr>
            <w:r>
              <w:rPr>
                <w:rFonts w:ascii="宋体" w:hAnsi="宋体" w:hint="eastAsia"/>
                <w:sz w:val="24"/>
                <w:szCs w:val="24"/>
              </w:rPr>
              <w:t>小写：</w:t>
            </w:r>
          </w:p>
        </w:tc>
      </w:tr>
      <w:tr w:rsidR="00443292">
        <w:trPr>
          <w:cantSplit/>
          <w:trHeight w:val="390"/>
        </w:trPr>
        <w:tc>
          <w:tcPr>
            <w:tcW w:w="2802" w:type="dxa"/>
            <w:gridSpan w:val="3"/>
            <w:vMerge/>
            <w:vAlign w:val="center"/>
          </w:tcPr>
          <w:p w:rsidR="00443292" w:rsidRDefault="00443292">
            <w:pPr>
              <w:tabs>
                <w:tab w:val="left" w:pos="1337"/>
              </w:tabs>
              <w:adjustRightInd w:val="0"/>
              <w:snapToGrid w:val="0"/>
              <w:spacing w:line="360" w:lineRule="auto"/>
              <w:jc w:val="center"/>
              <w:rPr>
                <w:rFonts w:ascii="宋体"/>
                <w:sz w:val="24"/>
                <w:szCs w:val="24"/>
              </w:rPr>
            </w:pPr>
          </w:p>
        </w:tc>
        <w:tc>
          <w:tcPr>
            <w:tcW w:w="6662" w:type="dxa"/>
            <w:gridSpan w:val="5"/>
            <w:vAlign w:val="center"/>
          </w:tcPr>
          <w:p w:rsidR="00443292" w:rsidRDefault="00443292">
            <w:pPr>
              <w:tabs>
                <w:tab w:val="left" w:pos="1337"/>
              </w:tabs>
              <w:adjustRightInd w:val="0"/>
              <w:snapToGrid w:val="0"/>
              <w:spacing w:line="360" w:lineRule="auto"/>
              <w:rPr>
                <w:rFonts w:ascii="宋体"/>
                <w:sz w:val="24"/>
                <w:szCs w:val="24"/>
              </w:rPr>
            </w:pPr>
            <w:r>
              <w:rPr>
                <w:rFonts w:ascii="宋体" w:hAnsi="宋体" w:hint="eastAsia"/>
                <w:sz w:val="24"/>
                <w:szCs w:val="24"/>
              </w:rPr>
              <w:t>大写：</w:t>
            </w:r>
          </w:p>
        </w:tc>
      </w:tr>
    </w:tbl>
    <w:p w:rsidR="00443292" w:rsidRDefault="00443292">
      <w:pPr>
        <w:spacing w:line="360" w:lineRule="auto"/>
        <w:rPr>
          <w:rFonts w:ascii="宋体"/>
          <w:b/>
        </w:rPr>
      </w:pPr>
      <w:r>
        <w:rPr>
          <w:rFonts w:ascii="宋体" w:hAnsi="宋体" w:hint="eastAsia"/>
          <w:b/>
          <w:sz w:val="24"/>
          <w:szCs w:val="24"/>
        </w:rPr>
        <w:t>说明：（</w:t>
      </w:r>
      <w:r>
        <w:rPr>
          <w:rFonts w:ascii="宋体" w:hAnsi="宋体"/>
          <w:b/>
          <w:sz w:val="24"/>
          <w:szCs w:val="24"/>
        </w:rPr>
        <w:t>1</w:t>
      </w:r>
      <w:r>
        <w:rPr>
          <w:rFonts w:ascii="宋体" w:hAnsi="宋体" w:hint="eastAsia"/>
          <w:b/>
          <w:sz w:val="24"/>
          <w:szCs w:val="24"/>
        </w:rPr>
        <w:t>）投标产品中所列的主要组成部分及配件需明细报价。</w:t>
      </w:r>
    </w:p>
    <w:p w:rsidR="00443292" w:rsidRDefault="00443292">
      <w:pPr>
        <w:spacing w:line="360" w:lineRule="exact"/>
        <w:ind w:right="187"/>
        <w:rPr>
          <w:rFonts w:ascii="宋体"/>
          <w:b/>
          <w:sz w:val="24"/>
          <w:szCs w:val="24"/>
        </w:rPr>
      </w:pPr>
      <w:r>
        <w:rPr>
          <w:rFonts w:ascii="宋体" w:hAnsi="宋体" w:hint="eastAsia"/>
          <w:b/>
          <w:sz w:val="24"/>
          <w:szCs w:val="24"/>
        </w:rPr>
        <w:t>（</w:t>
      </w:r>
      <w:r>
        <w:rPr>
          <w:rFonts w:ascii="宋体" w:hAnsi="宋体"/>
          <w:b/>
          <w:sz w:val="24"/>
          <w:szCs w:val="24"/>
        </w:rPr>
        <w:t>2</w:t>
      </w:r>
      <w:r>
        <w:rPr>
          <w:rFonts w:ascii="宋体" w:hAnsi="宋体" w:hint="eastAsia"/>
          <w:b/>
          <w:sz w:val="24"/>
          <w:szCs w:val="24"/>
        </w:rPr>
        <w:t>）主要设备及配件报价明细表属于</w:t>
      </w:r>
      <w:r>
        <w:rPr>
          <w:rFonts w:ascii="宋体" w:hAnsi="宋体"/>
          <w:b/>
          <w:sz w:val="24"/>
          <w:szCs w:val="24"/>
        </w:rPr>
        <w:t>*</w:t>
      </w:r>
      <w:r>
        <w:rPr>
          <w:rFonts w:ascii="宋体" w:hAnsi="宋体" w:hint="eastAsia"/>
          <w:b/>
          <w:sz w:val="24"/>
          <w:szCs w:val="24"/>
        </w:rPr>
        <w:t>星号条款，投标人必须如实填写，否则按无效投标处理。</w:t>
      </w:r>
    </w:p>
    <w:p w:rsidR="00443292" w:rsidRPr="00071C3B" w:rsidRDefault="00443292">
      <w:pPr>
        <w:spacing w:line="360" w:lineRule="exact"/>
        <w:ind w:right="187"/>
        <w:rPr>
          <w:rFonts w:ascii="宋体"/>
          <w:b/>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rPr>
      </w:pPr>
      <w:r>
        <w:rPr>
          <w:rFonts w:ascii="宋体" w:hAnsi="宋体" w:cs="宋体" w:hint="eastAsia"/>
        </w:rPr>
        <w:t>年月日</w:t>
      </w:r>
    </w:p>
    <w:p w:rsidR="00443292" w:rsidRDefault="00443292">
      <w:pPr>
        <w:pStyle w:val="af"/>
        <w:spacing w:line="240" w:lineRule="auto"/>
        <w:ind w:leftChars="0" w:left="0" w:firstLineChars="0" w:firstLine="0"/>
        <w:jc w:val="right"/>
        <w:rPr>
          <w:rFonts w:ascii="宋体"/>
        </w:rPr>
        <w:sectPr w:rsidR="00443292">
          <w:pgSz w:w="11907" w:h="16840"/>
          <w:pgMar w:top="1440" w:right="1080" w:bottom="1440" w:left="1080" w:header="851" w:footer="851" w:gutter="0"/>
          <w:cols w:space="720"/>
          <w:docGrid w:linePitch="290" w:charSpace="-3931"/>
        </w:sectPr>
      </w:pPr>
    </w:p>
    <w:p w:rsidR="00443292" w:rsidRDefault="00443292">
      <w:pPr>
        <w:pStyle w:val="3"/>
        <w:spacing w:before="120" w:after="120" w:line="360" w:lineRule="exact"/>
        <w:rPr>
          <w:rFonts w:ascii="宋体"/>
          <w:sz w:val="24"/>
          <w:szCs w:val="24"/>
        </w:rPr>
      </w:pPr>
      <w:bookmarkStart w:id="113" w:name="_Toc475472016"/>
      <w:r>
        <w:rPr>
          <w:rFonts w:ascii="宋体" w:hAnsi="宋体" w:hint="eastAsia"/>
          <w:sz w:val="24"/>
          <w:szCs w:val="24"/>
        </w:rPr>
        <w:t>格式六、</w:t>
      </w:r>
      <w:r>
        <w:rPr>
          <w:rFonts w:ascii="宋体" w:hAnsi="宋体"/>
          <w:sz w:val="24"/>
          <w:szCs w:val="24"/>
        </w:rPr>
        <w:t>*</w:t>
      </w:r>
      <w:r>
        <w:rPr>
          <w:rFonts w:ascii="宋体" w:hAnsi="宋体" w:hint="eastAsia"/>
          <w:sz w:val="24"/>
          <w:szCs w:val="24"/>
        </w:rPr>
        <w:t>设备维保明细表</w:t>
      </w:r>
      <w:bookmarkEnd w:id="113"/>
    </w:p>
    <w:p w:rsidR="00443292" w:rsidRDefault="00443292" w:rsidP="0029540F">
      <w:pPr>
        <w:pStyle w:val="af"/>
        <w:spacing w:beforeLines="50" w:before="120" w:line="360" w:lineRule="auto"/>
        <w:ind w:leftChars="0" w:left="0" w:firstLineChars="100" w:firstLine="301"/>
        <w:jc w:val="center"/>
        <w:rPr>
          <w:rFonts w:ascii="宋体"/>
          <w:b/>
          <w:bCs/>
          <w:sz w:val="30"/>
          <w:szCs w:val="30"/>
        </w:rPr>
      </w:pPr>
      <w:r>
        <w:rPr>
          <w:rFonts w:ascii="宋体" w:hAnsi="宋体"/>
          <w:b/>
          <w:bCs/>
          <w:sz w:val="30"/>
          <w:szCs w:val="30"/>
        </w:rPr>
        <w:t>*</w:t>
      </w:r>
      <w:r>
        <w:rPr>
          <w:rFonts w:ascii="宋体" w:hAnsi="宋体" w:hint="eastAsia"/>
          <w:b/>
          <w:bCs/>
          <w:sz w:val="30"/>
          <w:szCs w:val="30"/>
        </w:rPr>
        <w:t>设备维保明细表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rsidP="00997B5A">
      <w:pPr>
        <w:spacing w:line="360" w:lineRule="auto"/>
        <w:ind w:right="187" w:firstLineChars="50" w:firstLine="120"/>
        <w:rPr>
          <w:rFonts w:ascii="宋体"/>
          <w:bCs/>
          <w:sz w:val="24"/>
          <w:szCs w:val="24"/>
          <w:u w:val="single"/>
        </w:rPr>
      </w:pPr>
      <w:r>
        <w:rPr>
          <w:rFonts w:ascii="宋体" w:hAnsi="宋体" w:hint="eastAsia"/>
          <w:sz w:val="24"/>
          <w:szCs w:val="24"/>
        </w:rPr>
        <w:t>包号：</w:t>
      </w:r>
    </w:p>
    <w:p w:rsidR="00443292" w:rsidRDefault="00443292">
      <w:pPr>
        <w:rPr>
          <w:rFonts w:ascii="宋体"/>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2379"/>
        <w:gridCol w:w="4527"/>
      </w:tblGrid>
      <w:tr w:rsidR="00443292">
        <w:trPr>
          <w:trHeight w:val="640"/>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设备名称</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tc>
      </w:tr>
      <w:tr w:rsidR="00443292">
        <w:trPr>
          <w:trHeight w:val="657"/>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品牌</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tc>
      </w:tr>
      <w:tr w:rsidR="00443292">
        <w:trPr>
          <w:trHeight w:val="826"/>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型号</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tc>
      </w:tr>
      <w:tr w:rsidR="00443292">
        <w:trPr>
          <w:trHeight w:val="640"/>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数量</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tc>
      </w:tr>
      <w:tr w:rsidR="00443292">
        <w:trPr>
          <w:trHeight w:val="657"/>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单价</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tc>
      </w:tr>
      <w:tr w:rsidR="00443292">
        <w:trPr>
          <w:trHeight w:val="845"/>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质保期</w:t>
            </w:r>
          </w:p>
        </w:tc>
        <w:tc>
          <w:tcPr>
            <w:tcW w:w="6906" w:type="dxa"/>
            <w:gridSpan w:val="2"/>
            <w:vAlign w:val="center"/>
          </w:tcPr>
          <w:p w:rsidR="00443292" w:rsidRDefault="00443292">
            <w:pPr>
              <w:pStyle w:val="af"/>
              <w:spacing w:line="360" w:lineRule="auto"/>
              <w:ind w:leftChars="0" w:left="0" w:firstLineChars="0" w:firstLine="0"/>
              <w:jc w:val="center"/>
              <w:rPr>
                <w:rFonts w:ascii="宋体"/>
                <w:kern w:val="2"/>
                <w:sz w:val="24"/>
                <w:szCs w:val="24"/>
              </w:rPr>
            </w:pPr>
          </w:p>
          <w:p w:rsidR="00443292" w:rsidRDefault="00443292">
            <w:pPr>
              <w:pStyle w:val="af"/>
              <w:spacing w:line="360" w:lineRule="auto"/>
              <w:ind w:leftChars="0" w:left="0" w:firstLineChars="0" w:firstLine="0"/>
              <w:jc w:val="center"/>
              <w:rPr>
                <w:rFonts w:ascii="宋体"/>
                <w:kern w:val="2"/>
                <w:sz w:val="24"/>
                <w:szCs w:val="24"/>
              </w:rPr>
            </w:pPr>
          </w:p>
        </w:tc>
      </w:tr>
      <w:tr w:rsidR="00443292">
        <w:trPr>
          <w:trHeight w:val="307"/>
        </w:trPr>
        <w:tc>
          <w:tcPr>
            <w:tcW w:w="2407" w:type="dxa"/>
            <w:vMerge w:val="restart"/>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整机保修价格</w:t>
            </w:r>
          </w:p>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（请分别报价）</w:t>
            </w:r>
          </w:p>
        </w:tc>
        <w:tc>
          <w:tcPr>
            <w:tcW w:w="2379"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hint="eastAsia"/>
                <w:kern w:val="2"/>
                <w:sz w:val="24"/>
                <w:szCs w:val="24"/>
              </w:rPr>
              <w:t>质保期满后年</w:t>
            </w:r>
          </w:p>
        </w:tc>
        <w:tc>
          <w:tcPr>
            <w:tcW w:w="4527"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hint="eastAsia"/>
                <w:kern w:val="2"/>
                <w:sz w:val="24"/>
                <w:szCs w:val="24"/>
              </w:rPr>
              <w:t>整机保修价格（元）</w:t>
            </w:r>
          </w:p>
        </w:tc>
      </w:tr>
      <w:tr w:rsidR="00443292">
        <w:trPr>
          <w:trHeight w:val="315"/>
        </w:trPr>
        <w:tc>
          <w:tcPr>
            <w:tcW w:w="2407" w:type="dxa"/>
            <w:vMerge/>
            <w:vAlign w:val="center"/>
          </w:tcPr>
          <w:p w:rsidR="00443292" w:rsidRDefault="00443292">
            <w:pPr>
              <w:tabs>
                <w:tab w:val="left" w:pos="1337"/>
              </w:tabs>
              <w:adjustRightInd w:val="0"/>
              <w:snapToGrid w:val="0"/>
              <w:spacing w:line="360" w:lineRule="auto"/>
              <w:jc w:val="center"/>
              <w:rPr>
                <w:rFonts w:ascii="宋体"/>
                <w:sz w:val="24"/>
                <w:szCs w:val="24"/>
              </w:rPr>
            </w:pPr>
          </w:p>
        </w:tc>
        <w:tc>
          <w:tcPr>
            <w:tcW w:w="2379"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kern w:val="2"/>
                <w:sz w:val="24"/>
                <w:szCs w:val="24"/>
              </w:rPr>
              <w:t>1</w:t>
            </w:r>
          </w:p>
        </w:tc>
        <w:tc>
          <w:tcPr>
            <w:tcW w:w="4527" w:type="dxa"/>
            <w:vAlign w:val="center"/>
          </w:tcPr>
          <w:p w:rsidR="00443292" w:rsidRDefault="00443292" w:rsidP="00997B5A">
            <w:pPr>
              <w:pStyle w:val="af"/>
              <w:spacing w:line="360" w:lineRule="auto"/>
              <w:ind w:left="1747" w:firstLine="470"/>
              <w:jc w:val="center"/>
              <w:rPr>
                <w:rFonts w:ascii="宋体"/>
                <w:kern w:val="2"/>
                <w:sz w:val="24"/>
                <w:szCs w:val="24"/>
              </w:rPr>
            </w:pPr>
          </w:p>
        </w:tc>
      </w:tr>
      <w:tr w:rsidR="00443292">
        <w:trPr>
          <w:trHeight w:val="225"/>
        </w:trPr>
        <w:tc>
          <w:tcPr>
            <w:tcW w:w="2407" w:type="dxa"/>
            <w:vMerge/>
            <w:vAlign w:val="center"/>
          </w:tcPr>
          <w:p w:rsidR="00443292" w:rsidRDefault="00443292">
            <w:pPr>
              <w:tabs>
                <w:tab w:val="left" w:pos="1337"/>
              </w:tabs>
              <w:adjustRightInd w:val="0"/>
              <w:snapToGrid w:val="0"/>
              <w:spacing w:line="360" w:lineRule="auto"/>
              <w:jc w:val="center"/>
              <w:rPr>
                <w:rFonts w:ascii="宋体"/>
                <w:sz w:val="24"/>
                <w:szCs w:val="24"/>
              </w:rPr>
            </w:pPr>
          </w:p>
        </w:tc>
        <w:tc>
          <w:tcPr>
            <w:tcW w:w="2379"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kern w:val="2"/>
                <w:sz w:val="24"/>
                <w:szCs w:val="24"/>
              </w:rPr>
              <w:t>3</w:t>
            </w:r>
          </w:p>
        </w:tc>
        <w:tc>
          <w:tcPr>
            <w:tcW w:w="4527" w:type="dxa"/>
            <w:vAlign w:val="center"/>
          </w:tcPr>
          <w:p w:rsidR="00443292" w:rsidRDefault="00443292" w:rsidP="00997B5A">
            <w:pPr>
              <w:pStyle w:val="af"/>
              <w:spacing w:line="360" w:lineRule="auto"/>
              <w:ind w:left="1747" w:firstLine="470"/>
              <w:jc w:val="center"/>
              <w:rPr>
                <w:rFonts w:ascii="宋体"/>
                <w:kern w:val="2"/>
                <w:sz w:val="24"/>
                <w:szCs w:val="24"/>
              </w:rPr>
            </w:pPr>
          </w:p>
        </w:tc>
      </w:tr>
      <w:tr w:rsidR="00443292">
        <w:trPr>
          <w:trHeight w:val="212"/>
        </w:trPr>
        <w:tc>
          <w:tcPr>
            <w:tcW w:w="2407" w:type="dxa"/>
            <w:vMerge/>
            <w:vAlign w:val="center"/>
          </w:tcPr>
          <w:p w:rsidR="00443292" w:rsidRDefault="00443292">
            <w:pPr>
              <w:tabs>
                <w:tab w:val="left" w:pos="1337"/>
              </w:tabs>
              <w:adjustRightInd w:val="0"/>
              <w:snapToGrid w:val="0"/>
              <w:spacing w:line="360" w:lineRule="auto"/>
              <w:jc w:val="center"/>
              <w:rPr>
                <w:rFonts w:ascii="宋体"/>
                <w:sz w:val="24"/>
                <w:szCs w:val="24"/>
              </w:rPr>
            </w:pPr>
          </w:p>
        </w:tc>
        <w:tc>
          <w:tcPr>
            <w:tcW w:w="2379"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kern w:val="2"/>
                <w:sz w:val="24"/>
                <w:szCs w:val="24"/>
              </w:rPr>
              <w:t>5</w:t>
            </w:r>
          </w:p>
        </w:tc>
        <w:tc>
          <w:tcPr>
            <w:tcW w:w="4527" w:type="dxa"/>
            <w:vAlign w:val="center"/>
          </w:tcPr>
          <w:p w:rsidR="00443292" w:rsidRDefault="00443292" w:rsidP="00997B5A">
            <w:pPr>
              <w:pStyle w:val="af"/>
              <w:spacing w:line="360" w:lineRule="auto"/>
              <w:ind w:left="1747" w:firstLine="470"/>
              <w:jc w:val="center"/>
              <w:rPr>
                <w:rFonts w:ascii="宋体"/>
                <w:kern w:val="2"/>
                <w:sz w:val="24"/>
                <w:szCs w:val="24"/>
              </w:rPr>
            </w:pPr>
          </w:p>
        </w:tc>
      </w:tr>
      <w:tr w:rsidR="00443292">
        <w:trPr>
          <w:trHeight w:val="240"/>
        </w:trPr>
        <w:tc>
          <w:tcPr>
            <w:tcW w:w="2407" w:type="dxa"/>
            <w:vMerge/>
            <w:vAlign w:val="center"/>
          </w:tcPr>
          <w:p w:rsidR="00443292" w:rsidRDefault="00443292">
            <w:pPr>
              <w:tabs>
                <w:tab w:val="left" w:pos="1337"/>
              </w:tabs>
              <w:adjustRightInd w:val="0"/>
              <w:snapToGrid w:val="0"/>
              <w:spacing w:line="360" w:lineRule="auto"/>
              <w:jc w:val="center"/>
              <w:rPr>
                <w:rFonts w:ascii="宋体"/>
                <w:sz w:val="24"/>
                <w:szCs w:val="24"/>
              </w:rPr>
            </w:pPr>
          </w:p>
        </w:tc>
        <w:tc>
          <w:tcPr>
            <w:tcW w:w="2379" w:type="dxa"/>
            <w:vAlign w:val="center"/>
          </w:tcPr>
          <w:p w:rsidR="00443292" w:rsidRDefault="00443292">
            <w:pPr>
              <w:pStyle w:val="af"/>
              <w:spacing w:line="360" w:lineRule="auto"/>
              <w:ind w:leftChars="0" w:left="0" w:firstLineChars="0" w:firstLine="0"/>
              <w:jc w:val="center"/>
              <w:rPr>
                <w:rFonts w:ascii="宋体"/>
                <w:kern w:val="2"/>
                <w:sz w:val="24"/>
                <w:szCs w:val="24"/>
              </w:rPr>
            </w:pPr>
            <w:r>
              <w:rPr>
                <w:rFonts w:ascii="宋体" w:hAnsi="宋体" w:hint="eastAsia"/>
                <w:kern w:val="2"/>
                <w:sz w:val="24"/>
                <w:szCs w:val="24"/>
              </w:rPr>
              <w:t>其他方案</w:t>
            </w:r>
          </w:p>
        </w:tc>
        <w:tc>
          <w:tcPr>
            <w:tcW w:w="4527" w:type="dxa"/>
            <w:vAlign w:val="center"/>
          </w:tcPr>
          <w:p w:rsidR="00443292" w:rsidRDefault="00443292" w:rsidP="00997B5A">
            <w:pPr>
              <w:pStyle w:val="af"/>
              <w:spacing w:line="360" w:lineRule="auto"/>
              <w:ind w:left="1747" w:firstLine="470"/>
              <w:jc w:val="center"/>
              <w:rPr>
                <w:rFonts w:ascii="宋体"/>
                <w:kern w:val="2"/>
                <w:sz w:val="24"/>
                <w:szCs w:val="24"/>
              </w:rPr>
            </w:pPr>
          </w:p>
        </w:tc>
      </w:tr>
      <w:tr w:rsidR="00443292">
        <w:trPr>
          <w:trHeight w:val="848"/>
        </w:trPr>
        <w:tc>
          <w:tcPr>
            <w:tcW w:w="2407" w:type="dxa"/>
            <w:vAlign w:val="center"/>
          </w:tcPr>
          <w:p w:rsidR="00443292" w:rsidRDefault="00443292">
            <w:pPr>
              <w:tabs>
                <w:tab w:val="left" w:pos="1337"/>
              </w:tabs>
              <w:adjustRightInd w:val="0"/>
              <w:snapToGrid w:val="0"/>
              <w:spacing w:line="360" w:lineRule="auto"/>
              <w:jc w:val="center"/>
              <w:rPr>
                <w:rFonts w:ascii="宋体"/>
                <w:sz w:val="24"/>
                <w:szCs w:val="24"/>
              </w:rPr>
            </w:pPr>
            <w:r>
              <w:rPr>
                <w:rFonts w:ascii="宋体" w:hAnsi="宋体" w:hint="eastAsia"/>
                <w:sz w:val="24"/>
                <w:szCs w:val="24"/>
              </w:rPr>
              <w:t>优惠条件</w:t>
            </w:r>
          </w:p>
        </w:tc>
        <w:tc>
          <w:tcPr>
            <w:tcW w:w="6906" w:type="dxa"/>
            <w:gridSpan w:val="2"/>
            <w:vAlign w:val="center"/>
          </w:tcPr>
          <w:p w:rsidR="00443292" w:rsidRDefault="00443292">
            <w:pPr>
              <w:pStyle w:val="af"/>
              <w:spacing w:line="360" w:lineRule="auto"/>
              <w:ind w:leftChars="0" w:left="0" w:firstLineChars="0" w:firstLine="0"/>
              <w:rPr>
                <w:rFonts w:ascii="宋体"/>
                <w:kern w:val="2"/>
                <w:sz w:val="24"/>
                <w:szCs w:val="24"/>
              </w:rPr>
            </w:pPr>
          </w:p>
          <w:p w:rsidR="00443292" w:rsidRDefault="00443292">
            <w:pPr>
              <w:pStyle w:val="af"/>
              <w:spacing w:line="360" w:lineRule="auto"/>
              <w:ind w:leftChars="0" w:left="0" w:firstLineChars="0" w:firstLine="0"/>
              <w:rPr>
                <w:rFonts w:ascii="宋体"/>
                <w:kern w:val="2"/>
                <w:sz w:val="24"/>
                <w:szCs w:val="24"/>
              </w:rPr>
            </w:pPr>
          </w:p>
        </w:tc>
      </w:tr>
    </w:tbl>
    <w:p w:rsidR="00443292" w:rsidRDefault="00443292">
      <w:pPr>
        <w:rPr>
          <w:rFonts w:ascii="宋体"/>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rPr>
      </w:pPr>
      <w:r>
        <w:rPr>
          <w:rFonts w:ascii="宋体" w:hAnsi="宋体" w:cs="宋体" w:hint="eastAsia"/>
        </w:rPr>
        <w:t>年月日</w:t>
      </w:r>
    </w:p>
    <w:p w:rsidR="00443292" w:rsidRDefault="00443292">
      <w:pPr>
        <w:pStyle w:val="af"/>
        <w:spacing w:line="240" w:lineRule="auto"/>
        <w:ind w:leftChars="0" w:left="0" w:firstLineChars="0" w:firstLine="0"/>
        <w:jc w:val="right"/>
        <w:rPr>
          <w:rFonts w:ascii="宋体"/>
          <w:b/>
          <w:bCs/>
        </w:rPr>
      </w:pPr>
    </w:p>
    <w:p w:rsidR="00443292" w:rsidRDefault="00443292">
      <w:pPr>
        <w:pStyle w:val="3"/>
        <w:spacing w:before="120" w:after="120" w:line="360" w:lineRule="exact"/>
        <w:rPr>
          <w:rFonts w:ascii="宋体"/>
          <w:sz w:val="24"/>
          <w:szCs w:val="24"/>
        </w:rPr>
      </w:pPr>
      <w:r>
        <w:rPr>
          <w:rFonts w:ascii="宋体"/>
        </w:rPr>
        <w:br w:type="page"/>
      </w:r>
      <w:bookmarkStart w:id="114" w:name="_Toc475472017"/>
      <w:r>
        <w:rPr>
          <w:rFonts w:ascii="宋体" w:hAnsi="宋体" w:hint="eastAsia"/>
          <w:sz w:val="24"/>
          <w:szCs w:val="24"/>
        </w:rPr>
        <w:t>格式七、质保期内供应的备品备件、易损件、耗材、专用工具价格表</w:t>
      </w:r>
      <w:bookmarkEnd w:id="114"/>
    </w:p>
    <w:p w:rsidR="00443292" w:rsidRDefault="00443292">
      <w:pPr>
        <w:spacing w:line="460" w:lineRule="exact"/>
        <w:jc w:val="center"/>
        <w:rPr>
          <w:rFonts w:ascii="宋体"/>
          <w:b/>
          <w:bCs/>
          <w:sz w:val="24"/>
          <w:szCs w:val="24"/>
        </w:rPr>
      </w:pPr>
      <w:r>
        <w:rPr>
          <w:rFonts w:ascii="宋体" w:hAnsi="宋体" w:cs="宋体" w:hint="eastAsia"/>
          <w:b/>
          <w:bCs/>
          <w:sz w:val="24"/>
          <w:szCs w:val="24"/>
        </w:rPr>
        <w:t>质保期内供应的备品备件、易损件、耗材、专用工具价格表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sz w:val="24"/>
          <w:szCs w:val="24"/>
          <w:u w:val="single"/>
        </w:rPr>
      </w:pPr>
      <w:r>
        <w:rPr>
          <w:rFonts w:ascii="宋体" w:hAnsi="宋体" w:hint="eastAsia"/>
          <w:sz w:val="24"/>
          <w:szCs w:val="24"/>
        </w:rPr>
        <w:t>设备名称：</w:t>
      </w:r>
    </w:p>
    <w:p w:rsidR="00443292" w:rsidRDefault="00443292">
      <w:pPr>
        <w:spacing w:line="360" w:lineRule="auto"/>
        <w:ind w:right="187"/>
        <w:rPr>
          <w:rFonts w:ascii="宋体"/>
          <w:bCs/>
          <w:sz w:val="24"/>
          <w:szCs w:val="24"/>
        </w:rPr>
      </w:pPr>
      <w:r>
        <w:rPr>
          <w:rFonts w:ascii="宋体" w:hAnsi="宋体" w:hint="eastAsia"/>
          <w:sz w:val="24"/>
          <w:szCs w:val="24"/>
        </w:rPr>
        <w:t>包号：</w:t>
      </w:r>
    </w:p>
    <w:tbl>
      <w:tblPr>
        <w:tblW w:w="92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857"/>
        <w:gridCol w:w="1006"/>
        <w:gridCol w:w="1006"/>
        <w:gridCol w:w="1006"/>
        <w:gridCol w:w="1124"/>
        <w:gridCol w:w="866"/>
        <w:gridCol w:w="1087"/>
        <w:gridCol w:w="805"/>
      </w:tblGrid>
      <w:tr w:rsidR="00443292">
        <w:trPr>
          <w:trHeight w:val="819"/>
        </w:trPr>
        <w:tc>
          <w:tcPr>
            <w:tcW w:w="536" w:type="dxa"/>
            <w:tcBorders>
              <w:top w:val="single" w:sz="12" w:space="0" w:color="auto"/>
              <w:left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序号</w:t>
            </w:r>
          </w:p>
        </w:tc>
        <w:tc>
          <w:tcPr>
            <w:tcW w:w="1857"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备品备件／易损件</w:t>
            </w:r>
            <w:r w:rsidRPr="00214FB3">
              <w:rPr>
                <w:rFonts w:ascii="宋体" w:hAnsi="宋体" w:cs="宋体"/>
                <w:spacing w:val="-20"/>
                <w:kern w:val="2"/>
                <w:szCs w:val="22"/>
              </w:rPr>
              <w:t>/</w:t>
            </w:r>
            <w:r w:rsidRPr="00214FB3">
              <w:rPr>
                <w:rFonts w:ascii="宋体" w:hAnsi="宋体" w:cs="宋体" w:hint="eastAsia"/>
                <w:spacing w:val="-20"/>
                <w:kern w:val="2"/>
                <w:szCs w:val="22"/>
              </w:rPr>
              <w:t>耗材／专用工具</w:t>
            </w:r>
            <w:r w:rsidRPr="00214FB3">
              <w:rPr>
                <w:rFonts w:ascii="宋体" w:hAnsi="宋体" w:cs="宋体"/>
                <w:spacing w:val="-20"/>
                <w:kern w:val="2"/>
                <w:szCs w:val="22"/>
              </w:rPr>
              <w:t>/</w:t>
            </w:r>
            <w:r w:rsidRPr="00214FB3">
              <w:rPr>
                <w:rFonts w:ascii="宋体" w:hAnsi="宋体" w:cs="宋体" w:hint="eastAsia"/>
                <w:spacing w:val="-20"/>
                <w:kern w:val="2"/>
                <w:szCs w:val="22"/>
              </w:rPr>
              <w:t>名称</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生产企业</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型号规格</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数量</w:t>
            </w:r>
          </w:p>
        </w:tc>
        <w:tc>
          <w:tcPr>
            <w:tcW w:w="1124"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单位</w:t>
            </w:r>
          </w:p>
        </w:tc>
        <w:tc>
          <w:tcPr>
            <w:tcW w:w="86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单价</w:t>
            </w:r>
          </w:p>
        </w:tc>
        <w:tc>
          <w:tcPr>
            <w:tcW w:w="1087"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总价（元）</w:t>
            </w:r>
          </w:p>
        </w:tc>
        <w:tc>
          <w:tcPr>
            <w:tcW w:w="805" w:type="dxa"/>
            <w:tcBorders>
              <w:top w:val="single" w:sz="12" w:space="0" w:color="auto"/>
              <w:right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备注</w:t>
            </w: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bottom w:val="single" w:sz="12" w:space="0" w:color="auto"/>
            </w:tcBorders>
          </w:tcPr>
          <w:p w:rsidR="00443292" w:rsidRDefault="00443292">
            <w:pPr>
              <w:spacing w:line="520" w:lineRule="exact"/>
              <w:rPr>
                <w:rFonts w:ascii="宋体"/>
                <w:sz w:val="24"/>
                <w:szCs w:val="24"/>
              </w:rPr>
            </w:pPr>
          </w:p>
        </w:tc>
        <w:tc>
          <w:tcPr>
            <w:tcW w:w="1857" w:type="dxa"/>
            <w:tcBorders>
              <w:bottom w:val="single" w:sz="12" w:space="0" w:color="auto"/>
            </w:tcBorders>
          </w:tcPr>
          <w:p w:rsidR="00443292" w:rsidRDefault="00443292">
            <w:pPr>
              <w:spacing w:line="520" w:lineRule="exact"/>
              <w:jc w:val="center"/>
              <w:rPr>
                <w:rFonts w:ascii="宋体"/>
                <w:sz w:val="24"/>
                <w:szCs w:val="24"/>
              </w:rPr>
            </w:pPr>
            <w:r>
              <w:rPr>
                <w:rFonts w:ascii="宋体" w:hAnsi="宋体" w:cs="宋体" w:hint="eastAsia"/>
                <w:sz w:val="24"/>
                <w:szCs w:val="24"/>
              </w:rPr>
              <w:t>合计</w:t>
            </w:r>
          </w:p>
        </w:tc>
        <w:tc>
          <w:tcPr>
            <w:tcW w:w="6900" w:type="dxa"/>
            <w:gridSpan w:val="7"/>
            <w:tcBorders>
              <w:bottom w:val="single" w:sz="12" w:space="0" w:color="auto"/>
              <w:right w:val="single" w:sz="12" w:space="0" w:color="auto"/>
            </w:tcBorders>
          </w:tcPr>
          <w:p w:rsidR="00443292" w:rsidRDefault="00443292">
            <w:pPr>
              <w:spacing w:line="520" w:lineRule="exact"/>
              <w:rPr>
                <w:rFonts w:ascii="宋体"/>
                <w:sz w:val="24"/>
                <w:szCs w:val="24"/>
              </w:rPr>
            </w:pPr>
            <w:r>
              <w:rPr>
                <w:rFonts w:ascii="宋体" w:hAnsi="宋体" w:cs="宋体" w:hint="eastAsia"/>
                <w:sz w:val="24"/>
                <w:szCs w:val="24"/>
              </w:rPr>
              <w:t>大写：（小写：）</w:t>
            </w:r>
          </w:p>
        </w:tc>
      </w:tr>
    </w:tbl>
    <w:p w:rsidR="00443292" w:rsidRDefault="00443292" w:rsidP="00997B5A">
      <w:pPr>
        <w:spacing w:line="360" w:lineRule="exact"/>
        <w:ind w:firstLineChars="100" w:firstLine="240"/>
        <w:rPr>
          <w:rFonts w:ascii="宋体"/>
          <w:sz w:val="24"/>
          <w:szCs w:val="24"/>
        </w:rPr>
      </w:pPr>
      <w:r>
        <w:rPr>
          <w:rFonts w:ascii="宋体" w:hAnsi="宋体" w:cs="宋体" w:hint="eastAsia"/>
          <w:sz w:val="24"/>
          <w:szCs w:val="24"/>
        </w:rPr>
        <w:t>说明：本表费用应包含在投标总价中。</w:t>
      </w:r>
    </w:p>
    <w:p w:rsidR="00443292" w:rsidRDefault="00443292" w:rsidP="00997B5A">
      <w:pPr>
        <w:spacing w:line="360" w:lineRule="exact"/>
        <w:ind w:firstLineChars="100" w:firstLine="240"/>
        <w:rPr>
          <w:rFonts w:ascii="宋体"/>
          <w:sz w:val="24"/>
          <w:szCs w:val="24"/>
        </w:rPr>
      </w:pPr>
    </w:p>
    <w:p w:rsidR="00443292" w:rsidRDefault="00443292" w:rsidP="00997B5A">
      <w:pPr>
        <w:spacing w:line="360" w:lineRule="exact"/>
        <w:ind w:firstLineChars="100" w:firstLine="240"/>
        <w:rPr>
          <w:rFonts w:ascii="宋体"/>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rPr>
        <w:sectPr w:rsidR="00443292">
          <w:pgSz w:w="11907" w:h="16840"/>
          <w:pgMar w:top="1440" w:right="1080" w:bottom="1440" w:left="1080" w:header="851" w:footer="851" w:gutter="0"/>
          <w:cols w:space="720"/>
          <w:docGrid w:linePitch="290" w:charSpace="-3931"/>
        </w:sectPr>
      </w:pPr>
      <w:r>
        <w:rPr>
          <w:rFonts w:ascii="宋体" w:hAnsi="宋体" w:cs="宋体" w:hint="eastAsia"/>
        </w:rPr>
        <w:t>年月日</w:t>
      </w:r>
    </w:p>
    <w:p w:rsidR="00443292" w:rsidRDefault="00443292">
      <w:pPr>
        <w:pStyle w:val="3"/>
        <w:spacing w:before="120" w:after="120" w:line="360" w:lineRule="exact"/>
        <w:rPr>
          <w:rFonts w:ascii="宋体"/>
          <w:bCs w:val="0"/>
          <w:sz w:val="24"/>
          <w:szCs w:val="24"/>
        </w:rPr>
      </w:pPr>
      <w:bookmarkStart w:id="115" w:name="_Toc475472018"/>
      <w:r>
        <w:rPr>
          <w:rFonts w:ascii="宋体" w:hAnsi="宋体" w:hint="eastAsia"/>
          <w:sz w:val="24"/>
          <w:szCs w:val="24"/>
        </w:rPr>
        <w:t>格式八、</w:t>
      </w:r>
      <w:r>
        <w:rPr>
          <w:rFonts w:ascii="宋体" w:hAnsi="宋体" w:cs="宋体" w:hint="eastAsia"/>
          <w:bCs w:val="0"/>
          <w:sz w:val="24"/>
          <w:szCs w:val="24"/>
        </w:rPr>
        <w:t>质保期满后供应的备品备件、易损件、耗材、专用工具价格表</w:t>
      </w:r>
      <w:bookmarkEnd w:id="115"/>
    </w:p>
    <w:p w:rsidR="00443292" w:rsidRDefault="00443292">
      <w:pPr>
        <w:spacing w:line="460" w:lineRule="exact"/>
        <w:jc w:val="center"/>
        <w:rPr>
          <w:rFonts w:ascii="宋体"/>
          <w:b/>
          <w:bCs/>
          <w:sz w:val="24"/>
          <w:szCs w:val="24"/>
        </w:rPr>
      </w:pPr>
      <w:r>
        <w:rPr>
          <w:rFonts w:ascii="宋体" w:hAnsi="宋体" w:cs="宋体" w:hint="eastAsia"/>
          <w:b/>
          <w:bCs/>
          <w:sz w:val="24"/>
          <w:szCs w:val="24"/>
        </w:rPr>
        <w:t>质保期满后供应的备品备件、易损件、耗材、专用工具价格表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rsidP="00997B5A">
      <w:pPr>
        <w:spacing w:line="360" w:lineRule="auto"/>
        <w:ind w:right="187" w:firstLineChars="50" w:firstLine="120"/>
        <w:rPr>
          <w:rFonts w:ascii="宋体"/>
          <w:sz w:val="24"/>
          <w:szCs w:val="24"/>
        </w:rPr>
      </w:pPr>
      <w:r>
        <w:rPr>
          <w:rFonts w:ascii="宋体" w:hAnsi="宋体" w:hint="eastAsia"/>
          <w:sz w:val="24"/>
          <w:szCs w:val="24"/>
        </w:rPr>
        <w:t>设备名称：</w:t>
      </w:r>
    </w:p>
    <w:p w:rsidR="00DB42FF" w:rsidRDefault="00443292" w:rsidP="00F20FED">
      <w:pPr>
        <w:spacing w:line="360" w:lineRule="auto"/>
        <w:ind w:right="187" w:firstLineChars="50" w:firstLine="120"/>
        <w:rPr>
          <w:rFonts w:ascii="宋体"/>
          <w:bCs/>
          <w:sz w:val="24"/>
          <w:szCs w:val="24"/>
        </w:rPr>
      </w:pPr>
      <w:r>
        <w:rPr>
          <w:rFonts w:ascii="宋体" w:hAnsi="宋体" w:hint="eastAsia"/>
          <w:bCs/>
          <w:sz w:val="24"/>
          <w:szCs w:val="24"/>
        </w:rPr>
        <w:t>包号：</w:t>
      </w:r>
    </w:p>
    <w:p w:rsidR="00443292" w:rsidRDefault="00443292" w:rsidP="00997B5A">
      <w:pPr>
        <w:spacing w:line="360" w:lineRule="auto"/>
        <w:ind w:right="187" w:firstLineChars="50" w:firstLine="120"/>
        <w:rPr>
          <w:rFonts w:ascii="宋体"/>
          <w:bCs/>
          <w:sz w:val="24"/>
          <w:szCs w:val="24"/>
        </w:rPr>
      </w:pPr>
    </w:p>
    <w:tbl>
      <w:tblPr>
        <w:tblW w:w="92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857"/>
        <w:gridCol w:w="1006"/>
        <w:gridCol w:w="1006"/>
        <w:gridCol w:w="1006"/>
        <w:gridCol w:w="1124"/>
        <w:gridCol w:w="866"/>
        <w:gridCol w:w="1087"/>
        <w:gridCol w:w="805"/>
      </w:tblGrid>
      <w:tr w:rsidR="00443292">
        <w:trPr>
          <w:trHeight w:val="819"/>
        </w:trPr>
        <w:tc>
          <w:tcPr>
            <w:tcW w:w="536" w:type="dxa"/>
            <w:tcBorders>
              <w:top w:val="single" w:sz="12" w:space="0" w:color="auto"/>
              <w:left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序号</w:t>
            </w:r>
          </w:p>
        </w:tc>
        <w:tc>
          <w:tcPr>
            <w:tcW w:w="1857"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备品备件／易损件</w:t>
            </w:r>
            <w:r w:rsidRPr="00214FB3">
              <w:rPr>
                <w:rFonts w:ascii="宋体" w:hAnsi="宋体" w:cs="宋体"/>
                <w:spacing w:val="-20"/>
                <w:kern w:val="2"/>
                <w:szCs w:val="22"/>
              </w:rPr>
              <w:t>/</w:t>
            </w:r>
            <w:r w:rsidRPr="00214FB3">
              <w:rPr>
                <w:rFonts w:ascii="宋体" w:hAnsi="宋体" w:cs="宋体" w:hint="eastAsia"/>
                <w:spacing w:val="-20"/>
                <w:kern w:val="2"/>
                <w:szCs w:val="22"/>
              </w:rPr>
              <w:t>耗材／专用工具</w:t>
            </w:r>
            <w:r w:rsidRPr="00214FB3">
              <w:rPr>
                <w:rFonts w:ascii="宋体" w:hAnsi="宋体" w:cs="宋体"/>
                <w:spacing w:val="-20"/>
                <w:kern w:val="2"/>
                <w:szCs w:val="22"/>
              </w:rPr>
              <w:t>/</w:t>
            </w:r>
            <w:r w:rsidRPr="00214FB3">
              <w:rPr>
                <w:rFonts w:ascii="宋体" w:hAnsi="宋体" w:cs="宋体" w:hint="eastAsia"/>
                <w:spacing w:val="-20"/>
                <w:kern w:val="2"/>
                <w:szCs w:val="22"/>
              </w:rPr>
              <w:t>名称</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生产企业</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型号规格</w:t>
            </w:r>
          </w:p>
        </w:tc>
        <w:tc>
          <w:tcPr>
            <w:tcW w:w="100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数量</w:t>
            </w:r>
          </w:p>
        </w:tc>
        <w:tc>
          <w:tcPr>
            <w:tcW w:w="1124"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单位</w:t>
            </w:r>
          </w:p>
        </w:tc>
        <w:tc>
          <w:tcPr>
            <w:tcW w:w="866"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单价</w:t>
            </w:r>
          </w:p>
        </w:tc>
        <w:tc>
          <w:tcPr>
            <w:tcW w:w="1087" w:type="dxa"/>
            <w:tcBorders>
              <w:top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总价（元）</w:t>
            </w:r>
          </w:p>
        </w:tc>
        <w:tc>
          <w:tcPr>
            <w:tcW w:w="805" w:type="dxa"/>
            <w:tcBorders>
              <w:top w:val="single" w:sz="12" w:space="0" w:color="auto"/>
              <w:right w:val="single" w:sz="12" w:space="0" w:color="auto"/>
            </w:tcBorders>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Cs w:val="22"/>
              </w:rPr>
            </w:pPr>
            <w:r w:rsidRPr="00214FB3">
              <w:rPr>
                <w:rFonts w:ascii="宋体" w:hAnsi="宋体" w:cs="宋体" w:hint="eastAsia"/>
                <w:spacing w:val="-20"/>
                <w:kern w:val="2"/>
                <w:szCs w:val="22"/>
              </w:rPr>
              <w:t>备注</w:t>
            </w: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684"/>
        </w:trPr>
        <w:tc>
          <w:tcPr>
            <w:tcW w:w="536" w:type="dxa"/>
            <w:tcBorders>
              <w:left w:val="single" w:sz="12" w:space="0" w:color="auto"/>
            </w:tcBorders>
          </w:tcPr>
          <w:p w:rsidR="00443292" w:rsidRDefault="00443292">
            <w:pPr>
              <w:spacing w:line="520" w:lineRule="exact"/>
              <w:rPr>
                <w:rFonts w:ascii="宋体"/>
                <w:sz w:val="24"/>
                <w:szCs w:val="24"/>
              </w:rPr>
            </w:pPr>
          </w:p>
        </w:tc>
        <w:tc>
          <w:tcPr>
            <w:tcW w:w="1857"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006" w:type="dxa"/>
          </w:tcPr>
          <w:p w:rsidR="00443292" w:rsidRDefault="00443292">
            <w:pPr>
              <w:spacing w:line="520" w:lineRule="exact"/>
              <w:rPr>
                <w:rFonts w:ascii="宋体"/>
                <w:sz w:val="24"/>
                <w:szCs w:val="24"/>
              </w:rPr>
            </w:pPr>
          </w:p>
        </w:tc>
        <w:tc>
          <w:tcPr>
            <w:tcW w:w="1124" w:type="dxa"/>
          </w:tcPr>
          <w:p w:rsidR="00443292" w:rsidRDefault="00443292">
            <w:pPr>
              <w:spacing w:line="520" w:lineRule="exact"/>
              <w:rPr>
                <w:rFonts w:ascii="宋体"/>
                <w:sz w:val="24"/>
                <w:szCs w:val="24"/>
              </w:rPr>
            </w:pPr>
          </w:p>
        </w:tc>
        <w:tc>
          <w:tcPr>
            <w:tcW w:w="866" w:type="dxa"/>
          </w:tcPr>
          <w:p w:rsidR="00443292" w:rsidRDefault="00443292">
            <w:pPr>
              <w:spacing w:line="520" w:lineRule="exact"/>
              <w:rPr>
                <w:rFonts w:ascii="宋体"/>
                <w:sz w:val="24"/>
                <w:szCs w:val="24"/>
              </w:rPr>
            </w:pPr>
          </w:p>
        </w:tc>
        <w:tc>
          <w:tcPr>
            <w:tcW w:w="1087" w:type="dxa"/>
          </w:tcPr>
          <w:p w:rsidR="00443292" w:rsidRDefault="00443292">
            <w:pPr>
              <w:spacing w:line="520" w:lineRule="exact"/>
              <w:rPr>
                <w:rFonts w:ascii="宋体"/>
                <w:sz w:val="24"/>
                <w:szCs w:val="24"/>
              </w:rPr>
            </w:pPr>
          </w:p>
        </w:tc>
        <w:tc>
          <w:tcPr>
            <w:tcW w:w="805" w:type="dxa"/>
            <w:tcBorders>
              <w:right w:val="single" w:sz="12" w:space="0" w:color="auto"/>
            </w:tcBorders>
          </w:tcPr>
          <w:p w:rsidR="00443292" w:rsidRDefault="00443292">
            <w:pPr>
              <w:spacing w:line="520" w:lineRule="exact"/>
              <w:rPr>
                <w:rFonts w:ascii="宋体"/>
                <w:sz w:val="24"/>
                <w:szCs w:val="24"/>
              </w:rPr>
            </w:pPr>
          </w:p>
        </w:tc>
      </w:tr>
      <w:tr w:rsidR="00443292">
        <w:trPr>
          <w:trHeight w:val="702"/>
        </w:trPr>
        <w:tc>
          <w:tcPr>
            <w:tcW w:w="536" w:type="dxa"/>
            <w:tcBorders>
              <w:left w:val="single" w:sz="12" w:space="0" w:color="auto"/>
              <w:bottom w:val="single" w:sz="12" w:space="0" w:color="auto"/>
            </w:tcBorders>
          </w:tcPr>
          <w:p w:rsidR="00443292" w:rsidRDefault="00443292">
            <w:pPr>
              <w:spacing w:line="520" w:lineRule="exact"/>
              <w:rPr>
                <w:rFonts w:ascii="宋体"/>
                <w:sz w:val="24"/>
                <w:szCs w:val="24"/>
              </w:rPr>
            </w:pPr>
          </w:p>
        </w:tc>
        <w:tc>
          <w:tcPr>
            <w:tcW w:w="1857" w:type="dxa"/>
            <w:tcBorders>
              <w:bottom w:val="single" w:sz="12" w:space="0" w:color="auto"/>
            </w:tcBorders>
          </w:tcPr>
          <w:p w:rsidR="00443292" w:rsidRDefault="00443292">
            <w:pPr>
              <w:spacing w:line="520" w:lineRule="exact"/>
              <w:jc w:val="center"/>
              <w:rPr>
                <w:rFonts w:ascii="宋体"/>
                <w:sz w:val="24"/>
                <w:szCs w:val="24"/>
              </w:rPr>
            </w:pPr>
            <w:r>
              <w:rPr>
                <w:rFonts w:ascii="宋体" w:hAnsi="宋体" w:cs="宋体" w:hint="eastAsia"/>
                <w:sz w:val="24"/>
                <w:szCs w:val="24"/>
              </w:rPr>
              <w:t>合计</w:t>
            </w:r>
          </w:p>
        </w:tc>
        <w:tc>
          <w:tcPr>
            <w:tcW w:w="6900" w:type="dxa"/>
            <w:gridSpan w:val="7"/>
            <w:tcBorders>
              <w:bottom w:val="single" w:sz="12" w:space="0" w:color="auto"/>
              <w:right w:val="single" w:sz="12" w:space="0" w:color="auto"/>
            </w:tcBorders>
          </w:tcPr>
          <w:p w:rsidR="00443292" w:rsidRDefault="00443292">
            <w:pPr>
              <w:spacing w:line="520" w:lineRule="exact"/>
              <w:rPr>
                <w:rFonts w:ascii="宋体"/>
                <w:sz w:val="24"/>
                <w:szCs w:val="24"/>
              </w:rPr>
            </w:pPr>
            <w:r>
              <w:rPr>
                <w:rFonts w:ascii="宋体" w:hAnsi="宋体" w:cs="宋体" w:hint="eastAsia"/>
                <w:sz w:val="24"/>
                <w:szCs w:val="24"/>
              </w:rPr>
              <w:t>大写：（小写：）</w:t>
            </w:r>
          </w:p>
        </w:tc>
      </w:tr>
    </w:tbl>
    <w:p w:rsidR="00443292" w:rsidRDefault="00443292" w:rsidP="00997B5A">
      <w:pPr>
        <w:spacing w:line="360" w:lineRule="exact"/>
        <w:ind w:firstLineChars="100" w:firstLine="240"/>
        <w:rPr>
          <w:rFonts w:ascii="宋体"/>
          <w:sz w:val="24"/>
          <w:szCs w:val="24"/>
        </w:rPr>
      </w:pPr>
      <w:r>
        <w:rPr>
          <w:rFonts w:ascii="宋体" w:hAnsi="宋体" w:cs="宋体" w:hint="eastAsia"/>
          <w:sz w:val="24"/>
          <w:szCs w:val="24"/>
        </w:rPr>
        <w:t>说明：本表费用不包含在投标总价中。</w:t>
      </w:r>
    </w:p>
    <w:p w:rsidR="00443292" w:rsidRDefault="00443292" w:rsidP="00997B5A">
      <w:pPr>
        <w:spacing w:line="360" w:lineRule="exact"/>
        <w:ind w:firstLineChars="100" w:firstLine="240"/>
        <w:rPr>
          <w:rFonts w:ascii="宋体"/>
          <w:sz w:val="24"/>
          <w:szCs w:val="24"/>
        </w:rPr>
      </w:pPr>
    </w:p>
    <w:p w:rsidR="00443292" w:rsidRDefault="00443292" w:rsidP="00997B5A">
      <w:pPr>
        <w:spacing w:line="360" w:lineRule="exact"/>
        <w:ind w:firstLineChars="100" w:firstLine="240"/>
        <w:rPr>
          <w:rFonts w:ascii="宋体"/>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sz w:val="24"/>
          <w:szCs w:val="24"/>
        </w:rPr>
        <w:sectPr w:rsidR="00443292">
          <w:pgSz w:w="11907" w:h="16840"/>
          <w:pgMar w:top="1440" w:right="1080" w:bottom="1440" w:left="1080" w:header="851" w:footer="851" w:gutter="0"/>
          <w:cols w:space="720"/>
          <w:docGrid w:linePitch="290" w:charSpace="-3931"/>
        </w:sectPr>
      </w:pPr>
      <w:r>
        <w:rPr>
          <w:rFonts w:ascii="宋体" w:hAnsi="宋体" w:cs="宋体" w:hint="eastAsia"/>
          <w:sz w:val="24"/>
          <w:szCs w:val="24"/>
        </w:rPr>
        <w:t>年月日</w:t>
      </w:r>
    </w:p>
    <w:p w:rsidR="00443292" w:rsidRDefault="00443292">
      <w:pPr>
        <w:pStyle w:val="3"/>
        <w:spacing w:before="120" w:after="120" w:line="360" w:lineRule="exact"/>
        <w:rPr>
          <w:rFonts w:ascii="宋体"/>
          <w:bCs w:val="0"/>
          <w:sz w:val="24"/>
          <w:szCs w:val="24"/>
        </w:rPr>
      </w:pPr>
      <w:bookmarkStart w:id="116" w:name="_Toc475472019"/>
      <w:r>
        <w:rPr>
          <w:rFonts w:ascii="宋体" w:hAnsi="宋体" w:cs="宋体" w:hint="eastAsia"/>
          <w:sz w:val="24"/>
          <w:szCs w:val="24"/>
        </w:rPr>
        <w:t>格式九：（</w:t>
      </w:r>
      <w:r>
        <w:rPr>
          <w:rFonts w:ascii="宋体" w:hAnsi="宋体" w:cs="宋体" w:hint="eastAsia"/>
          <w:bCs w:val="0"/>
          <w:sz w:val="24"/>
          <w:szCs w:val="24"/>
        </w:rPr>
        <w:t>商务、技术）偏离表</w:t>
      </w:r>
      <w:bookmarkEnd w:id="116"/>
    </w:p>
    <w:p w:rsidR="00443292" w:rsidRDefault="00443292">
      <w:pPr>
        <w:pStyle w:val="aa"/>
        <w:spacing w:before="0" w:after="0"/>
        <w:rPr>
          <w:rFonts w:ascii="宋体" w:eastAsia="宋体" w:hAnsi="宋体" w:cs="Times New Roman"/>
        </w:rPr>
      </w:pPr>
    </w:p>
    <w:p w:rsidR="00443292" w:rsidRDefault="00443292">
      <w:pPr>
        <w:spacing w:line="460" w:lineRule="exact"/>
        <w:jc w:val="center"/>
        <w:rPr>
          <w:rFonts w:ascii="宋体"/>
          <w:b/>
          <w:bCs/>
          <w:sz w:val="24"/>
          <w:szCs w:val="24"/>
        </w:rPr>
      </w:pPr>
      <w:r>
        <w:rPr>
          <w:rFonts w:ascii="宋体" w:hAnsi="宋体" w:cs="宋体" w:hint="eastAsia"/>
          <w:b/>
          <w:bCs/>
          <w:sz w:val="24"/>
          <w:szCs w:val="24"/>
        </w:rPr>
        <w:t>商务偏离表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sz w:val="24"/>
          <w:szCs w:val="24"/>
        </w:rPr>
      </w:pPr>
      <w:r>
        <w:rPr>
          <w:rFonts w:ascii="宋体" w:hAnsi="宋体" w:hint="eastAsia"/>
          <w:sz w:val="24"/>
          <w:szCs w:val="24"/>
        </w:rPr>
        <w:t>设备名称：</w:t>
      </w:r>
    </w:p>
    <w:p w:rsidR="00443292" w:rsidRDefault="00443292">
      <w:pPr>
        <w:spacing w:line="360" w:lineRule="auto"/>
        <w:ind w:right="187"/>
        <w:rPr>
          <w:rFonts w:ascii="宋体"/>
          <w:bCs/>
          <w:sz w:val="24"/>
          <w:szCs w:val="24"/>
        </w:rPr>
      </w:pPr>
      <w:r>
        <w:rPr>
          <w:rFonts w:ascii="宋体" w:hAnsi="宋体" w:hint="eastAsia"/>
          <w:bCs/>
          <w:sz w:val="24"/>
          <w:szCs w:val="24"/>
        </w:rPr>
        <w:t>包号：</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9"/>
        <w:gridCol w:w="1469"/>
        <w:gridCol w:w="1594"/>
        <w:gridCol w:w="1592"/>
        <w:gridCol w:w="1241"/>
        <w:gridCol w:w="1462"/>
        <w:gridCol w:w="990"/>
      </w:tblGrid>
      <w:tr w:rsidR="00443292">
        <w:trPr>
          <w:trHeight w:val="818"/>
          <w:jc w:val="center"/>
        </w:trPr>
        <w:tc>
          <w:tcPr>
            <w:tcW w:w="939"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序号</w:t>
            </w:r>
          </w:p>
        </w:tc>
        <w:tc>
          <w:tcPr>
            <w:tcW w:w="1469"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项目名称</w:t>
            </w:r>
          </w:p>
        </w:tc>
        <w:tc>
          <w:tcPr>
            <w:tcW w:w="1594"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招标文件</w:t>
            </w:r>
          </w:p>
          <w:p w:rsidR="00443292" w:rsidRDefault="00443292">
            <w:pPr>
              <w:tabs>
                <w:tab w:val="left" w:pos="1337"/>
              </w:tabs>
              <w:jc w:val="center"/>
              <w:rPr>
                <w:rFonts w:ascii="宋体"/>
                <w:sz w:val="24"/>
                <w:szCs w:val="24"/>
              </w:rPr>
            </w:pPr>
            <w:r>
              <w:rPr>
                <w:rFonts w:ascii="宋体" w:hAnsi="宋体" w:cs="宋体" w:hint="eastAsia"/>
                <w:sz w:val="24"/>
                <w:szCs w:val="24"/>
              </w:rPr>
              <w:t>要求</w:t>
            </w:r>
          </w:p>
        </w:tc>
        <w:tc>
          <w:tcPr>
            <w:tcW w:w="1592"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投标文件</w:t>
            </w:r>
          </w:p>
          <w:p w:rsidR="00443292" w:rsidRDefault="00443292">
            <w:pPr>
              <w:tabs>
                <w:tab w:val="left" w:pos="1337"/>
              </w:tabs>
              <w:jc w:val="center"/>
              <w:rPr>
                <w:rFonts w:ascii="宋体"/>
                <w:sz w:val="24"/>
                <w:szCs w:val="24"/>
              </w:rPr>
            </w:pPr>
            <w:r>
              <w:rPr>
                <w:rFonts w:ascii="宋体" w:hAnsi="宋体" w:cs="宋体" w:hint="eastAsia"/>
                <w:sz w:val="24"/>
                <w:szCs w:val="24"/>
              </w:rPr>
              <w:t>实际情况</w:t>
            </w:r>
          </w:p>
        </w:tc>
        <w:tc>
          <w:tcPr>
            <w:tcW w:w="1241"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招标文件</w:t>
            </w:r>
          </w:p>
          <w:p w:rsidR="00443292" w:rsidRDefault="00443292">
            <w:pPr>
              <w:tabs>
                <w:tab w:val="left" w:pos="1337"/>
              </w:tabs>
              <w:jc w:val="center"/>
              <w:rPr>
                <w:rFonts w:ascii="宋体"/>
                <w:sz w:val="24"/>
                <w:szCs w:val="24"/>
              </w:rPr>
            </w:pPr>
            <w:r>
              <w:rPr>
                <w:rFonts w:ascii="宋体" w:hAnsi="宋体" w:cs="宋体" w:hint="eastAsia"/>
                <w:sz w:val="24"/>
                <w:szCs w:val="24"/>
              </w:rPr>
              <w:t>条目号</w:t>
            </w:r>
          </w:p>
        </w:tc>
        <w:tc>
          <w:tcPr>
            <w:tcW w:w="1462"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偏差内容</w:t>
            </w:r>
          </w:p>
        </w:tc>
        <w:tc>
          <w:tcPr>
            <w:tcW w:w="990"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说明</w:t>
            </w:r>
          </w:p>
        </w:tc>
      </w:tr>
      <w:tr w:rsidR="00443292">
        <w:trPr>
          <w:trHeight w:val="770"/>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770"/>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bl>
    <w:p w:rsidR="00443292" w:rsidRDefault="00443292" w:rsidP="00997B5A">
      <w:pPr>
        <w:spacing w:line="360" w:lineRule="exact"/>
        <w:ind w:firstLineChars="200" w:firstLine="482"/>
        <w:rPr>
          <w:rFonts w:ascii="宋体"/>
          <w:b/>
          <w:sz w:val="24"/>
          <w:szCs w:val="24"/>
        </w:rPr>
      </w:pPr>
      <w:r>
        <w:rPr>
          <w:rFonts w:ascii="宋体" w:hAnsi="宋体" w:cs="宋体" w:hint="eastAsia"/>
          <w:b/>
          <w:sz w:val="24"/>
          <w:szCs w:val="24"/>
        </w:rPr>
        <w:t>说明：①商务偏离表和技术偏离表请分别填写，投标文件的内容如与招标文件的要求有偏差，请在该表中用具体的文字和数字注明，不能仅填写‘偏离’和‘不偏离’。</w:t>
      </w:r>
    </w:p>
    <w:p w:rsidR="00443292" w:rsidRDefault="00443292" w:rsidP="00997B5A">
      <w:pPr>
        <w:spacing w:line="360" w:lineRule="exact"/>
        <w:ind w:firstLineChars="500" w:firstLine="1205"/>
        <w:rPr>
          <w:rFonts w:ascii="宋体" w:cs="宋体"/>
          <w:b/>
          <w:sz w:val="24"/>
          <w:szCs w:val="24"/>
        </w:rPr>
      </w:pPr>
      <w:r>
        <w:rPr>
          <w:rFonts w:ascii="宋体" w:hAnsi="宋体" w:cs="宋体" w:hint="eastAsia"/>
          <w:b/>
          <w:sz w:val="24"/>
          <w:szCs w:val="24"/>
        </w:rPr>
        <w:t>②请投标人在填写商务偏离表时，对应招标文件技术要求逐项如实填写，并必须用具体数字或文字来表述，不能复制招标文件要求或仅填写“（不）偏离”或虚假应标。对招标要求虚假响应者，将视为未做实质性响应，一经查实按无效投标处理，其投标保证金不予退还（严禁复制招标文件做实质性响应）。</w:t>
      </w:r>
    </w:p>
    <w:p w:rsidR="00443292" w:rsidRDefault="00443292" w:rsidP="00997B5A">
      <w:pPr>
        <w:spacing w:line="360" w:lineRule="exact"/>
        <w:ind w:firstLineChars="500" w:firstLine="1205"/>
        <w:rPr>
          <w:rFonts w:ascii="宋体" w:cs="宋体"/>
          <w:b/>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cs="宋体"/>
          <w:sz w:val="24"/>
          <w:szCs w:val="24"/>
        </w:rPr>
      </w:pPr>
      <w:r>
        <w:rPr>
          <w:rFonts w:ascii="宋体" w:hAnsi="宋体" w:cs="宋体" w:hint="eastAsia"/>
          <w:sz w:val="24"/>
          <w:szCs w:val="24"/>
        </w:rPr>
        <w:t>法定代表人或授权代理人签字：</w:t>
      </w:r>
    </w:p>
    <w:p w:rsidR="00443292" w:rsidRDefault="00443292">
      <w:pPr>
        <w:spacing w:line="300" w:lineRule="exact"/>
        <w:ind w:right="187"/>
        <w:rPr>
          <w:rFonts w:ascii="宋体" w:cs="宋体"/>
          <w:sz w:val="24"/>
          <w:szCs w:val="24"/>
        </w:rPr>
      </w:pPr>
    </w:p>
    <w:p w:rsidR="00443292" w:rsidRDefault="00443292">
      <w:pPr>
        <w:spacing w:line="300" w:lineRule="exact"/>
        <w:ind w:right="187"/>
        <w:rPr>
          <w:rFonts w:ascii="宋体"/>
          <w:b/>
          <w:bCs/>
          <w:sz w:val="24"/>
          <w:szCs w:val="24"/>
        </w:rPr>
      </w:pPr>
    </w:p>
    <w:p w:rsidR="00443292" w:rsidRDefault="00443292">
      <w:pPr>
        <w:pStyle w:val="af"/>
        <w:spacing w:line="240" w:lineRule="auto"/>
        <w:ind w:leftChars="0" w:left="0" w:firstLineChars="0" w:firstLine="0"/>
        <w:jc w:val="right"/>
        <w:rPr>
          <w:rFonts w:ascii="宋体"/>
          <w:b/>
          <w:bCs/>
          <w:sz w:val="24"/>
          <w:szCs w:val="24"/>
        </w:rPr>
      </w:pPr>
      <w:r>
        <w:rPr>
          <w:rFonts w:ascii="宋体" w:hAnsi="宋体" w:cs="宋体" w:hint="eastAsia"/>
          <w:sz w:val="24"/>
          <w:szCs w:val="24"/>
        </w:rPr>
        <w:t>年月日</w:t>
      </w:r>
    </w:p>
    <w:p w:rsidR="00443292" w:rsidRDefault="00443292">
      <w:pPr>
        <w:spacing w:line="460" w:lineRule="exact"/>
        <w:jc w:val="center"/>
        <w:rPr>
          <w:rFonts w:ascii="宋体"/>
          <w:b/>
          <w:bCs/>
          <w:sz w:val="24"/>
          <w:szCs w:val="24"/>
        </w:rPr>
      </w:pPr>
      <w:r>
        <w:rPr>
          <w:rFonts w:ascii="宋体"/>
        </w:rPr>
        <w:br w:type="page"/>
      </w:r>
      <w:r>
        <w:rPr>
          <w:rFonts w:ascii="宋体" w:hAnsi="宋体" w:cs="宋体" w:hint="eastAsia"/>
          <w:b/>
          <w:bCs/>
          <w:sz w:val="24"/>
          <w:szCs w:val="24"/>
        </w:rPr>
        <w:t>技术偏离表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设备名称：</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包号：</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9"/>
        <w:gridCol w:w="1469"/>
        <w:gridCol w:w="1594"/>
        <w:gridCol w:w="1592"/>
        <w:gridCol w:w="1241"/>
        <w:gridCol w:w="1462"/>
        <w:gridCol w:w="990"/>
      </w:tblGrid>
      <w:tr w:rsidR="00443292">
        <w:trPr>
          <w:trHeight w:val="818"/>
          <w:jc w:val="center"/>
        </w:trPr>
        <w:tc>
          <w:tcPr>
            <w:tcW w:w="939"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序号</w:t>
            </w:r>
          </w:p>
        </w:tc>
        <w:tc>
          <w:tcPr>
            <w:tcW w:w="1469"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项目名称</w:t>
            </w:r>
          </w:p>
        </w:tc>
        <w:tc>
          <w:tcPr>
            <w:tcW w:w="1594"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招标文件</w:t>
            </w:r>
          </w:p>
          <w:p w:rsidR="00443292" w:rsidRDefault="00443292">
            <w:pPr>
              <w:tabs>
                <w:tab w:val="left" w:pos="1337"/>
              </w:tabs>
              <w:jc w:val="center"/>
              <w:rPr>
                <w:rFonts w:ascii="宋体"/>
                <w:sz w:val="24"/>
                <w:szCs w:val="24"/>
              </w:rPr>
            </w:pPr>
            <w:r>
              <w:rPr>
                <w:rFonts w:ascii="宋体" w:hAnsi="宋体" w:cs="宋体" w:hint="eastAsia"/>
                <w:sz w:val="24"/>
                <w:szCs w:val="24"/>
              </w:rPr>
              <w:t>要求</w:t>
            </w:r>
          </w:p>
        </w:tc>
        <w:tc>
          <w:tcPr>
            <w:tcW w:w="1592"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投标文件</w:t>
            </w:r>
          </w:p>
          <w:p w:rsidR="00443292" w:rsidRDefault="00443292">
            <w:pPr>
              <w:tabs>
                <w:tab w:val="left" w:pos="1337"/>
              </w:tabs>
              <w:jc w:val="center"/>
              <w:rPr>
                <w:rFonts w:ascii="宋体"/>
                <w:sz w:val="24"/>
                <w:szCs w:val="24"/>
              </w:rPr>
            </w:pPr>
            <w:r>
              <w:rPr>
                <w:rFonts w:ascii="宋体" w:hAnsi="宋体" w:cs="宋体" w:hint="eastAsia"/>
                <w:sz w:val="24"/>
                <w:szCs w:val="24"/>
              </w:rPr>
              <w:t>实际情况</w:t>
            </w:r>
          </w:p>
        </w:tc>
        <w:tc>
          <w:tcPr>
            <w:tcW w:w="1241"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招标文件</w:t>
            </w:r>
          </w:p>
          <w:p w:rsidR="00443292" w:rsidRDefault="00443292">
            <w:pPr>
              <w:tabs>
                <w:tab w:val="left" w:pos="1337"/>
              </w:tabs>
              <w:jc w:val="center"/>
              <w:rPr>
                <w:rFonts w:ascii="宋体"/>
                <w:sz w:val="24"/>
                <w:szCs w:val="24"/>
              </w:rPr>
            </w:pPr>
            <w:r>
              <w:rPr>
                <w:rFonts w:ascii="宋体" w:hAnsi="宋体" w:cs="宋体" w:hint="eastAsia"/>
                <w:sz w:val="24"/>
                <w:szCs w:val="24"/>
              </w:rPr>
              <w:t>条目号</w:t>
            </w:r>
          </w:p>
        </w:tc>
        <w:tc>
          <w:tcPr>
            <w:tcW w:w="1462"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偏差内容</w:t>
            </w:r>
          </w:p>
        </w:tc>
        <w:tc>
          <w:tcPr>
            <w:tcW w:w="990" w:type="dxa"/>
            <w:vAlign w:val="center"/>
          </w:tcPr>
          <w:p w:rsidR="00443292" w:rsidRDefault="00443292">
            <w:pPr>
              <w:tabs>
                <w:tab w:val="left" w:pos="1337"/>
              </w:tabs>
              <w:jc w:val="center"/>
              <w:rPr>
                <w:rFonts w:ascii="宋体"/>
                <w:sz w:val="24"/>
                <w:szCs w:val="24"/>
              </w:rPr>
            </w:pPr>
            <w:r>
              <w:rPr>
                <w:rFonts w:ascii="宋体" w:hAnsi="宋体" w:cs="宋体" w:hint="eastAsia"/>
                <w:sz w:val="24"/>
                <w:szCs w:val="24"/>
              </w:rPr>
              <w:t>说明</w:t>
            </w:r>
          </w:p>
        </w:tc>
      </w:tr>
      <w:tr w:rsidR="00443292">
        <w:trPr>
          <w:trHeight w:val="770"/>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770"/>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r w:rsidR="00443292">
        <w:trPr>
          <w:trHeight w:val="852"/>
          <w:jc w:val="center"/>
        </w:trPr>
        <w:tc>
          <w:tcPr>
            <w:tcW w:w="939" w:type="dxa"/>
            <w:vAlign w:val="center"/>
          </w:tcPr>
          <w:p w:rsidR="00443292" w:rsidRDefault="00443292">
            <w:pPr>
              <w:tabs>
                <w:tab w:val="left" w:pos="1337"/>
              </w:tabs>
              <w:jc w:val="center"/>
              <w:rPr>
                <w:rFonts w:ascii="宋体"/>
                <w:sz w:val="24"/>
                <w:szCs w:val="24"/>
              </w:rPr>
            </w:pPr>
          </w:p>
        </w:tc>
        <w:tc>
          <w:tcPr>
            <w:tcW w:w="1469" w:type="dxa"/>
            <w:vAlign w:val="center"/>
          </w:tcPr>
          <w:p w:rsidR="00443292" w:rsidRDefault="00443292">
            <w:pPr>
              <w:tabs>
                <w:tab w:val="left" w:pos="1337"/>
              </w:tabs>
              <w:jc w:val="center"/>
              <w:rPr>
                <w:rFonts w:ascii="宋体"/>
                <w:sz w:val="24"/>
                <w:szCs w:val="24"/>
              </w:rPr>
            </w:pPr>
          </w:p>
        </w:tc>
        <w:tc>
          <w:tcPr>
            <w:tcW w:w="1594" w:type="dxa"/>
            <w:vAlign w:val="center"/>
          </w:tcPr>
          <w:p w:rsidR="00443292" w:rsidRDefault="00443292">
            <w:pPr>
              <w:tabs>
                <w:tab w:val="left" w:pos="1337"/>
              </w:tabs>
              <w:jc w:val="center"/>
              <w:rPr>
                <w:rFonts w:ascii="宋体"/>
                <w:sz w:val="24"/>
                <w:szCs w:val="24"/>
              </w:rPr>
            </w:pPr>
          </w:p>
        </w:tc>
        <w:tc>
          <w:tcPr>
            <w:tcW w:w="1592" w:type="dxa"/>
            <w:vAlign w:val="center"/>
          </w:tcPr>
          <w:p w:rsidR="00443292" w:rsidRDefault="00443292">
            <w:pPr>
              <w:tabs>
                <w:tab w:val="left" w:pos="1337"/>
              </w:tabs>
              <w:jc w:val="center"/>
              <w:rPr>
                <w:rFonts w:ascii="宋体"/>
                <w:sz w:val="24"/>
                <w:szCs w:val="24"/>
              </w:rPr>
            </w:pPr>
          </w:p>
        </w:tc>
        <w:tc>
          <w:tcPr>
            <w:tcW w:w="1241" w:type="dxa"/>
            <w:vAlign w:val="center"/>
          </w:tcPr>
          <w:p w:rsidR="00443292" w:rsidRDefault="00443292">
            <w:pPr>
              <w:tabs>
                <w:tab w:val="left" w:pos="1337"/>
              </w:tabs>
              <w:jc w:val="center"/>
              <w:rPr>
                <w:rFonts w:ascii="宋体"/>
                <w:sz w:val="24"/>
                <w:szCs w:val="24"/>
              </w:rPr>
            </w:pPr>
          </w:p>
        </w:tc>
        <w:tc>
          <w:tcPr>
            <w:tcW w:w="1462" w:type="dxa"/>
            <w:vAlign w:val="center"/>
          </w:tcPr>
          <w:p w:rsidR="00443292" w:rsidRDefault="00443292">
            <w:pPr>
              <w:tabs>
                <w:tab w:val="left" w:pos="1337"/>
              </w:tabs>
              <w:jc w:val="center"/>
              <w:rPr>
                <w:rFonts w:ascii="宋体"/>
                <w:sz w:val="24"/>
                <w:szCs w:val="24"/>
              </w:rPr>
            </w:pPr>
          </w:p>
        </w:tc>
        <w:tc>
          <w:tcPr>
            <w:tcW w:w="990" w:type="dxa"/>
            <w:vAlign w:val="center"/>
          </w:tcPr>
          <w:p w:rsidR="00443292" w:rsidRDefault="00443292">
            <w:pPr>
              <w:tabs>
                <w:tab w:val="left" w:pos="1337"/>
              </w:tabs>
              <w:jc w:val="center"/>
              <w:rPr>
                <w:rFonts w:ascii="宋体"/>
                <w:sz w:val="24"/>
                <w:szCs w:val="24"/>
              </w:rPr>
            </w:pPr>
          </w:p>
        </w:tc>
      </w:tr>
    </w:tbl>
    <w:p w:rsidR="00443292" w:rsidRDefault="00443292" w:rsidP="00997B5A">
      <w:pPr>
        <w:spacing w:line="360" w:lineRule="exact"/>
        <w:ind w:firstLineChars="200" w:firstLine="482"/>
        <w:rPr>
          <w:rFonts w:ascii="宋体"/>
          <w:b/>
          <w:sz w:val="24"/>
          <w:szCs w:val="24"/>
        </w:rPr>
      </w:pPr>
      <w:r>
        <w:rPr>
          <w:rFonts w:ascii="宋体" w:hAnsi="宋体" w:cs="宋体" w:hint="eastAsia"/>
          <w:b/>
          <w:sz w:val="24"/>
          <w:szCs w:val="24"/>
        </w:rPr>
        <w:t>说明：①商务偏离表和技术偏离表请分别填写，投标文件的内容如与招标文件的要求有偏差，请在该表中用具体的文字和数字注明，不能仅填写‘偏离’和‘不偏离’。</w:t>
      </w:r>
    </w:p>
    <w:p w:rsidR="00443292" w:rsidRDefault="00443292" w:rsidP="00997B5A">
      <w:pPr>
        <w:spacing w:line="360" w:lineRule="exact"/>
        <w:ind w:firstLineChars="500" w:firstLine="1205"/>
        <w:rPr>
          <w:rFonts w:ascii="宋体" w:cs="宋体"/>
          <w:b/>
          <w:sz w:val="24"/>
          <w:szCs w:val="24"/>
        </w:rPr>
      </w:pPr>
      <w:r>
        <w:rPr>
          <w:rFonts w:ascii="宋体" w:hAnsi="宋体" w:cs="宋体" w:hint="eastAsia"/>
          <w:b/>
          <w:sz w:val="24"/>
          <w:szCs w:val="24"/>
        </w:rPr>
        <w:t>②请投标人在填写技术偏离表时，对应招标文件技术要求逐项如实填写，并必须用具体数字或文字来表述，不能复制招标文件要求或仅填写“（不）偏离”或虚假应标。对招标要求虚假响应者，将视为未做实质性响应，一经查实按无效投标处理，其投标保证金不予退还（严禁复制招标文件做实质性响应）。</w:t>
      </w:r>
    </w:p>
    <w:p w:rsidR="00443292" w:rsidRDefault="00443292">
      <w:pPr>
        <w:spacing w:line="312" w:lineRule="auto"/>
        <w:ind w:right="187"/>
        <w:rPr>
          <w:rFonts w:ascii="宋体" w:cs="宋体"/>
          <w:b/>
          <w:sz w:val="24"/>
          <w:szCs w:val="24"/>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b/>
          <w:bCs/>
        </w:rPr>
      </w:pPr>
      <w:r>
        <w:rPr>
          <w:rFonts w:ascii="宋体" w:hAnsi="宋体" w:cs="宋体" w:hint="eastAsia"/>
        </w:rPr>
        <w:t>年月日</w:t>
      </w:r>
    </w:p>
    <w:p w:rsidR="00443292" w:rsidRDefault="00443292">
      <w:pPr>
        <w:pStyle w:val="a5"/>
        <w:spacing w:after="0" w:line="460" w:lineRule="exact"/>
        <w:ind w:left="4410"/>
        <w:jc w:val="center"/>
        <w:rPr>
          <w:rFonts w:ascii="宋体" w:eastAsia="宋体" w:hAnsi="宋体" w:cs="宋体"/>
          <w:b/>
          <w:bCs/>
          <w:sz w:val="24"/>
          <w:szCs w:val="24"/>
        </w:rPr>
      </w:pPr>
    </w:p>
    <w:p w:rsidR="00443292" w:rsidRDefault="00443292">
      <w:pPr>
        <w:pStyle w:val="3"/>
        <w:spacing w:before="120" w:after="120" w:line="360" w:lineRule="exact"/>
        <w:rPr>
          <w:rFonts w:ascii="宋体" w:cs="宋体"/>
          <w:bCs w:val="0"/>
          <w:sz w:val="24"/>
          <w:szCs w:val="24"/>
        </w:rPr>
      </w:pPr>
      <w:r>
        <w:rPr>
          <w:rFonts w:ascii="宋体" w:cs="宋体"/>
          <w:sz w:val="24"/>
          <w:szCs w:val="24"/>
        </w:rPr>
        <w:br w:type="page"/>
      </w:r>
      <w:bookmarkStart w:id="117" w:name="_Toc475472020"/>
      <w:bookmarkStart w:id="118" w:name="_Toc470090774"/>
      <w:r>
        <w:rPr>
          <w:rFonts w:ascii="宋体" w:hAnsi="宋体" w:cs="宋体" w:hint="eastAsia"/>
          <w:sz w:val="24"/>
          <w:szCs w:val="24"/>
        </w:rPr>
        <w:t>格式十、</w:t>
      </w:r>
      <w:r>
        <w:rPr>
          <w:rFonts w:ascii="宋体" w:hAnsi="宋体" w:cs="宋体" w:hint="eastAsia"/>
          <w:bCs w:val="0"/>
          <w:sz w:val="24"/>
          <w:szCs w:val="24"/>
        </w:rPr>
        <w:t>近三年同品牌同型号设备的销售业绩一览表</w:t>
      </w:r>
      <w:bookmarkEnd w:id="117"/>
    </w:p>
    <w:p w:rsidR="00443292" w:rsidRDefault="00443292">
      <w:pPr>
        <w:pStyle w:val="3"/>
        <w:spacing w:before="120" w:after="120" w:line="360" w:lineRule="exact"/>
        <w:rPr>
          <w:rFonts w:ascii="宋体"/>
          <w:b w:val="0"/>
          <w:bCs w:val="0"/>
          <w:sz w:val="24"/>
          <w:szCs w:val="24"/>
        </w:rPr>
      </w:pPr>
    </w:p>
    <w:p w:rsidR="00443292" w:rsidRDefault="00443292">
      <w:pPr>
        <w:pStyle w:val="a5"/>
        <w:spacing w:after="0" w:line="460" w:lineRule="exact"/>
        <w:jc w:val="center"/>
        <w:rPr>
          <w:rFonts w:ascii="宋体" w:eastAsia="宋体" w:hAnsi="宋体" w:cs="宋体"/>
          <w:b/>
          <w:bCs/>
          <w:sz w:val="30"/>
          <w:szCs w:val="30"/>
        </w:rPr>
      </w:pPr>
      <w:r>
        <w:rPr>
          <w:rFonts w:ascii="宋体" w:eastAsia="宋体" w:hAnsi="宋体" w:cs="宋体" w:hint="eastAsia"/>
          <w:b/>
          <w:bCs/>
          <w:sz w:val="30"/>
          <w:szCs w:val="30"/>
        </w:rPr>
        <w:t>近三年同品牌同型号设备的销售业绩一览表</w:t>
      </w:r>
    </w:p>
    <w:p w:rsidR="00443292" w:rsidRDefault="00443292">
      <w:pPr>
        <w:pStyle w:val="a5"/>
        <w:spacing w:after="0" w:line="460" w:lineRule="exact"/>
        <w:jc w:val="center"/>
        <w:rPr>
          <w:rFonts w:ascii="宋体" w:eastAsia="宋体" w:hAnsi="宋体"/>
          <w:b/>
          <w:bCs/>
        </w:rPr>
      </w:pPr>
      <w:r>
        <w:rPr>
          <w:rFonts w:ascii="宋体" w:eastAsia="宋体" w:hAnsi="宋体" w:cs="宋体" w:hint="eastAsia"/>
          <w:b/>
          <w:bCs/>
        </w:rPr>
        <w:t>（自</w:t>
      </w:r>
      <w:r w:rsidR="0016286A">
        <w:rPr>
          <w:rFonts w:ascii="宋体" w:eastAsia="宋体" w:hAnsi="宋体" w:cs="宋体"/>
          <w:b/>
          <w:bCs/>
        </w:rPr>
        <w:t>201</w:t>
      </w:r>
      <w:r w:rsidR="0016286A">
        <w:rPr>
          <w:rFonts w:ascii="宋体" w:eastAsia="宋体" w:hAnsi="宋体" w:cs="宋体" w:hint="eastAsia"/>
          <w:b/>
          <w:bCs/>
          <w:u w:val="single"/>
        </w:rPr>
        <w:t>5</w:t>
      </w:r>
      <w:r>
        <w:rPr>
          <w:rFonts w:ascii="宋体" w:eastAsia="宋体" w:hAnsi="宋体" w:cs="宋体" w:hint="eastAsia"/>
          <w:b/>
          <w:bCs/>
        </w:rPr>
        <w:t>年</w:t>
      </w:r>
      <w:r>
        <w:rPr>
          <w:rFonts w:ascii="宋体" w:eastAsia="宋体" w:hAnsi="宋体" w:cs="宋体"/>
          <w:b/>
          <w:bCs/>
          <w:u w:val="single"/>
        </w:rPr>
        <w:t>1</w:t>
      </w:r>
      <w:r>
        <w:rPr>
          <w:rFonts w:ascii="宋体" w:eastAsia="宋体" w:hAnsi="宋体" w:cs="宋体" w:hint="eastAsia"/>
          <w:b/>
          <w:bCs/>
        </w:rPr>
        <w:t>月</w:t>
      </w:r>
      <w:r>
        <w:rPr>
          <w:rFonts w:ascii="宋体" w:eastAsia="宋体" w:hAnsi="宋体" w:cs="宋体"/>
          <w:b/>
          <w:bCs/>
          <w:u w:val="single"/>
        </w:rPr>
        <w:t>1</w:t>
      </w:r>
      <w:r>
        <w:rPr>
          <w:rFonts w:ascii="宋体" w:eastAsia="宋体" w:hAnsi="宋体" w:cs="宋体" w:hint="eastAsia"/>
          <w:b/>
          <w:bCs/>
        </w:rPr>
        <w:t>日至今）</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p w:rsidR="00443292" w:rsidRDefault="00443292">
      <w:pPr>
        <w:spacing w:line="360" w:lineRule="auto"/>
        <w:ind w:right="187"/>
        <w:rPr>
          <w:rFonts w:ascii="宋体"/>
          <w:bCs/>
          <w:sz w:val="24"/>
          <w:szCs w:val="24"/>
        </w:rPr>
      </w:pPr>
      <w:r>
        <w:rPr>
          <w:rFonts w:ascii="宋体" w:hAnsi="宋体" w:hint="eastAsia"/>
          <w:bCs/>
          <w:sz w:val="24"/>
          <w:szCs w:val="24"/>
        </w:rPr>
        <w:t>设备名称：</w:t>
      </w:r>
    </w:p>
    <w:p w:rsidR="00443292" w:rsidRDefault="00443292">
      <w:pPr>
        <w:spacing w:line="360" w:lineRule="auto"/>
        <w:ind w:right="187"/>
        <w:rPr>
          <w:rFonts w:ascii="宋体"/>
          <w:bCs/>
          <w:sz w:val="24"/>
          <w:szCs w:val="24"/>
        </w:rPr>
      </w:pPr>
      <w:r>
        <w:rPr>
          <w:rFonts w:ascii="宋体" w:hAnsi="宋体" w:hint="eastAsia"/>
          <w:bCs/>
          <w:sz w:val="24"/>
          <w:szCs w:val="24"/>
        </w:rPr>
        <w:t>包号：</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992"/>
        <w:gridCol w:w="907"/>
        <w:gridCol w:w="992"/>
        <w:gridCol w:w="1418"/>
        <w:gridCol w:w="947"/>
        <w:gridCol w:w="1406"/>
        <w:gridCol w:w="1134"/>
        <w:gridCol w:w="1020"/>
      </w:tblGrid>
      <w:tr w:rsidR="00443292">
        <w:trPr>
          <w:trHeight w:val="970"/>
          <w:jc w:val="center"/>
        </w:trPr>
        <w:tc>
          <w:tcPr>
            <w:tcW w:w="1481"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设备名称</w:t>
            </w:r>
          </w:p>
        </w:tc>
        <w:tc>
          <w:tcPr>
            <w:tcW w:w="992"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品牌</w:t>
            </w:r>
          </w:p>
        </w:tc>
        <w:tc>
          <w:tcPr>
            <w:tcW w:w="907"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型号</w:t>
            </w:r>
          </w:p>
        </w:tc>
        <w:tc>
          <w:tcPr>
            <w:tcW w:w="992"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数量</w:t>
            </w:r>
          </w:p>
        </w:tc>
        <w:tc>
          <w:tcPr>
            <w:tcW w:w="1418"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出售时间</w:t>
            </w:r>
          </w:p>
        </w:tc>
        <w:tc>
          <w:tcPr>
            <w:tcW w:w="947"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价格</w:t>
            </w:r>
          </w:p>
        </w:tc>
        <w:tc>
          <w:tcPr>
            <w:tcW w:w="1406"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购买单位</w:t>
            </w:r>
          </w:p>
        </w:tc>
        <w:tc>
          <w:tcPr>
            <w:tcW w:w="1134"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联系人</w:t>
            </w:r>
          </w:p>
        </w:tc>
        <w:tc>
          <w:tcPr>
            <w:tcW w:w="1020" w:type="dxa"/>
            <w:vAlign w:val="center"/>
          </w:tcPr>
          <w:p w:rsidR="00443292" w:rsidRDefault="00443292">
            <w:pPr>
              <w:tabs>
                <w:tab w:val="left" w:pos="720"/>
                <w:tab w:val="left" w:pos="1440"/>
                <w:tab w:val="left" w:pos="1620"/>
              </w:tabs>
              <w:spacing w:line="360" w:lineRule="auto"/>
              <w:ind w:right="187"/>
              <w:jc w:val="center"/>
              <w:rPr>
                <w:rFonts w:ascii="宋体"/>
                <w:bCs/>
                <w:sz w:val="24"/>
                <w:szCs w:val="24"/>
              </w:rPr>
            </w:pPr>
            <w:r>
              <w:rPr>
                <w:rFonts w:ascii="宋体" w:hAnsi="宋体" w:hint="eastAsia"/>
                <w:bCs/>
                <w:sz w:val="24"/>
                <w:szCs w:val="24"/>
              </w:rPr>
              <w:t>联系电话</w:t>
            </w: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sz w:val="24"/>
                <w:szCs w:val="24"/>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sz w:val="24"/>
                <w:szCs w:val="24"/>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sz w:val="24"/>
                <w:szCs w:val="24"/>
              </w:rPr>
            </w:pPr>
          </w:p>
        </w:tc>
        <w:tc>
          <w:tcPr>
            <w:tcW w:w="992" w:type="dxa"/>
          </w:tcPr>
          <w:p w:rsidR="00443292" w:rsidRDefault="00443292">
            <w:pPr>
              <w:tabs>
                <w:tab w:val="left" w:pos="720"/>
                <w:tab w:val="left" w:pos="1440"/>
                <w:tab w:val="left" w:pos="1620"/>
              </w:tabs>
              <w:spacing w:line="360" w:lineRule="auto"/>
              <w:ind w:right="187"/>
              <w:rPr>
                <w:rFonts w:ascii="宋体"/>
                <w:sz w:val="24"/>
                <w:szCs w:val="24"/>
              </w:rPr>
            </w:pPr>
          </w:p>
        </w:tc>
        <w:tc>
          <w:tcPr>
            <w:tcW w:w="1418" w:type="dxa"/>
          </w:tcPr>
          <w:p w:rsidR="00443292" w:rsidRDefault="00443292">
            <w:pPr>
              <w:tabs>
                <w:tab w:val="left" w:pos="720"/>
                <w:tab w:val="left" w:pos="1440"/>
                <w:tab w:val="left" w:pos="1620"/>
              </w:tabs>
              <w:spacing w:line="360" w:lineRule="auto"/>
              <w:ind w:right="187"/>
              <w:rPr>
                <w:rFonts w:ascii="宋体"/>
                <w:sz w:val="24"/>
                <w:szCs w:val="24"/>
              </w:rPr>
            </w:pPr>
          </w:p>
        </w:tc>
        <w:tc>
          <w:tcPr>
            <w:tcW w:w="947" w:type="dxa"/>
          </w:tcPr>
          <w:p w:rsidR="00443292" w:rsidRDefault="00443292">
            <w:pPr>
              <w:tabs>
                <w:tab w:val="left" w:pos="720"/>
                <w:tab w:val="left" w:pos="1440"/>
                <w:tab w:val="left" w:pos="1620"/>
              </w:tabs>
              <w:spacing w:line="360" w:lineRule="auto"/>
              <w:ind w:right="187"/>
              <w:rPr>
                <w:rFonts w:ascii="宋体"/>
                <w:sz w:val="24"/>
                <w:szCs w:val="24"/>
              </w:rPr>
            </w:pPr>
          </w:p>
        </w:tc>
        <w:tc>
          <w:tcPr>
            <w:tcW w:w="1406" w:type="dxa"/>
          </w:tcPr>
          <w:p w:rsidR="00443292" w:rsidRDefault="00443292">
            <w:pPr>
              <w:tabs>
                <w:tab w:val="left" w:pos="720"/>
                <w:tab w:val="left" w:pos="1440"/>
                <w:tab w:val="left" w:pos="1620"/>
              </w:tabs>
              <w:spacing w:line="360" w:lineRule="auto"/>
              <w:ind w:right="187"/>
              <w:rPr>
                <w:rFonts w:ascii="宋体"/>
                <w:sz w:val="24"/>
                <w:szCs w:val="24"/>
              </w:rPr>
            </w:pPr>
          </w:p>
        </w:tc>
        <w:tc>
          <w:tcPr>
            <w:tcW w:w="1134" w:type="dxa"/>
          </w:tcPr>
          <w:p w:rsidR="00443292" w:rsidRDefault="00443292">
            <w:pPr>
              <w:tabs>
                <w:tab w:val="left" w:pos="720"/>
                <w:tab w:val="left" w:pos="1440"/>
                <w:tab w:val="left" w:pos="1620"/>
              </w:tabs>
              <w:spacing w:line="360" w:lineRule="auto"/>
              <w:ind w:right="187"/>
              <w:rPr>
                <w:rFonts w:ascii="宋体"/>
                <w:sz w:val="24"/>
                <w:szCs w:val="24"/>
              </w:rPr>
            </w:pPr>
          </w:p>
        </w:tc>
        <w:tc>
          <w:tcPr>
            <w:tcW w:w="1020" w:type="dxa"/>
          </w:tcPr>
          <w:p w:rsidR="00443292" w:rsidRDefault="00443292">
            <w:pPr>
              <w:tabs>
                <w:tab w:val="left" w:pos="720"/>
                <w:tab w:val="left" w:pos="1440"/>
                <w:tab w:val="left" w:pos="1620"/>
              </w:tabs>
              <w:spacing w:line="360" w:lineRule="auto"/>
              <w:ind w:right="187"/>
              <w:rPr>
                <w:rFonts w:ascii="宋体"/>
                <w:sz w:val="24"/>
                <w:szCs w:val="24"/>
              </w:rPr>
            </w:pP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sz w:val="24"/>
                <w:szCs w:val="24"/>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sz w:val="24"/>
                <w:szCs w:val="24"/>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sz w:val="24"/>
                <w:szCs w:val="24"/>
              </w:rPr>
            </w:pPr>
          </w:p>
        </w:tc>
        <w:tc>
          <w:tcPr>
            <w:tcW w:w="992" w:type="dxa"/>
          </w:tcPr>
          <w:p w:rsidR="00443292" w:rsidRDefault="00443292">
            <w:pPr>
              <w:tabs>
                <w:tab w:val="left" w:pos="720"/>
                <w:tab w:val="left" w:pos="1440"/>
                <w:tab w:val="left" w:pos="1620"/>
              </w:tabs>
              <w:spacing w:line="360" w:lineRule="auto"/>
              <w:ind w:right="187"/>
              <w:rPr>
                <w:rFonts w:ascii="宋体"/>
                <w:sz w:val="24"/>
                <w:szCs w:val="24"/>
              </w:rPr>
            </w:pPr>
          </w:p>
        </w:tc>
        <w:tc>
          <w:tcPr>
            <w:tcW w:w="1418" w:type="dxa"/>
          </w:tcPr>
          <w:p w:rsidR="00443292" w:rsidRDefault="00443292">
            <w:pPr>
              <w:tabs>
                <w:tab w:val="left" w:pos="720"/>
                <w:tab w:val="left" w:pos="1440"/>
                <w:tab w:val="left" w:pos="1620"/>
              </w:tabs>
              <w:spacing w:line="360" w:lineRule="auto"/>
              <w:ind w:right="187"/>
              <w:rPr>
                <w:rFonts w:ascii="宋体"/>
                <w:sz w:val="24"/>
                <w:szCs w:val="24"/>
              </w:rPr>
            </w:pPr>
          </w:p>
        </w:tc>
        <w:tc>
          <w:tcPr>
            <w:tcW w:w="947" w:type="dxa"/>
          </w:tcPr>
          <w:p w:rsidR="00443292" w:rsidRDefault="00443292">
            <w:pPr>
              <w:tabs>
                <w:tab w:val="left" w:pos="720"/>
                <w:tab w:val="left" w:pos="1440"/>
                <w:tab w:val="left" w:pos="1620"/>
              </w:tabs>
              <w:spacing w:line="360" w:lineRule="auto"/>
              <w:ind w:right="187"/>
              <w:rPr>
                <w:rFonts w:ascii="宋体"/>
                <w:sz w:val="24"/>
                <w:szCs w:val="24"/>
              </w:rPr>
            </w:pPr>
          </w:p>
        </w:tc>
        <w:tc>
          <w:tcPr>
            <w:tcW w:w="1406" w:type="dxa"/>
          </w:tcPr>
          <w:p w:rsidR="00443292" w:rsidRDefault="00443292">
            <w:pPr>
              <w:tabs>
                <w:tab w:val="left" w:pos="720"/>
                <w:tab w:val="left" w:pos="1440"/>
                <w:tab w:val="left" w:pos="1620"/>
              </w:tabs>
              <w:spacing w:line="360" w:lineRule="auto"/>
              <w:ind w:right="187"/>
              <w:rPr>
                <w:rFonts w:ascii="宋体"/>
                <w:sz w:val="24"/>
                <w:szCs w:val="24"/>
              </w:rPr>
            </w:pPr>
          </w:p>
        </w:tc>
        <w:tc>
          <w:tcPr>
            <w:tcW w:w="1134" w:type="dxa"/>
          </w:tcPr>
          <w:p w:rsidR="00443292" w:rsidRDefault="00443292">
            <w:pPr>
              <w:tabs>
                <w:tab w:val="left" w:pos="720"/>
                <w:tab w:val="left" w:pos="1440"/>
                <w:tab w:val="left" w:pos="1620"/>
              </w:tabs>
              <w:spacing w:line="360" w:lineRule="auto"/>
              <w:ind w:right="187"/>
              <w:rPr>
                <w:rFonts w:ascii="宋体"/>
                <w:sz w:val="24"/>
                <w:szCs w:val="24"/>
              </w:rPr>
            </w:pPr>
          </w:p>
        </w:tc>
        <w:tc>
          <w:tcPr>
            <w:tcW w:w="1020" w:type="dxa"/>
          </w:tcPr>
          <w:p w:rsidR="00443292" w:rsidRDefault="00443292">
            <w:pPr>
              <w:tabs>
                <w:tab w:val="left" w:pos="720"/>
                <w:tab w:val="left" w:pos="1440"/>
                <w:tab w:val="left" w:pos="1620"/>
              </w:tabs>
              <w:spacing w:line="360" w:lineRule="auto"/>
              <w:ind w:right="187"/>
              <w:rPr>
                <w:rFonts w:ascii="宋体"/>
                <w:sz w:val="24"/>
                <w:szCs w:val="24"/>
              </w:rPr>
            </w:pPr>
          </w:p>
        </w:tc>
      </w:tr>
      <w:tr w:rsidR="00443292">
        <w:trPr>
          <w:trHeight w:val="586"/>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6"/>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6"/>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6"/>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5"/>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r w:rsidR="00443292">
        <w:trPr>
          <w:trHeight w:val="586"/>
          <w:jc w:val="center"/>
        </w:trPr>
        <w:tc>
          <w:tcPr>
            <w:tcW w:w="1481" w:type="dxa"/>
          </w:tcPr>
          <w:p w:rsidR="00443292" w:rsidRDefault="00443292">
            <w:pPr>
              <w:tabs>
                <w:tab w:val="left" w:pos="720"/>
                <w:tab w:val="left" w:pos="1440"/>
                <w:tab w:val="left" w:pos="1620"/>
              </w:tabs>
              <w:spacing w:line="360" w:lineRule="auto"/>
              <w:ind w:right="187"/>
              <w:rPr>
                <w:rFonts w:ascii="宋体"/>
              </w:rPr>
            </w:pPr>
          </w:p>
        </w:tc>
        <w:tc>
          <w:tcPr>
            <w:tcW w:w="992"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07" w:type="dxa"/>
            <w:vAlign w:val="center"/>
          </w:tcPr>
          <w:p w:rsidR="00443292" w:rsidRDefault="00443292">
            <w:pPr>
              <w:tabs>
                <w:tab w:val="left" w:pos="720"/>
                <w:tab w:val="left" w:pos="1440"/>
                <w:tab w:val="left" w:pos="1620"/>
              </w:tabs>
              <w:spacing w:line="360" w:lineRule="auto"/>
              <w:ind w:right="187"/>
              <w:jc w:val="center"/>
              <w:rPr>
                <w:rFonts w:ascii="宋体"/>
              </w:rPr>
            </w:pPr>
          </w:p>
        </w:tc>
        <w:tc>
          <w:tcPr>
            <w:tcW w:w="992" w:type="dxa"/>
          </w:tcPr>
          <w:p w:rsidR="00443292" w:rsidRDefault="00443292">
            <w:pPr>
              <w:tabs>
                <w:tab w:val="left" w:pos="720"/>
                <w:tab w:val="left" w:pos="1440"/>
                <w:tab w:val="left" w:pos="1620"/>
              </w:tabs>
              <w:spacing w:line="360" w:lineRule="auto"/>
              <w:ind w:right="187"/>
              <w:rPr>
                <w:rFonts w:ascii="宋体"/>
              </w:rPr>
            </w:pPr>
          </w:p>
        </w:tc>
        <w:tc>
          <w:tcPr>
            <w:tcW w:w="1418" w:type="dxa"/>
          </w:tcPr>
          <w:p w:rsidR="00443292" w:rsidRDefault="00443292">
            <w:pPr>
              <w:tabs>
                <w:tab w:val="left" w:pos="720"/>
                <w:tab w:val="left" w:pos="1440"/>
                <w:tab w:val="left" w:pos="1620"/>
              </w:tabs>
              <w:spacing w:line="360" w:lineRule="auto"/>
              <w:ind w:right="187"/>
              <w:rPr>
                <w:rFonts w:ascii="宋体"/>
              </w:rPr>
            </w:pPr>
          </w:p>
        </w:tc>
        <w:tc>
          <w:tcPr>
            <w:tcW w:w="947" w:type="dxa"/>
          </w:tcPr>
          <w:p w:rsidR="00443292" w:rsidRDefault="00443292">
            <w:pPr>
              <w:tabs>
                <w:tab w:val="left" w:pos="720"/>
                <w:tab w:val="left" w:pos="1440"/>
                <w:tab w:val="left" w:pos="1620"/>
              </w:tabs>
              <w:spacing w:line="360" w:lineRule="auto"/>
              <w:ind w:right="187"/>
              <w:rPr>
                <w:rFonts w:ascii="宋体"/>
              </w:rPr>
            </w:pPr>
          </w:p>
        </w:tc>
        <w:tc>
          <w:tcPr>
            <w:tcW w:w="1406" w:type="dxa"/>
          </w:tcPr>
          <w:p w:rsidR="00443292" w:rsidRDefault="00443292">
            <w:pPr>
              <w:tabs>
                <w:tab w:val="left" w:pos="720"/>
                <w:tab w:val="left" w:pos="1440"/>
                <w:tab w:val="left" w:pos="1620"/>
              </w:tabs>
              <w:spacing w:line="360" w:lineRule="auto"/>
              <w:ind w:right="187"/>
              <w:rPr>
                <w:rFonts w:ascii="宋体"/>
              </w:rPr>
            </w:pPr>
          </w:p>
        </w:tc>
        <w:tc>
          <w:tcPr>
            <w:tcW w:w="1134" w:type="dxa"/>
          </w:tcPr>
          <w:p w:rsidR="00443292" w:rsidRDefault="00443292">
            <w:pPr>
              <w:tabs>
                <w:tab w:val="left" w:pos="720"/>
                <w:tab w:val="left" w:pos="1440"/>
                <w:tab w:val="left" w:pos="1620"/>
              </w:tabs>
              <w:spacing w:line="360" w:lineRule="auto"/>
              <w:ind w:right="187"/>
              <w:rPr>
                <w:rFonts w:ascii="宋体"/>
              </w:rPr>
            </w:pPr>
          </w:p>
        </w:tc>
        <w:tc>
          <w:tcPr>
            <w:tcW w:w="1020" w:type="dxa"/>
          </w:tcPr>
          <w:p w:rsidR="00443292" w:rsidRDefault="00443292">
            <w:pPr>
              <w:tabs>
                <w:tab w:val="left" w:pos="720"/>
                <w:tab w:val="left" w:pos="1440"/>
                <w:tab w:val="left" w:pos="1620"/>
              </w:tabs>
              <w:spacing w:line="360" w:lineRule="auto"/>
              <w:ind w:right="187"/>
              <w:rPr>
                <w:rFonts w:ascii="宋体"/>
              </w:rPr>
            </w:pPr>
          </w:p>
        </w:tc>
      </w:tr>
    </w:tbl>
    <w:p w:rsidR="002E3739" w:rsidRPr="002E3739" w:rsidRDefault="00443292" w:rsidP="002E3739">
      <w:pPr>
        <w:spacing w:line="360" w:lineRule="auto"/>
        <w:ind w:firstLineChars="100" w:firstLine="241"/>
        <w:rPr>
          <w:rFonts w:ascii="宋体" w:hAnsi="宋体"/>
          <w:b/>
          <w:bCs/>
          <w:sz w:val="24"/>
        </w:rPr>
      </w:pPr>
      <w:r w:rsidRPr="00BA241A">
        <w:rPr>
          <w:rFonts w:ascii="宋体" w:hAnsi="宋体" w:hint="eastAsia"/>
          <w:b/>
          <w:sz w:val="24"/>
        </w:rPr>
        <w:t>说明：</w:t>
      </w:r>
      <w:r w:rsidRPr="00BA241A">
        <w:rPr>
          <w:rFonts w:ascii="宋体" w:hAnsi="宋体" w:hint="eastAsia"/>
          <w:b/>
          <w:bCs/>
          <w:sz w:val="24"/>
        </w:rPr>
        <w:t>近三年同品牌同型号设备三甲医院的销售业绩（厂家或者代理均可），</w:t>
      </w:r>
      <w:r w:rsidRPr="00BA241A">
        <w:rPr>
          <w:rFonts w:ascii="宋体" w:hAnsi="宋体" w:hint="eastAsia"/>
          <w:b/>
          <w:sz w:val="24"/>
        </w:rPr>
        <w:t>附</w:t>
      </w:r>
      <w:r w:rsidRPr="00BA241A">
        <w:rPr>
          <w:rFonts w:ascii="宋体" w:hAnsi="宋体"/>
          <w:b/>
          <w:sz w:val="24"/>
        </w:rPr>
        <w:t>3</w:t>
      </w:r>
      <w:r w:rsidRPr="00BA241A">
        <w:rPr>
          <w:rFonts w:ascii="宋体" w:hAnsi="宋体" w:hint="eastAsia"/>
          <w:b/>
          <w:sz w:val="24"/>
        </w:rPr>
        <w:t>份省内或省外合同</w:t>
      </w:r>
      <w:r w:rsidR="008C67E5" w:rsidRPr="00BA241A">
        <w:rPr>
          <w:rFonts w:ascii="宋体" w:hAnsi="宋体" w:hint="eastAsia"/>
          <w:b/>
          <w:sz w:val="24"/>
        </w:rPr>
        <w:t>及中标通知书</w:t>
      </w:r>
      <w:r w:rsidRPr="00BA241A">
        <w:rPr>
          <w:rFonts w:ascii="宋体" w:hAnsi="宋体" w:hint="eastAsia"/>
          <w:b/>
          <w:sz w:val="24"/>
        </w:rPr>
        <w:t>复印件（加盖公章），合同正文部分不得覆盖设备品牌、型号及金额</w:t>
      </w:r>
      <w:r w:rsidR="00CC4184" w:rsidRPr="00BA241A">
        <w:rPr>
          <w:rFonts w:ascii="宋体" w:hAnsi="宋体"/>
          <w:b/>
          <w:sz w:val="24"/>
        </w:rPr>
        <w:t>,</w:t>
      </w:r>
      <w:r w:rsidR="00CC4184" w:rsidRPr="00BA241A">
        <w:rPr>
          <w:rFonts w:ascii="宋体" w:hAnsi="宋体" w:hint="eastAsia"/>
          <w:b/>
          <w:bCs/>
          <w:sz w:val="24"/>
        </w:rPr>
        <w:t>合同与中标通知书一并使用。</w:t>
      </w: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BA241A" w:rsidRDefault="00443292" w:rsidP="00BA241A">
      <w:pPr>
        <w:pStyle w:val="af"/>
        <w:spacing w:line="240" w:lineRule="auto"/>
        <w:ind w:leftChars="0" w:left="0" w:firstLineChars="0" w:firstLine="0"/>
        <w:jc w:val="left"/>
        <w:rPr>
          <w:rFonts w:ascii="宋体"/>
        </w:rPr>
        <w:sectPr w:rsidR="00BA241A">
          <w:pgSz w:w="11907" w:h="16840"/>
          <w:pgMar w:top="1440" w:right="1080" w:bottom="1440" w:left="1080" w:header="851" w:footer="851" w:gutter="0"/>
          <w:cols w:space="720"/>
          <w:docGrid w:linePitch="290" w:charSpace="-3931"/>
        </w:sectPr>
      </w:pPr>
      <w:r>
        <w:rPr>
          <w:rFonts w:ascii="宋体" w:hAnsi="宋体" w:cs="宋体" w:hint="eastAsia"/>
          <w:sz w:val="24"/>
          <w:szCs w:val="24"/>
        </w:rPr>
        <w:t>法定代表人或授权代理人签字：</w:t>
      </w:r>
      <w:r w:rsidR="00BA241A">
        <w:rPr>
          <w:rFonts w:ascii="宋体" w:hAnsi="宋体" w:cs="宋体" w:hint="eastAsia"/>
        </w:rPr>
        <w:t>年  月  日</w:t>
      </w:r>
    </w:p>
    <w:p w:rsidR="00443292" w:rsidRPr="00BA241A" w:rsidRDefault="00443292">
      <w:pPr>
        <w:spacing w:line="300" w:lineRule="exact"/>
        <w:ind w:right="187"/>
        <w:rPr>
          <w:rFonts w:ascii="宋体"/>
          <w:b/>
          <w:bCs/>
          <w:sz w:val="24"/>
          <w:szCs w:val="24"/>
        </w:rPr>
      </w:pPr>
    </w:p>
    <w:p w:rsidR="00443292" w:rsidRDefault="00443292">
      <w:pPr>
        <w:pStyle w:val="3"/>
        <w:spacing w:before="120" w:after="120" w:line="360" w:lineRule="exact"/>
        <w:rPr>
          <w:rFonts w:ascii="宋体"/>
          <w:bCs w:val="0"/>
          <w:sz w:val="24"/>
          <w:szCs w:val="24"/>
        </w:rPr>
      </w:pPr>
      <w:bookmarkStart w:id="119" w:name="_Toc475472021"/>
      <w:r>
        <w:rPr>
          <w:rFonts w:ascii="宋体" w:hAnsi="宋体" w:hint="eastAsia"/>
          <w:bCs w:val="0"/>
          <w:sz w:val="24"/>
          <w:szCs w:val="24"/>
        </w:rPr>
        <w:t>格式十一、</w:t>
      </w:r>
      <w:bookmarkStart w:id="120" w:name="_Toc470100844"/>
      <w:r>
        <w:rPr>
          <w:rFonts w:ascii="宋体" w:hAnsi="宋体" w:cs="宋体" w:hint="eastAsia"/>
          <w:bCs w:val="0"/>
          <w:sz w:val="24"/>
          <w:szCs w:val="24"/>
        </w:rPr>
        <w:t>商务情况表</w:t>
      </w:r>
      <w:bookmarkEnd w:id="119"/>
      <w:bookmarkEnd w:id="120"/>
    </w:p>
    <w:p w:rsidR="00443292" w:rsidRDefault="00443292">
      <w:pPr>
        <w:spacing w:line="460" w:lineRule="exact"/>
        <w:jc w:val="center"/>
        <w:rPr>
          <w:rFonts w:ascii="宋体"/>
          <w:b/>
          <w:bCs/>
          <w:sz w:val="24"/>
          <w:szCs w:val="24"/>
        </w:rPr>
      </w:pPr>
      <w:r>
        <w:rPr>
          <w:rFonts w:ascii="宋体" w:hAnsi="宋体" w:cs="宋体" w:hint="eastAsia"/>
          <w:b/>
          <w:bCs/>
          <w:sz w:val="24"/>
          <w:szCs w:val="24"/>
        </w:rPr>
        <w:t>商务情况表</w:t>
      </w:r>
    </w:p>
    <w:p w:rsidR="00443292" w:rsidRDefault="00443292" w:rsidP="00997B5A">
      <w:pPr>
        <w:spacing w:line="360" w:lineRule="auto"/>
        <w:ind w:right="187" w:firstLineChars="50" w:firstLine="120"/>
        <w:rPr>
          <w:rFonts w:ascii="宋体"/>
          <w:b/>
          <w:bCs/>
          <w:sz w:val="24"/>
          <w:szCs w:val="24"/>
          <w:u w:val="single"/>
        </w:rPr>
      </w:pPr>
      <w:r>
        <w:rPr>
          <w:rFonts w:ascii="宋体" w:hAnsi="宋体" w:hint="eastAsia"/>
          <w:bCs/>
          <w:sz w:val="24"/>
          <w:szCs w:val="24"/>
        </w:rPr>
        <w:t>项目编号：</w:t>
      </w:r>
    </w:p>
    <w:p w:rsidR="00443292" w:rsidRDefault="00443292" w:rsidP="00997B5A">
      <w:pPr>
        <w:spacing w:line="360" w:lineRule="auto"/>
        <w:ind w:right="187" w:firstLineChars="50" w:firstLine="120"/>
        <w:rPr>
          <w:rFonts w:ascii="宋体"/>
          <w:bCs/>
          <w:sz w:val="24"/>
          <w:szCs w:val="24"/>
        </w:rPr>
      </w:pPr>
      <w:r>
        <w:rPr>
          <w:rFonts w:ascii="宋体" w:hAnsi="宋体" w:hint="eastAsia"/>
          <w:bCs/>
          <w:sz w:val="24"/>
          <w:szCs w:val="24"/>
        </w:rPr>
        <w:t>项目名称：青岛大学附属医院医疗设备采购</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6"/>
        <w:gridCol w:w="6691"/>
      </w:tblGrid>
      <w:tr w:rsidR="00443292">
        <w:trPr>
          <w:trHeight w:val="943"/>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投标人名称</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cantSplit/>
          <w:trHeight w:val="948"/>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注册资金</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cantSplit/>
          <w:trHeight w:val="948"/>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cs="宋体"/>
                <w:kern w:val="2"/>
                <w:sz w:val="24"/>
                <w:szCs w:val="24"/>
              </w:rPr>
            </w:pPr>
            <w:r w:rsidRPr="00214FB3">
              <w:rPr>
                <w:rFonts w:ascii="宋体" w:hAnsi="宋体" w:hint="eastAsia"/>
                <w:kern w:val="2"/>
                <w:sz w:val="24"/>
                <w:szCs w:val="24"/>
              </w:rPr>
              <w:t>是否为制造商</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cantSplit/>
          <w:trHeight w:val="948"/>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hint="eastAsia"/>
                <w:kern w:val="2"/>
                <w:sz w:val="24"/>
                <w:szCs w:val="24"/>
              </w:rPr>
              <w:t>设备制造商</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cantSplit/>
          <w:trHeight w:val="948"/>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hint="eastAsia"/>
                <w:kern w:val="2"/>
                <w:sz w:val="24"/>
                <w:szCs w:val="24"/>
              </w:rPr>
              <w:t>国内总代名称</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trHeight w:val="820"/>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是否通过</w:t>
            </w:r>
          </w:p>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质量管理体系认证</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trHeight w:val="820"/>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付款方式</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同意按照招标文件的统一付款方式进行付款</w:t>
            </w:r>
          </w:p>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r w:rsidRPr="00214FB3">
              <w:rPr>
                <w:rFonts w:ascii="宋体" w:hAnsi="宋体" w:cs="宋体" w:hint="eastAsia"/>
                <w:kern w:val="2"/>
                <w:sz w:val="24"/>
                <w:szCs w:val="24"/>
              </w:rPr>
              <w:t>（不同意者须详细说明）</w:t>
            </w:r>
          </w:p>
        </w:tc>
      </w:tr>
      <w:tr w:rsidR="00443292">
        <w:trPr>
          <w:trHeight w:val="820"/>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供货时间及安装调试时间</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trHeight w:val="820"/>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质保期</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trHeight w:val="820"/>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售后服务</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r w:rsidR="00443292">
        <w:trPr>
          <w:trHeight w:val="842"/>
        </w:trPr>
        <w:tc>
          <w:tcPr>
            <w:tcW w:w="2596" w:type="dxa"/>
            <w:vAlign w:val="center"/>
          </w:tcPr>
          <w:p w:rsidR="00443292" w:rsidRPr="00214FB3" w:rsidRDefault="00443292">
            <w:pPr>
              <w:pStyle w:val="a9"/>
              <w:adjustRightInd w:val="0"/>
              <w:snapToGrid w:val="0"/>
              <w:spacing w:line="300" w:lineRule="exact"/>
              <w:ind w:firstLineChars="0" w:firstLine="0"/>
              <w:jc w:val="center"/>
              <w:rPr>
                <w:rFonts w:ascii="宋体"/>
                <w:kern w:val="2"/>
                <w:sz w:val="24"/>
                <w:szCs w:val="24"/>
              </w:rPr>
            </w:pPr>
            <w:r w:rsidRPr="00214FB3">
              <w:rPr>
                <w:rFonts w:ascii="宋体" w:hAnsi="宋体" w:cs="宋体" w:hint="eastAsia"/>
                <w:kern w:val="2"/>
                <w:sz w:val="24"/>
                <w:szCs w:val="24"/>
              </w:rPr>
              <w:t>备注</w:t>
            </w:r>
          </w:p>
        </w:tc>
        <w:tc>
          <w:tcPr>
            <w:tcW w:w="6691" w:type="dxa"/>
            <w:vAlign w:val="center"/>
          </w:tcPr>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p w:rsidR="00443292" w:rsidRPr="00214FB3" w:rsidRDefault="00443292">
            <w:pPr>
              <w:pStyle w:val="a9"/>
              <w:adjustRightInd w:val="0"/>
              <w:snapToGrid w:val="0"/>
              <w:spacing w:line="300" w:lineRule="exact"/>
              <w:ind w:firstLineChars="0" w:firstLine="0"/>
              <w:jc w:val="center"/>
              <w:rPr>
                <w:rFonts w:ascii="宋体"/>
                <w:spacing w:val="-20"/>
                <w:kern w:val="2"/>
                <w:sz w:val="24"/>
                <w:szCs w:val="24"/>
              </w:rPr>
            </w:pPr>
          </w:p>
        </w:tc>
      </w:tr>
    </w:tbl>
    <w:p w:rsidR="00443292" w:rsidRDefault="00443292">
      <w:pPr>
        <w:pStyle w:val="af"/>
        <w:spacing w:line="240" w:lineRule="auto"/>
        <w:ind w:leftChars="0" w:left="0" w:firstLineChars="0" w:firstLine="0"/>
        <w:rPr>
          <w:rFonts w:ascii="宋体"/>
        </w:rPr>
      </w:pP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00" w:lineRule="exact"/>
        <w:ind w:right="187"/>
        <w:rPr>
          <w:rFonts w:ascii="宋体"/>
          <w:b/>
          <w:bCs/>
          <w:sz w:val="24"/>
          <w:szCs w:val="24"/>
        </w:rPr>
      </w:pPr>
      <w:r>
        <w:rPr>
          <w:rFonts w:ascii="宋体" w:hAnsi="宋体" w:cs="宋体" w:hint="eastAsia"/>
          <w:sz w:val="24"/>
          <w:szCs w:val="24"/>
        </w:rPr>
        <w:t>法定代表人或授权代理人签字：</w:t>
      </w:r>
    </w:p>
    <w:p w:rsidR="00443292" w:rsidRDefault="00443292">
      <w:pPr>
        <w:pStyle w:val="af"/>
        <w:spacing w:line="240" w:lineRule="auto"/>
        <w:ind w:leftChars="0" w:left="0" w:firstLineChars="0" w:firstLine="0"/>
        <w:jc w:val="right"/>
        <w:rPr>
          <w:rFonts w:ascii="宋体" w:cs="宋体"/>
        </w:rPr>
        <w:sectPr w:rsidR="00443292">
          <w:pgSz w:w="11907" w:h="16840"/>
          <w:pgMar w:top="1440" w:right="1080" w:bottom="1440" w:left="1080" w:header="851" w:footer="851" w:gutter="0"/>
          <w:cols w:space="720"/>
          <w:docGrid w:linePitch="290" w:charSpace="-3931"/>
        </w:sectPr>
      </w:pPr>
      <w:r>
        <w:rPr>
          <w:rFonts w:ascii="宋体" w:hAnsi="宋体" w:cs="宋体" w:hint="eastAsia"/>
        </w:rPr>
        <w:t>年月日</w:t>
      </w:r>
    </w:p>
    <w:p w:rsidR="00443292" w:rsidRDefault="00443292">
      <w:pPr>
        <w:pStyle w:val="3"/>
        <w:spacing w:before="120" w:after="120" w:line="360" w:lineRule="exact"/>
        <w:rPr>
          <w:rFonts w:ascii="宋体" w:cs="宋体"/>
          <w:bCs w:val="0"/>
          <w:sz w:val="24"/>
          <w:szCs w:val="24"/>
        </w:rPr>
      </w:pPr>
      <w:bookmarkStart w:id="121" w:name="_Toc470100845"/>
      <w:bookmarkStart w:id="122" w:name="_Toc475472022"/>
      <w:bookmarkStart w:id="123" w:name="_Toc416941714"/>
      <w:bookmarkStart w:id="124" w:name="_Toc416359261"/>
      <w:r>
        <w:rPr>
          <w:rFonts w:ascii="宋体" w:hAnsi="宋体" w:cs="宋体" w:hint="eastAsia"/>
          <w:bCs w:val="0"/>
          <w:sz w:val="24"/>
          <w:szCs w:val="24"/>
        </w:rPr>
        <w:t>格式十二</w:t>
      </w:r>
      <w:r>
        <w:rPr>
          <w:rFonts w:ascii="宋体" w:hAnsi="宋体" w:cs="宋体"/>
          <w:bCs w:val="0"/>
          <w:sz w:val="24"/>
          <w:szCs w:val="24"/>
        </w:rPr>
        <w:t>: *</w:t>
      </w:r>
      <w:r>
        <w:rPr>
          <w:rFonts w:ascii="宋体" w:hAnsi="宋体" w:cs="宋体" w:hint="eastAsia"/>
          <w:bCs w:val="0"/>
          <w:sz w:val="24"/>
          <w:szCs w:val="24"/>
        </w:rPr>
        <w:t>医用耗材报价表</w:t>
      </w:r>
      <w:bookmarkEnd w:id="121"/>
      <w:bookmarkEnd w:id="122"/>
    </w:p>
    <w:p w:rsidR="00443292" w:rsidRDefault="00443292">
      <w:pPr>
        <w:jc w:val="center"/>
        <w:rPr>
          <w:rFonts w:ascii="宋体"/>
          <w:b/>
          <w:sz w:val="32"/>
          <w:szCs w:val="32"/>
        </w:rPr>
      </w:pPr>
      <w:r>
        <w:rPr>
          <w:rFonts w:ascii="宋体" w:hAnsi="宋体"/>
          <w:b/>
          <w:sz w:val="32"/>
          <w:szCs w:val="32"/>
        </w:rPr>
        <w:t>*</w:t>
      </w:r>
      <w:r>
        <w:rPr>
          <w:rFonts w:ascii="宋体" w:hAnsi="宋体" w:hint="eastAsia"/>
          <w:b/>
          <w:sz w:val="32"/>
          <w:szCs w:val="32"/>
        </w:rPr>
        <w:t>医用耗材报价表（包号：设备名称：）</w:t>
      </w:r>
      <w:bookmarkEnd w:id="123"/>
      <w:bookmarkEnd w:id="124"/>
    </w:p>
    <w:p w:rsidR="00443292" w:rsidRDefault="00443292">
      <w:pPr>
        <w:rPr>
          <w:rFonts w:ascii="宋体"/>
        </w:rPr>
      </w:pPr>
      <w:r>
        <w:rPr>
          <w:rFonts w:ascii="宋体" w:hAnsi="宋体" w:hint="eastAsia"/>
        </w:rPr>
        <w:t>一、设备配套使用医用耗材：</w:t>
      </w:r>
    </w:p>
    <w:p w:rsidR="00443292" w:rsidRDefault="00443292" w:rsidP="00997B5A">
      <w:pPr>
        <w:ind w:firstLineChars="350" w:firstLine="735"/>
        <w:rPr>
          <w:rFonts w:ascii="宋体"/>
        </w:rPr>
      </w:pPr>
      <w:r>
        <w:rPr>
          <w:rFonts w:ascii="宋体" w:hAnsi="宋体" w:hint="eastAsia"/>
        </w:rPr>
        <w:t>无□</w:t>
      </w:r>
    </w:p>
    <w:p w:rsidR="00443292" w:rsidRDefault="00443292" w:rsidP="00997B5A">
      <w:pPr>
        <w:ind w:firstLineChars="350" w:firstLine="735"/>
        <w:rPr>
          <w:rFonts w:ascii="宋体"/>
        </w:rPr>
      </w:pPr>
      <w:r>
        <w:rPr>
          <w:rFonts w:ascii="宋体" w:hAnsi="宋体" w:hint="eastAsia"/>
        </w:rPr>
        <w:t>有□（专用耗材□通用耗材□；在医院首次使用□已使用□）如有，请填写如下表格：</w:t>
      </w:r>
    </w:p>
    <w:p w:rsidR="00443292" w:rsidRDefault="00443292">
      <w:pPr>
        <w:rPr>
          <w:rFonts w:ascii="宋体"/>
        </w:rPr>
      </w:pPr>
      <w:r>
        <w:rPr>
          <w:rFonts w:ascii="宋体" w:hAnsi="宋体" w:hint="eastAsia"/>
        </w:rPr>
        <w:t>二、医用耗材信息表：</w:t>
      </w:r>
    </w:p>
    <w:tbl>
      <w:tblPr>
        <w:tblW w:w="146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024"/>
        <w:gridCol w:w="1509"/>
        <w:gridCol w:w="517"/>
        <w:gridCol w:w="814"/>
        <w:gridCol w:w="1369"/>
        <w:gridCol w:w="1051"/>
        <w:gridCol w:w="1067"/>
        <w:gridCol w:w="1438"/>
        <w:gridCol w:w="1844"/>
        <w:gridCol w:w="1190"/>
        <w:gridCol w:w="1196"/>
        <w:gridCol w:w="1024"/>
      </w:tblGrid>
      <w:tr w:rsidR="00443292">
        <w:trPr>
          <w:trHeight w:val="715"/>
        </w:trPr>
        <w:tc>
          <w:tcPr>
            <w:tcW w:w="561" w:type="dxa"/>
            <w:vAlign w:val="center"/>
          </w:tcPr>
          <w:p w:rsidR="00443292" w:rsidRDefault="00443292">
            <w:pPr>
              <w:tabs>
                <w:tab w:val="left" w:pos="300"/>
              </w:tabs>
              <w:jc w:val="center"/>
              <w:rPr>
                <w:rFonts w:ascii="宋体"/>
              </w:rPr>
            </w:pPr>
            <w:r>
              <w:rPr>
                <w:rFonts w:ascii="宋体" w:hAnsi="宋体" w:cs="宋体" w:hint="eastAsia"/>
              </w:rPr>
              <w:t>序号</w:t>
            </w:r>
          </w:p>
        </w:tc>
        <w:tc>
          <w:tcPr>
            <w:tcW w:w="1024" w:type="dxa"/>
            <w:tcBorders>
              <w:right w:val="single" w:sz="4" w:space="0" w:color="auto"/>
            </w:tcBorders>
            <w:vAlign w:val="center"/>
          </w:tcPr>
          <w:p w:rsidR="00443292" w:rsidRDefault="00443292">
            <w:pPr>
              <w:jc w:val="center"/>
              <w:rPr>
                <w:rFonts w:ascii="宋体"/>
              </w:rPr>
            </w:pPr>
            <w:r>
              <w:rPr>
                <w:rFonts w:ascii="宋体" w:hAnsi="宋体" w:cs="宋体" w:hint="eastAsia"/>
              </w:rPr>
              <w:t>设备名称</w:t>
            </w:r>
          </w:p>
        </w:tc>
        <w:tc>
          <w:tcPr>
            <w:tcW w:w="1509" w:type="dxa"/>
            <w:tcBorders>
              <w:right w:val="single" w:sz="4" w:space="0" w:color="auto"/>
            </w:tcBorders>
            <w:vAlign w:val="center"/>
          </w:tcPr>
          <w:p w:rsidR="00443292" w:rsidRDefault="00443292">
            <w:pPr>
              <w:widowControl/>
              <w:jc w:val="center"/>
              <w:rPr>
                <w:rFonts w:ascii="宋体"/>
              </w:rPr>
            </w:pPr>
            <w:r>
              <w:rPr>
                <w:rFonts w:ascii="宋体" w:hAnsi="宋体" w:hint="eastAsia"/>
              </w:rPr>
              <w:t>医用耗材名称</w:t>
            </w:r>
          </w:p>
          <w:p w:rsidR="00443292" w:rsidRDefault="00443292">
            <w:pPr>
              <w:widowControl/>
              <w:jc w:val="center"/>
              <w:rPr>
                <w:rFonts w:ascii="宋体"/>
              </w:rPr>
            </w:pPr>
            <w:r>
              <w:rPr>
                <w:rFonts w:ascii="宋体" w:hAnsi="宋体" w:hint="eastAsia"/>
              </w:rPr>
              <w:t>（注册证产品名称）</w:t>
            </w:r>
          </w:p>
        </w:tc>
        <w:tc>
          <w:tcPr>
            <w:tcW w:w="517" w:type="dxa"/>
            <w:tcBorders>
              <w:left w:val="single" w:sz="4" w:space="0" w:color="auto"/>
            </w:tcBorders>
            <w:vAlign w:val="center"/>
          </w:tcPr>
          <w:p w:rsidR="00443292" w:rsidRDefault="00443292">
            <w:pPr>
              <w:jc w:val="center"/>
              <w:rPr>
                <w:rFonts w:ascii="宋体"/>
              </w:rPr>
            </w:pPr>
            <w:r>
              <w:rPr>
                <w:rFonts w:ascii="宋体" w:hAnsi="宋体" w:cs="宋体" w:hint="eastAsia"/>
              </w:rPr>
              <w:t>品牌</w:t>
            </w:r>
          </w:p>
        </w:tc>
        <w:tc>
          <w:tcPr>
            <w:tcW w:w="814" w:type="dxa"/>
            <w:vAlign w:val="center"/>
          </w:tcPr>
          <w:p w:rsidR="00443292" w:rsidRDefault="00443292">
            <w:pPr>
              <w:jc w:val="center"/>
              <w:rPr>
                <w:rFonts w:ascii="宋体" w:cs="宋体"/>
              </w:rPr>
            </w:pPr>
            <w:r>
              <w:rPr>
                <w:rFonts w:ascii="宋体" w:hAnsi="宋体" w:cs="宋体" w:hint="eastAsia"/>
              </w:rPr>
              <w:t>规格</w:t>
            </w:r>
          </w:p>
          <w:p w:rsidR="00443292" w:rsidRDefault="00443292">
            <w:pPr>
              <w:jc w:val="center"/>
              <w:rPr>
                <w:rFonts w:ascii="宋体"/>
              </w:rPr>
            </w:pPr>
            <w:r>
              <w:rPr>
                <w:rFonts w:ascii="宋体" w:hAnsi="宋体" w:cs="宋体" w:hint="eastAsia"/>
              </w:rPr>
              <w:t>型号</w:t>
            </w:r>
          </w:p>
        </w:tc>
        <w:tc>
          <w:tcPr>
            <w:tcW w:w="1369" w:type="dxa"/>
            <w:vAlign w:val="center"/>
          </w:tcPr>
          <w:p w:rsidR="00443292" w:rsidRDefault="00443292">
            <w:pPr>
              <w:jc w:val="center"/>
              <w:rPr>
                <w:rFonts w:ascii="宋体"/>
              </w:rPr>
            </w:pPr>
            <w:r>
              <w:rPr>
                <w:rFonts w:ascii="宋体" w:hAnsi="宋体" w:cs="宋体" w:hint="eastAsia"/>
              </w:rPr>
              <w:t>是否有收费执行文件及文号</w:t>
            </w:r>
          </w:p>
        </w:tc>
        <w:tc>
          <w:tcPr>
            <w:tcW w:w="1051" w:type="dxa"/>
          </w:tcPr>
          <w:p w:rsidR="00443292" w:rsidRDefault="00443292">
            <w:pPr>
              <w:jc w:val="center"/>
              <w:rPr>
                <w:rFonts w:ascii="宋体" w:cs="宋体"/>
              </w:rPr>
            </w:pPr>
            <w:r>
              <w:rPr>
                <w:rFonts w:ascii="宋体" w:hAnsi="宋体" w:cs="宋体" w:hint="eastAsia"/>
              </w:rPr>
              <w:t>医用耗材是否可收费</w:t>
            </w:r>
          </w:p>
        </w:tc>
        <w:tc>
          <w:tcPr>
            <w:tcW w:w="1067" w:type="dxa"/>
            <w:vAlign w:val="center"/>
          </w:tcPr>
          <w:p w:rsidR="00443292" w:rsidRDefault="00443292">
            <w:pPr>
              <w:jc w:val="center"/>
              <w:rPr>
                <w:rFonts w:ascii="宋体"/>
              </w:rPr>
            </w:pPr>
            <w:r>
              <w:rPr>
                <w:rFonts w:ascii="宋体" w:hAnsi="宋体" w:cs="宋体" w:hint="eastAsia"/>
              </w:rPr>
              <w:t>产品报价</w:t>
            </w:r>
          </w:p>
        </w:tc>
        <w:tc>
          <w:tcPr>
            <w:tcW w:w="1438" w:type="dxa"/>
            <w:vAlign w:val="center"/>
          </w:tcPr>
          <w:p w:rsidR="00443292" w:rsidRDefault="00443292">
            <w:pPr>
              <w:jc w:val="center"/>
              <w:rPr>
                <w:rFonts w:ascii="宋体"/>
              </w:rPr>
            </w:pPr>
            <w:r>
              <w:rPr>
                <w:rFonts w:ascii="宋体" w:hAnsi="宋体" w:hint="eastAsia"/>
              </w:rPr>
              <w:t>近三年三甲医院价格</w:t>
            </w:r>
          </w:p>
        </w:tc>
        <w:tc>
          <w:tcPr>
            <w:tcW w:w="1844" w:type="dxa"/>
            <w:vAlign w:val="center"/>
          </w:tcPr>
          <w:p w:rsidR="00443292" w:rsidRDefault="00443292">
            <w:pPr>
              <w:tabs>
                <w:tab w:val="left" w:pos="300"/>
              </w:tabs>
              <w:jc w:val="center"/>
              <w:rPr>
                <w:rFonts w:ascii="宋体"/>
              </w:rPr>
            </w:pPr>
            <w:r>
              <w:rPr>
                <w:rFonts w:ascii="宋体" w:hAnsi="宋体" w:cs="宋体" w:hint="eastAsia"/>
              </w:rPr>
              <w:t>价格依据及价格</w:t>
            </w:r>
          </w:p>
        </w:tc>
        <w:tc>
          <w:tcPr>
            <w:tcW w:w="1190" w:type="dxa"/>
            <w:tcBorders>
              <w:right w:val="single" w:sz="4" w:space="0" w:color="auto"/>
            </w:tcBorders>
            <w:vAlign w:val="center"/>
          </w:tcPr>
          <w:p w:rsidR="00443292" w:rsidRDefault="00443292">
            <w:pPr>
              <w:tabs>
                <w:tab w:val="left" w:pos="300"/>
              </w:tabs>
              <w:jc w:val="center"/>
              <w:rPr>
                <w:rFonts w:ascii="宋体"/>
              </w:rPr>
            </w:pPr>
            <w:r>
              <w:rPr>
                <w:rFonts w:ascii="宋体" w:hAnsi="宋体" w:cs="宋体" w:hint="eastAsia"/>
              </w:rPr>
              <w:t>生产企业</w:t>
            </w:r>
          </w:p>
        </w:tc>
        <w:tc>
          <w:tcPr>
            <w:tcW w:w="1196" w:type="dxa"/>
            <w:tcBorders>
              <w:left w:val="single" w:sz="4" w:space="0" w:color="auto"/>
            </w:tcBorders>
            <w:vAlign w:val="center"/>
          </w:tcPr>
          <w:p w:rsidR="00443292" w:rsidRDefault="00443292">
            <w:pPr>
              <w:tabs>
                <w:tab w:val="left" w:pos="300"/>
              </w:tabs>
              <w:ind w:left="72"/>
              <w:jc w:val="center"/>
              <w:rPr>
                <w:rFonts w:ascii="宋体"/>
              </w:rPr>
            </w:pPr>
            <w:r>
              <w:rPr>
                <w:rFonts w:ascii="宋体" w:hAnsi="宋体" w:cs="宋体" w:hint="eastAsia"/>
              </w:rPr>
              <w:t>配送企业</w:t>
            </w:r>
          </w:p>
        </w:tc>
        <w:tc>
          <w:tcPr>
            <w:tcW w:w="1024" w:type="dxa"/>
          </w:tcPr>
          <w:p w:rsidR="00443292" w:rsidRDefault="00443292">
            <w:pPr>
              <w:jc w:val="center"/>
              <w:rPr>
                <w:rFonts w:ascii="宋体"/>
              </w:rPr>
            </w:pPr>
            <w:r>
              <w:rPr>
                <w:rFonts w:ascii="宋体" w:hAnsi="宋体" w:cs="宋体" w:hint="eastAsia"/>
              </w:rPr>
              <w:t>联系人</w:t>
            </w:r>
          </w:p>
          <w:p w:rsidR="00443292" w:rsidRDefault="00443292">
            <w:pPr>
              <w:jc w:val="center"/>
              <w:rPr>
                <w:rFonts w:ascii="宋体"/>
              </w:rPr>
            </w:pPr>
            <w:r>
              <w:rPr>
                <w:rFonts w:ascii="宋体" w:hAnsi="宋体" w:cs="宋体" w:hint="eastAsia"/>
              </w:rPr>
              <w:t>及电话</w:t>
            </w:r>
          </w:p>
        </w:tc>
      </w:tr>
      <w:tr w:rsidR="00443292">
        <w:trPr>
          <w:trHeight w:val="750"/>
        </w:trPr>
        <w:tc>
          <w:tcPr>
            <w:tcW w:w="561" w:type="dxa"/>
            <w:vAlign w:val="center"/>
          </w:tcPr>
          <w:p w:rsidR="00443292" w:rsidRDefault="00443292">
            <w:pPr>
              <w:jc w:val="center"/>
              <w:rPr>
                <w:rFonts w:ascii="宋体"/>
              </w:rPr>
            </w:pPr>
            <w:r>
              <w:rPr>
                <w:rFonts w:ascii="宋体" w:hAnsi="宋体"/>
              </w:rPr>
              <w:t>1</w:t>
            </w:r>
          </w:p>
        </w:tc>
        <w:tc>
          <w:tcPr>
            <w:tcW w:w="1024" w:type="dxa"/>
            <w:tcBorders>
              <w:right w:val="single" w:sz="4" w:space="0" w:color="auto"/>
            </w:tcBorders>
            <w:vAlign w:val="center"/>
          </w:tcPr>
          <w:p w:rsidR="00443292" w:rsidRDefault="00443292">
            <w:pPr>
              <w:jc w:val="center"/>
              <w:rPr>
                <w:rFonts w:ascii="宋体"/>
              </w:rPr>
            </w:pPr>
          </w:p>
        </w:tc>
        <w:tc>
          <w:tcPr>
            <w:tcW w:w="1509" w:type="dxa"/>
            <w:tcBorders>
              <w:right w:val="single" w:sz="4" w:space="0" w:color="auto"/>
            </w:tcBorders>
            <w:vAlign w:val="center"/>
          </w:tcPr>
          <w:p w:rsidR="00443292" w:rsidRDefault="00443292">
            <w:pPr>
              <w:jc w:val="center"/>
              <w:rPr>
                <w:rFonts w:ascii="宋体"/>
              </w:rPr>
            </w:pPr>
          </w:p>
        </w:tc>
        <w:tc>
          <w:tcPr>
            <w:tcW w:w="517" w:type="dxa"/>
            <w:tcBorders>
              <w:left w:val="single" w:sz="4" w:space="0" w:color="auto"/>
            </w:tcBorders>
            <w:vAlign w:val="center"/>
          </w:tcPr>
          <w:p w:rsidR="00443292" w:rsidRDefault="00443292">
            <w:pPr>
              <w:jc w:val="center"/>
              <w:rPr>
                <w:rFonts w:ascii="宋体"/>
              </w:rPr>
            </w:pPr>
          </w:p>
        </w:tc>
        <w:tc>
          <w:tcPr>
            <w:tcW w:w="814" w:type="dxa"/>
            <w:vAlign w:val="center"/>
          </w:tcPr>
          <w:p w:rsidR="00443292" w:rsidRDefault="00443292">
            <w:pPr>
              <w:jc w:val="center"/>
              <w:rPr>
                <w:rFonts w:ascii="宋体"/>
              </w:rPr>
            </w:pPr>
          </w:p>
        </w:tc>
        <w:tc>
          <w:tcPr>
            <w:tcW w:w="1369" w:type="dxa"/>
            <w:vAlign w:val="center"/>
          </w:tcPr>
          <w:p w:rsidR="00443292" w:rsidRDefault="00443292">
            <w:pPr>
              <w:jc w:val="center"/>
              <w:rPr>
                <w:rFonts w:ascii="宋体"/>
              </w:rPr>
            </w:pPr>
          </w:p>
        </w:tc>
        <w:tc>
          <w:tcPr>
            <w:tcW w:w="1051" w:type="dxa"/>
          </w:tcPr>
          <w:p w:rsidR="00443292" w:rsidRDefault="00443292">
            <w:pPr>
              <w:jc w:val="center"/>
              <w:rPr>
                <w:rFonts w:ascii="宋体"/>
              </w:rPr>
            </w:pPr>
          </w:p>
        </w:tc>
        <w:tc>
          <w:tcPr>
            <w:tcW w:w="1067" w:type="dxa"/>
            <w:vAlign w:val="center"/>
          </w:tcPr>
          <w:p w:rsidR="00443292" w:rsidRDefault="00443292">
            <w:pPr>
              <w:jc w:val="center"/>
              <w:rPr>
                <w:rFonts w:ascii="宋体"/>
              </w:rPr>
            </w:pPr>
          </w:p>
        </w:tc>
        <w:tc>
          <w:tcPr>
            <w:tcW w:w="1438" w:type="dxa"/>
            <w:vAlign w:val="center"/>
          </w:tcPr>
          <w:p w:rsidR="00443292" w:rsidRDefault="00443292">
            <w:pPr>
              <w:jc w:val="center"/>
              <w:rPr>
                <w:rFonts w:ascii="宋体"/>
              </w:rPr>
            </w:pPr>
          </w:p>
        </w:tc>
        <w:tc>
          <w:tcPr>
            <w:tcW w:w="1844" w:type="dxa"/>
            <w:vAlign w:val="center"/>
          </w:tcPr>
          <w:p w:rsidR="00443292" w:rsidRDefault="00443292">
            <w:pPr>
              <w:tabs>
                <w:tab w:val="left" w:pos="300"/>
              </w:tabs>
              <w:rPr>
                <w:rFonts w:ascii="宋体"/>
              </w:rPr>
            </w:pPr>
            <w:r>
              <w:rPr>
                <w:rFonts w:ascii="宋体" w:hAnsi="宋体" w:cs="宋体" w:hint="eastAsia"/>
              </w:rPr>
              <w:t>□卫生部标</w:t>
            </w:r>
          </w:p>
          <w:p w:rsidR="00443292" w:rsidRDefault="00443292">
            <w:pPr>
              <w:tabs>
                <w:tab w:val="left" w:pos="300"/>
              </w:tabs>
              <w:rPr>
                <w:rFonts w:ascii="宋体"/>
              </w:rPr>
            </w:pPr>
            <w:r>
              <w:rPr>
                <w:rFonts w:ascii="宋体" w:hAnsi="宋体" w:cs="宋体" w:hint="eastAsia"/>
              </w:rPr>
              <w:t>□山东省标</w:t>
            </w:r>
          </w:p>
          <w:p w:rsidR="00443292" w:rsidRDefault="00443292">
            <w:pPr>
              <w:tabs>
                <w:tab w:val="left" w:pos="300"/>
              </w:tabs>
              <w:rPr>
                <w:rFonts w:ascii="宋体"/>
              </w:rPr>
            </w:pPr>
            <w:r>
              <w:rPr>
                <w:rFonts w:ascii="宋体" w:hAnsi="宋体" w:cs="宋体" w:hint="eastAsia"/>
              </w:rPr>
              <w:t>□省备案价</w:t>
            </w:r>
          </w:p>
          <w:p w:rsidR="00443292" w:rsidRDefault="00443292">
            <w:pPr>
              <w:tabs>
                <w:tab w:val="left" w:pos="300"/>
              </w:tabs>
              <w:rPr>
                <w:rFonts w:ascii="宋体"/>
              </w:rPr>
            </w:pPr>
            <w:r>
              <w:rPr>
                <w:rFonts w:ascii="宋体" w:hAnsi="宋体" w:cs="宋体" w:hint="eastAsia"/>
              </w:rPr>
              <w:t>□参考价</w:t>
            </w:r>
          </w:p>
        </w:tc>
        <w:tc>
          <w:tcPr>
            <w:tcW w:w="1190" w:type="dxa"/>
            <w:tcBorders>
              <w:right w:val="single" w:sz="4" w:space="0" w:color="auto"/>
            </w:tcBorders>
            <w:vAlign w:val="center"/>
          </w:tcPr>
          <w:p w:rsidR="00443292" w:rsidRDefault="00443292">
            <w:pPr>
              <w:tabs>
                <w:tab w:val="left" w:pos="300"/>
              </w:tabs>
              <w:jc w:val="center"/>
              <w:rPr>
                <w:rFonts w:ascii="宋体"/>
              </w:rPr>
            </w:pPr>
          </w:p>
        </w:tc>
        <w:tc>
          <w:tcPr>
            <w:tcW w:w="1196" w:type="dxa"/>
            <w:tcBorders>
              <w:left w:val="single" w:sz="4" w:space="0" w:color="auto"/>
            </w:tcBorders>
            <w:vAlign w:val="center"/>
          </w:tcPr>
          <w:p w:rsidR="00443292" w:rsidRDefault="00443292">
            <w:pPr>
              <w:tabs>
                <w:tab w:val="left" w:pos="300"/>
              </w:tabs>
              <w:jc w:val="center"/>
              <w:rPr>
                <w:rFonts w:ascii="宋体"/>
              </w:rPr>
            </w:pPr>
          </w:p>
        </w:tc>
        <w:tc>
          <w:tcPr>
            <w:tcW w:w="1024" w:type="dxa"/>
          </w:tcPr>
          <w:p w:rsidR="00443292" w:rsidRDefault="00443292">
            <w:pPr>
              <w:tabs>
                <w:tab w:val="left" w:pos="300"/>
              </w:tabs>
              <w:jc w:val="center"/>
              <w:rPr>
                <w:rFonts w:ascii="宋体"/>
              </w:rPr>
            </w:pPr>
          </w:p>
        </w:tc>
      </w:tr>
      <w:tr w:rsidR="00443292">
        <w:trPr>
          <w:trHeight w:val="750"/>
        </w:trPr>
        <w:tc>
          <w:tcPr>
            <w:tcW w:w="561" w:type="dxa"/>
            <w:vAlign w:val="center"/>
          </w:tcPr>
          <w:p w:rsidR="00443292" w:rsidRDefault="00443292">
            <w:pPr>
              <w:jc w:val="center"/>
              <w:rPr>
                <w:rFonts w:ascii="宋体"/>
              </w:rPr>
            </w:pPr>
            <w:r>
              <w:rPr>
                <w:rFonts w:ascii="宋体" w:hAnsi="宋体"/>
              </w:rPr>
              <w:t>2</w:t>
            </w:r>
          </w:p>
        </w:tc>
        <w:tc>
          <w:tcPr>
            <w:tcW w:w="1024" w:type="dxa"/>
            <w:tcBorders>
              <w:right w:val="single" w:sz="4" w:space="0" w:color="auto"/>
            </w:tcBorders>
            <w:vAlign w:val="center"/>
          </w:tcPr>
          <w:p w:rsidR="00443292" w:rsidRDefault="00443292">
            <w:pPr>
              <w:jc w:val="center"/>
              <w:rPr>
                <w:rFonts w:ascii="宋体"/>
              </w:rPr>
            </w:pPr>
          </w:p>
        </w:tc>
        <w:tc>
          <w:tcPr>
            <w:tcW w:w="1509" w:type="dxa"/>
            <w:tcBorders>
              <w:right w:val="single" w:sz="4" w:space="0" w:color="auto"/>
            </w:tcBorders>
            <w:vAlign w:val="center"/>
          </w:tcPr>
          <w:p w:rsidR="00443292" w:rsidRDefault="00443292">
            <w:pPr>
              <w:jc w:val="center"/>
              <w:rPr>
                <w:rFonts w:ascii="宋体"/>
              </w:rPr>
            </w:pPr>
          </w:p>
        </w:tc>
        <w:tc>
          <w:tcPr>
            <w:tcW w:w="517" w:type="dxa"/>
            <w:tcBorders>
              <w:left w:val="single" w:sz="4" w:space="0" w:color="auto"/>
            </w:tcBorders>
            <w:vAlign w:val="center"/>
          </w:tcPr>
          <w:p w:rsidR="00443292" w:rsidRDefault="00443292">
            <w:pPr>
              <w:jc w:val="center"/>
              <w:rPr>
                <w:rFonts w:ascii="宋体"/>
              </w:rPr>
            </w:pPr>
          </w:p>
        </w:tc>
        <w:tc>
          <w:tcPr>
            <w:tcW w:w="814" w:type="dxa"/>
            <w:vAlign w:val="center"/>
          </w:tcPr>
          <w:p w:rsidR="00443292" w:rsidRDefault="00443292">
            <w:pPr>
              <w:jc w:val="center"/>
              <w:rPr>
                <w:rFonts w:ascii="宋体"/>
              </w:rPr>
            </w:pPr>
          </w:p>
        </w:tc>
        <w:tc>
          <w:tcPr>
            <w:tcW w:w="1369" w:type="dxa"/>
            <w:vAlign w:val="center"/>
          </w:tcPr>
          <w:p w:rsidR="00443292" w:rsidRDefault="00443292">
            <w:pPr>
              <w:jc w:val="center"/>
              <w:rPr>
                <w:rFonts w:ascii="宋体"/>
              </w:rPr>
            </w:pPr>
          </w:p>
        </w:tc>
        <w:tc>
          <w:tcPr>
            <w:tcW w:w="1051" w:type="dxa"/>
          </w:tcPr>
          <w:p w:rsidR="00443292" w:rsidRDefault="00443292">
            <w:pPr>
              <w:jc w:val="center"/>
              <w:rPr>
                <w:rFonts w:ascii="宋体"/>
              </w:rPr>
            </w:pPr>
          </w:p>
        </w:tc>
        <w:tc>
          <w:tcPr>
            <w:tcW w:w="1067" w:type="dxa"/>
            <w:vAlign w:val="center"/>
          </w:tcPr>
          <w:p w:rsidR="00443292" w:rsidRDefault="00443292">
            <w:pPr>
              <w:jc w:val="center"/>
              <w:rPr>
                <w:rFonts w:ascii="宋体"/>
              </w:rPr>
            </w:pPr>
          </w:p>
        </w:tc>
        <w:tc>
          <w:tcPr>
            <w:tcW w:w="1438" w:type="dxa"/>
            <w:vAlign w:val="center"/>
          </w:tcPr>
          <w:p w:rsidR="00443292" w:rsidRDefault="00443292">
            <w:pPr>
              <w:jc w:val="center"/>
              <w:rPr>
                <w:rFonts w:ascii="宋体"/>
              </w:rPr>
            </w:pPr>
          </w:p>
        </w:tc>
        <w:tc>
          <w:tcPr>
            <w:tcW w:w="1844" w:type="dxa"/>
            <w:vAlign w:val="center"/>
          </w:tcPr>
          <w:p w:rsidR="00443292" w:rsidRDefault="00443292">
            <w:pPr>
              <w:tabs>
                <w:tab w:val="left" w:pos="300"/>
              </w:tabs>
              <w:rPr>
                <w:rFonts w:ascii="宋体"/>
              </w:rPr>
            </w:pPr>
            <w:r>
              <w:rPr>
                <w:rFonts w:ascii="宋体" w:hAnsi="宋体" w:cs="宋体" w:hint="eastAsia"/>
              </w:rPr>
              <w:t>□卫生部标</w:t>
            </w:r>
          </w:p>
          <w:p w:rsidR="00443292" w:rsidRDefault="00443292">
            <w:pPr>
              <w:tabs>
                <w:tab w:val="left" w:pos="300"/>
              </w:tabs>
              <w:rPr>
                <w:rFonts w:ascii="宋体"/>
              </w:rPr>
            </w:pPr>
            <w:r>
              <w:rPr>
                <w:rFonts w:ascii="宋体" w:hAnsi="宋体" w:cs="宋体" w:hint="eastAsia"/>
              </w:rPr>
              <w:t>□山东省标</w:t>
            </w:r>
          </w:p>
          <w:p w:rsidR="00443292" w:rsidRDefault="00443292">
            <w:pPr>
              <w:tabs>
                <w:tab w:val="left" w:pos="300"/>
              </w:tabs>
              <w:rPr>
                <w:rFonts w:ascii="宋体"/>
              </w:rPr>
            </w:pPr>
            <w:r>
              <w:rPr>
                <w:rFonts w:ascii="宋体" w:hAnsi="宋体" w:cs="宋体" w:hint="eastAsia"/>
              </w:rPr>
              <w:t>□省备案价</w:t>
            </w:r>
          </w:p>
          <w:p w:rsidR="00443292" w:rsidRDefault="00443292">
            <w:pPr>
              <w:tabs>
                <w:tab w:val="left" w:pos="300"/>
              </w:tabs>
              <w:rPr>
                <w:rFonts w:ascii="宋体"/>
              </w:rPr>
            </w:pPr>
            <w:r>
              <w:rPr>
                <w:rFonts w:ascii="宋体" w:hAnsi="宋体" w:cs="宋体" w:hint="eastAsia"/>
              </w:rPr>
              <w:t>□参考价</w:t>
            </w:r>
          </w:p>
        </w:tc>
        <w:tc>
          <w:tcPr>
            <w:tcW w:w="1190" w:type="dxa"/>
            <w:tcBorders>
              <w:right w:val="single" w:sz="4" w:space="0" w:color="auto"/>
            </w:tcBorders>
            <w:vAlign w:val="center"/>
          </w:tcPr>
          <w:p w:rsidR="00443292" w:rsidRDefault="00443292">
            <w:pPr>
              <w:tabs>
                <w:tab w:val="left" w:pos="300"/>
              </w:tabs>
              <w:jc w:val="center"/>
              <w:rPr>
                <w:rFonts w:ascii="宋体"/>
              </w:rPr>
            </w:pPr>
          </w:p>
        </w:tc>
        <w:tc>
          <w:tcPr>
            <w:tcW w:w="1196" w:type="dxa"/>
            <w:tcBorders>
              <w:left w:val="single" w:sz="4" w:space="0" w:color="auto"/>
            </w:tcBorders>
            <w:vAlign w:val="center"/>
          </w:tcPr>
          <w:p w:rsidR="00443292" w:rsidRDefault="00443292">
            <w:pPr>
              <w:tabs>
                <w:tab w:val="left" w:pos="300"/>
              </w:tabs>
              <w:jc w:val="center"/>
              <w:rPr>
                <w:rFonts w:ascii="宋体"/>
              </w:rPr>
            </w:pPr>
          </w:p>
        </w:tc>
        <w:tc>
          <w:tcPr>
            <w:tcW w:w="1024" w:type="dxa"/>
          </w:tcPr>
          <w:p w:rsidR="00443292" w:rsidRDefault="00443292">
            <w:pPr>
              <w:tabs>
                <w:tab w:val="left" w:pos="300"/>
              </w:tabs>
              <w:jc w:val="center"/>
              <w:rPr>
                <w:rFonts w:ascii="宋体"/>
              </w:rPr>
            </w:pPr>
          </w:p>
        </w:tc>
      </w:tr>
      <w:tr w:rsidR="00443292">
        <w:trPr>
          <w:trHeight w:val="750"/>
        </w:trPr>
        <w:tc>
          <w:tcPr>
            <w:tcW w:w="561" w:type="dxa"/>
            <w:vAlign w:val="center"/>
          </w:tcPr>
          <w:p w:rsidR="00443292" w:rsidRDefault="00443292">
            <w:pPr>
              <w:jc w:val="center"/>
              <w:rPr>
                <w:rFonts w:ascii="宋体"/>
              </w:rPr>
            </w:pPr>
            <w:r>
              <w:rPr>
                <w:rFonts w:ascii="宋体" w:hAnsi="宋体"/>
              </w:rPr>
              <w:t>3</w:t>
            </w:r>
          </w:p>
        </w:tc>
        <w:tc>
          <w:tcPr>
            <w:tcW w:w="1024" w:type="dxa"/>
            <w:tcBorders>
              <w:right w:val="single" w:sz="4" w:space="0" w:color="auto"/>
            </w:tcBorders>
            <w:vAlign w:val="center"/>
          </w:tcPr>
          <w:p w:rsidR="00443292" w:rsidRDefault="00443292">
            <w:pPr>
              <w:jc w:val="center"/>
              <w:rPr>
                <w:rFonts w:ascii="宋体"/>
              </w:rPr>
            </w:pPr>
          </w:p>
        </w:tc>
        <w:tc>
          <w:tcPr>
            <w:tcW w:w="1509" w:type="dxa"/>
            <w:tcBorders>
              <w:right w:val="single" w:sz="4" w:space="0" w:color="auto"/>
            </w:tcBorders>
            <w:vAlign w:val="center"/>
          </w:tcPr>
          <w:p w:rsidR="00443292" w:rsidRDefault="00443292">
            <w:pPr>
              <w:jc w:val="center"/>
              <w:rPr>
                <w:rFonts w:ascii="宋体"/>
              </w:rPr>
            </w:pPr>
          </w:p>
        </w:tc>
        <w:tc>
          <w:tcPr>
            <w:tcW w:w="517" w:type="dxa"/>
            <w:tcBorders>
              <w:left w:val="single" w:sz="4" w:space="0" w:color="auto"/>
            </w:tcBorders>
            <w:vAlign w:val="center"/>
          </w:tcPr>
          <w:p w:rsidR="00443292" w:rsidRDefault="00443292">
            <w:pPr>
              <w:jc w:val="center"/>
              <w:rPr>
                <w:rFonts w:ascii="宋体"/>
              </w:rPr>
            </w:pPr>
          </w:p>
        </w:tc>
        <w:tc>
          <w:tcPr>
            <w:tcW w:w="814" w:type="dxa"/>
            <w:vAlign w:val="center"/>
          </w:tcPr>
          <w:p w:rsidR="00443292" w:rsidRDefault="00443292">
            <w:pPr>
              <w:jc w:val="center"/>
              <w:rPr>
                <w:rFonts w:ascii="宋体"/>
              </w:rPr>
            </w:pPr>
          </w:p>
        </w:tc>
        <w:tc>
          <w:tcPr>
            <w:tcW w:w="1369" w:type="dxa"/>
            <w:vAlign w:val="center"/>
          </w:tcPr>
          <w:p w:rsidR="00443292" w:rsidRDefault="00443292">
            <w:pPr>
              <w:jc w:val="center"/>
              <w:rPr>
                <w:rFonts w:ascii="宋体"/>
              </w:rPr>
            </w:pPr>
          </w:p>
        </w:tc>
        <w:tc>
          <w:tcPr>
            <w:tcW w:w="1051" w:type="dxa"/>
          </w:tcPr>
          <w:p w:rsidR="00443292" w:rsidRDefault="00443292">
            <w:pPr>
              <w:jc w:val="center"/>
              <w:rPr>
                <w:rFonts w:ascii="宋体"/>
              </w:rPr>
            </w:pPr>
          </w:p>
        </w:tc>
        <w:tc>
          <w:tcPr>
            <w:tcW w:w="1067" w:type="dxa"/>
            <w:vAlign w:val="center"/>
          </w:tcPr>
          <w:p w:rsidR="00443292" w:rsidRDefault="00443292">
            <w:pPr>
              <w:jc w:val="center"/>
              <w:rPr>
                <w:rFonts w:ascii="宋体"/>
              </w:rPr>
            </w:pPr>
          </w:p>
        </w:tc>
        <w:tc>
          <w:tcPr>
            <w:tcW w:w="1438" w:type="dxa"/>
            <w:vAlign w:val="center"/>
          </w:tcPr>
          <w:p w:rsidR="00443292" w:rsidRDefault="00443292">
            <w:pPr>
              <w:jc w:val="center"/>
              <w:rPr>
                <w:rFonts w:ascii="宋体"/>
              </w:rPr>
            </w:pPr>
          </w:p>
        </w:tc>
        <w:tc>
          <w:tcPr>
            <w:tcW w:w="1844" w:type="dxa"/>
            <w:vAlign w:val="center"/>
          </w:tcPr>
          <w:p w:rsidR="00443292" w:rsidRDefault="00443292">
            <w:pPr>
              <w:tabs>
                <w:tab w:val="left" w:pos="300"/>
              </w:tabs>
              <w:rPr>
                <w:rFonts w:ascii="宋体"/>
              </w:rPr>
            </w:pPr>
            <w:r>
              <w:rPr>
                <w:rFonts w:ascii="宋体" w:hAnsi="宋体" w:cs="宋体" w:hint="eastAsia"/>
              </w:rPr>
              <w:t>□卫生部标</w:t>
            </w:r>
          </w:p>
          <w:p w:rsidR="00443292" w:rsidRDefault="00443292">
            <w:pPr>
              <w:tabs>
                <w:tab w:val="left" w:pos="300"/>
              </w:tabs>
              <w:rPr>
                <w:rFonts w:ascii="宋体"/>
              </w:rPr>
            </w:pPr>
            <w:r>
              <w:rPr>
                <w:rFonts w:ascii="宋体" w:hAnsi="宋体" w:cs="宋体" w:hint="eastAsia"/>
              </w:rPr>
              <w:t>□山东省标</w:t>
            </w:r>
          </w:p>
          <w:p w:rsidR="00443292" w:rsidRDefault="00443292">
            <w:pPr>
              <w:tabs>
                <w:tab w:val="left" w:pos="300"/>
              </w:tabs>
              <w:rPr>
                <w:rFonts w:ascii="宋体"/>
              </w:rPr>
            </w:pPr>
            <w:r>
              <w:rPr>
                <w:rFonts w:ascii="宋体" w:hAnsi="宋体" w:cs="宋体" w:hint="eastAsia"/>
              </w:rPr>
              <w:t>□省备案价</w:t>
            </w:r>
          </w:p>
          <w:p w:rsidR="00443292" w:rsidRDefault="00443292">
            <w:pPr>
              <w:tabs>
                <w:tab w:val="left" w:pos="300"/>
              </w:tabs>
              <w:rPr>
                <w:rFonts w:ascii="宋体" w:cs="宋体"/>
              </w:rPr>
            </w:pPr>
            <w:r>
              <w:rPr>
                <w:rFonts w:ascii="宋体" w:hAnsi="宋体" w:cs="宋体" w:hint="eastAsia"/>
              </w:rPr>
              <w:t>□参考价</w:t>
            </w:r>
          </w:p>
        </w:tc>
        <w:tc>
          <w:tcPr>
            <w:tcW w:w="1190" w:type="dxa"/>
            <w:tcBorders>
              <w:right w:val="single" w:sz="4" w:space="0" w:color="auto"/>
            </w:tcBorders>
            <w:vAlign w:val="center"/>
          </w:tcPr>
          <w:p w:rsidR="00443292" w:rsidRDefault="00443292">
            <w:pPr>
              <w:tabs>
                <w:tab w:val="left" w:pos="300"/>
              </w:tabs>
              <w:jc w:val="center"/>
              <w:rPr>
                <w:rFonts w:ascii="宋体"/>
              </w:rPr>
            </w:pPr>
          </w:p>
        </w:tc>
        <w:tc>
          <w:tcPr>
            <w:tcW w:w="1196" w:type="dxa"/>
            <w:tcBorders>
              <w:left w:val="single" w:sz="4" w:space="0" w:color="auto"/>
            </w:tcBorders>
            <w:vAlign w:val="center"/>
          </w:tcPr>
          <w:p w:rsidR="00443292" w:rsidRDefault="00443292">
            <w:pPr>
              <w:tabs>
                <w:tab w:val="left" w:pos="300"/>
              </w:tabs>
              <w:jc w:val="center"/>
              <w:rPr>
                <w:rFonts w:ascii="宋体"/>
              </w:rPr>
            </w:pPr>
          </w:p>
        </w:tc>
        <w:tc>
          <w:tcPr>
            <w:tcW w:w="1024" w:type="dxa"/>
          </w:tcPr>
          <w:p w:rsidR="00443292" w:rsidRDefault="00443292">
            <w:pPr>
              <w:tabs>
                <w:tab w:val="left" w:pos="300"/>
              </w:tabs>
              <w:jc w:val="center"/>
              <w:rPr>
                <w:rFonts w:ascii="宋体"/>
              </w:rPr>
            </w:pPr>
          </w:p>
        </w:tc>
      </w:tr>
    </w:tbl>
    <w:p w:rsidR="00443292" w:rsidRDefault="00443292" w:rsidP="00997B5A">
      <w:pPr>
        <w:pStyle w:val="a5"/>
        <w:spacing w:after="0" w:line="400" w:lineRule="exact"/>
        <w:ind w:left="761" w:hangingChars="316" w:hanging="761"/>
        <w:rPr>
          <w:rFonts w:ascii="宋体" w:eastAsia="宋体" w:hAnsi="宋体"/>
          <w:b/>
          <w:sz w:val="24"/>
          <w:szCs w:val="24"/>
        </w:rPr>
      </w:pPr>
      <w:r>
        <w:rPr>
          <w:rFonts w:ascii="宋体" w:eastAsia="宋体" w:hAnsi="宋体" w:hint="eastAsia"/>
          <w:b/>
          <w:sz w:val="24"/>
          <w:szCs w:val="24"/>
        </w:rPr>
        <w:t>注：</w:t>
      </w:r>
    </w:p>
    <w:p w:rsidR="00443292" w:rsidRDefault="00443292" w:rsidP="00997B5A">
      <w:pPr>
        <w:pStyle w:val="a5"/>
        <w:spacing w:after="0" w:line="400" w:lineRule="exact"/>
        <w:ind w:left="761" w:hangingChars="316" w:hanging="761"/>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）所报设备无耗材的，也需填报本表（按空白表填报，本表填写无。），否则，可以会因投标文件中未附此表（未响应标有“</w:t>
      </w:r>
      <w:r>
        <w:rPr>
          <w:rFonts w:ascii="宋体" w:eastAsia="宋体" w:hAnsi="宋体"/>
          <w:b/>
          <w:sz w:val="24"/>
          <w:szCs w:val="24"/>
        </w:rPr>
        <w:t>*</w:t>
      </w:r>
      <w:r>
        <w:rPr>
          <w:rFonts w:ascii="宋体" w:eastAsia="宋体" w:hAnsi="宋体" w:hint="eastAsia"/>
          <w:b/>
          <w:sz w:val="24"/>
          <w:szCs w:val="24"/>
        </w:rPr>
        <w:t>”条款要求</w:t>
      </w:r>
      <w:r>
        <w:rPr>
          <w:rFonts w:ascii="宋体" w:eastAsia="宋体" w:hAnsi="宋体"/>
          <w:b/>
          <w:sz w:val="24"/>
          <w:szCs w:val="24"/>
        </w:rPr>
        <w:t>)</w:t>
      </w:r>
      <w:r>
        <w:rPr>
          <w:rFonts w:ascii="宋体" w:eastAsia="宋体" w:hAnsi="宋体" w:hint="eastAsia"/>
          <w:b/>
          <w:sz w:val="24"/>
          <w:szCs w:val="24"/>
        </w:rPr>
        <w:t>而导致按无效投标处理。</w:t>
      </w:r>
    </w:p>
    <w:p w:rsidR="00443292" w:rsidRDefault="00443292">
      <w:pPr>
        <w:spacing w:line="360" w:lineRule="exact"/>
        <w:ind w:right="187"/>
        <w:rPr>
          <w:rFonts w:ascii="宋体"/>
          <w:sz w:val="24"/>
          <w:szCs w:val="24"/>
          <w:u w:val="single"/>
        </w:rPr>
      </w:pPr>
      <w:r>
        <w:rPr>
          <w:rFonts w:ascii="宋体" w:hAnsi="宋体" w:cs="宋体" w:hint="eastAsia"/>
          <w:sz w:val="24"/>
          <w:szCs w:val="24"/>
        </w:rPr>
        <w:t>投标人名称（公章）：</w:t>
      </w:r>
    </w:p>
    <w:p w:rsidR="00443292" w:rsidRDefault="00443292">
      <w:pPr>
        <w:spacing w:line="360" w:lineRule="exact"/>
        <w:ind w:right="187"/>
        <w:rPr>
          <w:rFonts w:ascii="宋体"/>
          <w:sz w:val="24"/>
          <w:szCs w:val="24"/>
          <w:u w:val="single"/>
        </w:rPr>
      </w:pPr>
    </w:p>
    <w:p w:rsidR="00443292" w:rsidRDefault="00443292">
      <w:pPr>
        <w:spacing w:line="360" w:lineRule="exact"/>
        <w:ind w:right="187"/>
        <w:rPr>
          <w:rFonts w:ascii="宋体"/>
          <w:b/>
          <w:bCs/>
          <w:sz w:val="24"/>
          <w:szCs w:val="24"/>
        </w:rPr>
      </w:pPr>
      <w:r>
        <w:rPr>
          <w:rFonts w:ascii="宋体" w:hAnsi="宋体" w:cs="宋体" w:hint="eastAsia"/>
          <w:sz w:val="24"/>
          <w:szCs w:val="24"/>
        </w:rPr>
        <w:t>法定代表人或授权代理人签字：</w:t>
      </w:r>
      <w:r>
        <w:rPr>
          <w:rFonts w:ascii="宋体" w:hAnsi="宋体" w:cs="宋体" w:hint="eastAsia"/>
          <w:sz w:val="24"/>
          <w:szCs w:val="24"/>
          <w:u w:val="single"/>
        </w:rPr>
        <w:t>年月日</w:t>
      </w:r>
    </w:p>
    <w:p w:rsidR="00443292" w:rsidRDefault="00443292">
      <w:pPr>
        <w:pStyle w:val="af"/>
        <w:spacing w:line="240" w:lineRule="auto"/>
        <w:ind w:leftChars="0" w:left="0" w:right="105" w:firstLineChars="0" w:firstLine="0"/>
        <w:jc w:val="right"/>
        <w:rPr>
          <w:rFonts w:ascii="宋体"/>
        </w:rPr>
        <w:sectPr w:rsidR="00443292">
          <w:pgSz w:w="16840" w:h="11907" w:orient="landscape"/>
          <w:pgMar w:top="1440" w:right="1080" w:bottom="1440" w:left="1080" w:header="851" w:footer="851" w:gutter="0"/>
          <w:cols w:space="720"/>
          <w:docGrid w:linePitch="290" w:charSpace="-3931"/>
        </w:sectPr>
      </w:pPr>
    </w:p>
    <w:p w:rsidR="00443292" w:rsidRPr="000F77D6" w:rsidRDefault="00443292">
      <w:pPr>
        <w:pStyle w:val="3"/>
        <w:spacing w:before="120" w:after="120" w:line="360" w:lineRule="exact"/>
        <w:rPr>
          <w:rFonts w:ascii="宋体"/>
          <w:bCs w:val="0"/>
          <w:sz w:val="24"/>
          <w:szCs w:val="24"/>
        </w:rPr>
      </w:pPr>
      <w:bookmarkStart w:id="125" w:name="_Toc475472023"/>
      <w:r w:rsidRPr="000F77D6">
        <w:rPr>
          <w:rFonts w:ascii="宋体" w:hAnsi="宋体" w:hint="eastAsia"/>
          <w:bCs w:val="0"/>
          <w:sz w:val="24"/>
          <w:szCs w:val="24"/>
        </w:rPr>
        <w:t>格式十三</w:t>
      </w:r>
      <w:r w:rsidRPr="000F77D6">
        <w:rPr>
          <w:rFonts w:ascii="宋体" w:hAnsi="宋体"/>
          <w:bCs w:val="0"/>
          <w:sz w:val="24"/>
          <w:szCs w:val="24"/>
        </w:rPr>
        <w:t xml:space="preserve">: </w:t>
      </w:r>
      <w:r w:rsidRPr="000F77D6">
        <w:rPr>
          <w:rFonts w:ascii="宋体" w:hAnsi="宋体" w:hint="eastAsia"/>
          <w:bCs w:val="0"/>
          <w:sz w:val="24"/>
          <w:szCs w:val="24"/>
        </w:rPr>
        <w:t>中小企业声明函、从业人员声明函</w:t>
      </w:r>
      <w:bookmarkEnd w:id="118"/>
      <w:bookmarkEnd w:id="125"/>
    </w:p>
    <w:p w:rsidR="00443292" w:rsidRDefault="00443292">
      <w:pPr>
        <w:spacing w:line="360" w:lineRule="auto"/>
        <w:jc w:val="center"/>
        <w:rPr>
          <w:rFonts w:ascii="宋体"/>
          <w:b/>
          <w:sz w:val="28"/>
          <w:szCs w:val="28"/>
        </w:rPr>
      </w:pPr>
    </w:p>
    <w:p w:rsidR="00443292" w:rsidRDefault="00443292">
      <w:pPr>
        <w:spacing w:line="360" w:lineRule="auto"/>
        <w:jc w:val="center"/>
        <w:rPr>
          <w:rFonts w:ascii="宋体"/>
          <w:b/>
          <w:sz w:val="28"/>
          <w:szCs w:val="28"/>
        </w:rPr>
      </w:pPr>
      <w:r>
        <w:rPr>
          <w:rFonts w:ascii="宋体" w:hAnsi="宋体" w:hint="eastAsia"/>
          <w:b/>
          <w:sz w:val="28"/>
          <w:szCs w:val="28"/>
        </w:rPr>
        <w:t>中小企业声明函</w:t>
      </w:r>
    </w:p>
    <w:p w:rsidR="00443292" w:rsidRDefault="00443292">
      <w:pPr>
        <w:spacing w:line="360" w:lineRule="auto"/>
        <w:rPr>
          <w:rFonts w:ascii="宋体"/>
          <w:sz w:val="24"/>
          <w:szCs w:val="24"/>
        </w:rPr>
      </w:pPr>
    </w:p>
    <w:p w:rsidR="00443292" w:rsidRDefault="00443292">
      <w:pPr>
        <w:spacing w:line="360" w:lineRule="auto"/>
        <w:rPr>
          <w:rFonts w:ascii="宋体"/>
          <w:sz w:val="24"/>
          <w:szCs w:val="24"/>
          <w:u w:val="single"/>
        </w:rPr>
      </w:pPr>
      <w:r>
        <w:rPr>
          <w:rFonts w:ascii="宋体" w:hAnsi="宋体" w:hint="eastAsia"/>
          <w:sz w:val="24"/>
          <w:szCs w:val="24"/>
        </w:rPr>
        <w:t>项目编号、包号：</w:t>
      </w:r>
    </w:p>
    <w:p w:rsidR="00443292" w:rsidRDefault="00443292">
      <w:pPr>
        <w:spacing w:line="360" w:lineRule="auto"/>
        <w:rPr>
          <w:rFonts w:ascii="宋体"/>
          <w:sz w:val="24"/>
          <w:szCs w:val="24"/>
        </w:rPr>
      </w:pPr>
    </w:p>
    <w:p w:rsidR="00443292" w:rsidRDefault="00443292" w:rsidP="00997B5A">
      <w:pPr>
        <w:spacing w:line="360" w:lineRule="auto"/>
        <w:ind w:firstLineChars="250" w:firstLine="600"/>
        <w:rPr>
          <w:rFonts w:ascii="宋体"/>
          <w:sz w:val="24"/>
          <w:szCs w:val="24"/>
        </w:rPr>
      </w:pPr>
      <w:r>
        <w:rPr>
          <w:rFonts w:ascii="宋体" w:hAnsi="宋体" w:hint="eastAsia"/>
          <w:sz w:val="24"/>
          <w:szCs w:val="24"/>
        </w:rPr>
        <w:t>本公司郑重声明，根据《政府采购促进中小企业发展暂行办法》（财库</w:t>
      </w:r>
      <w:r>
        <w:rPr>
          <w:rFonts w:ascii="宋体" w:hAnsi="宋体"/>
          <w:sz w:val="24"/>
          <w:szCs w:val="24"/>
        </w:rPr>
        <w:t xml:space="preserve">[2011]181 </w:t>
      </w:r>
      <w:r>
        <w:rPr>
          <w:rFonts w:ascii="宋体" w:hAnsi="宋体" w:hint="eastAsia"/>
          <w:sz w:val="24"/>
          <w:szCs w:val="24"/>
        </w:rPr>
        <w:t>号）的规定，本公司为</w:t>
      </w:r>
      <w:r>
        <w:rPr>
          <w:rFonts w:ascii="宋体" w:hAnsi="宋体"/>
          <w:sz w:val="24"/>
          <w:szCs w:val="24"/>
        </w:rPr>
        <w:t>______</w:t>
      </w:r>
      <w:r>
        <w:rPr>
          <w:rFonts w:ascii="宋体" w:hAnsi="宋体" w:hint="eastAsia"/>
          <w:sz w:val="24"/>
          <w:szCs w:val="24"/>
        </w:rPr>
        <w:t>（请填写：中型、小型、微型）企业。即，本公司同时满足以下条件：</w:t>
      </w:r>
    </w:p>
    <w:p w:rsidR="00443292" w:rsidRDefault="00443292" w:rsidP="00997B5A">
      <w:pPr>
        <w:spacing w:line="360" w:lineRule="auto"/>
        <w:ind w:firstLineChars="300" w:firstLine="720"/>
        <w:rPr>
          <w:rFonts w:ascii="宋体"/>
          <w:sz w:val="24"/>
          <w:szCs w:val="24"/>
        </w:rPr>
      </w:pPr>
      <w:r>
        <w:rPr>
          <w:rFonts w:ascii="宋体" w:hAnsi="宋体"/>
          <w:sz w:val="24"/>
          <w:szCs w:val="24"/>
        </w:rPr>
        <w:t>1.</w:t>
      </w:r>
      <w:r>
        <w:rPr>
          <w:rFonts w:ascii="宋体" w:hAnsi="宋体" w:hint="eastAsia"/>
          <w:sz w:val="24"/>
          <w:szCs w:val="24"/>
        </w:rPr>
        <w:t>根据《工业和信息化部、国家统计局、国家发展和改革委员会、财政部关于印发中小企业划型标准规定的通知》（工信部联企业</w:t>
      </w:r>
      <w:r>
        <w:rPr>
          <w:rFonts w:ascii="宋体" w:hAnsi="宋体"/>
          <w:sz w:val="24"/>
          <w:szCs w:val="24"/>
        </w:rPr>
        <w:t xml:space="preserve">[2011]300 </w:t>
      </w:r>
      <w:r>
        <w:rPr>
          <w:rFonts w:ascii="宋体" w:hAnsi="宋体" w:hint="eastAsia"/>
          <w:sz w:val="24"/>
          <w:szCs w:val="24"/>
        </w:rPr>
        <w:t>号）规定的划分标准，本公司为</w:t>
      </w:r>
      <w:r>
        <w:rPr>
          <w:rFonts w:ascii="宋体" w:hAnsi="宋体"/>
          <w:sz w:val="24"/>
          <w:szCs w:val="24"/>
        </w:rPr>
        <w:t>______</w:t>
      </w:r>
      <w:r>
        <w:rPr>
          <w:rFonts w:ascii="宋体" w:hAnsi="宋体" w:hint="eastAsia"/>
          <w:sz w:val="24"/>
          <w:szCs w:val="24"/>
        </w:rPr>
        <w:t>（请填写：中型、小型、微型）企业。</w:t>
      </w:r>
    </w:p>
    <w:p w:rsidR="00443292" w:rsidRDefault="00443292" w:rsidP="00997B5A">
      <w:pPr>
        <w:spacing w:line="360" w:lineRule="auto"/>
        <w:ind w:firstLineChars="300" w:firstLine="720"/>
        <w:rPr>
          <w:rFonts w:ascii="宋体"/>
          <w:sz w:val="24"/>
          <w:szCs w:val="24"/>
        </w:rPr>
      </w:pPr>
      <w:r>
        <w:rPr>
          <w:rFonts w:ascii="宋体" w:hAnsi="宋体"/>
          <w:sz w:val="24"/>
          <w:szCs w:val="24"/>
        </w:rPr>
        <w:t>2.</w:t>
      </w:r>
      <w:r>
        <w:rPr>
          <w:rFonts w:ascii="宋体" w:hAnsi="宋体" w:hint="eastAsia"/>
          <w:sz w:val="24"/>
          <w:szCs w:val="24"/>
        </w:rPr>
        <w:t>本公司参加</w:t>
      </w:r>
      <w:r>
        <w:rPr>
          <w:rFonts w:ascii="宋体" w:hAnsi="宋体"/>
          <w:sz w:val="24"/>
          <w:szCs w:val="24"/>
        </w:rPr>
        <w:t>______</w:t>
      </w:r>
      <w:r>
        <w:rPr>
          <w:rFonts w:ascii="宋体" w:hAnsi="宋体" w:hint="eastAsia"/>
          <w:sz w:val="24"/>
          <w:szCs w:val="24"/>
        </w:rPr>
        <w:t>单位的</w:t>
      </w:r>
      <w:r>
        <w:rPr>
          <w:rFonts w:ascii="宋体" w:hAnsi="宋体"/>
          <w:sz w:val="24"/>
          <w:szCs w:val="24"/>
        </w:rPr>
        <w:t>______</w:t>
      </w:r>
      <w:r>
        <w:rPr>
          <w:rFonts w:ascii="宋体" w:hAnsi="宋体" w:hint="eastAsia"/>
          <w:sz w:val="24"/>
          <w:szCs w:val="24"/>
        </w:rPr>
        <w:t>项目采购活动提供本企业制造的货物，由本企业承担工程、提供服务，或者提供其他</w:t>
      </w:r>
      <w:r>
        <w:rPr>
          <w:rFonts w:ascii="宋体" w:hAnsi="宋体"/>
          <w:sz w:val="24"/>
          <w:szCs w:val="24"/>
        </w:rPr>
        <w:t>______</w:t>
      </w:r>
      <w:r>
        <w:rPr>
          <w:rFonts w:ascii="宋体" w:hAnsi="宋体" w:hint="eastAsia"/>
          <w:sz w:val="24"/>
          <w:szCs w:val="24"/>
        </w:rPr>
        <w:t>（请填写：中型、小型、微型）企业制造的货物。本条所称货物不包括使用大型企业注册商标的货物。</w:t>
      </w:r>
    </w:p>
    <w:p w:rsidR="00443292" w:rsidRDefault="00443292" w:rsidP="00997B5A">
      <w:pPr>
        <w:spacing w:line="360" w:lineRule="auto"/>
        <w:ind w:firstLineChars="350" w:firstLine="840"/>
        <w:rPr>
          <w:rFonts w:ascii="宋体"/>
          <w:sz w:val="24"/>
          <w:szCs w:val="24"/>
        </w:rPr>
      </w:pPr>
      <w:r>
        <w:rPr>
          <w:rFonts w:ascii="宋体" w:hAnsi="宋体" w:hint="eastAsia"/>
          <w:sz w:val="24"/>
          <w:szCs w:val="24"/>
        </w:rPr>
        <w:t>本公司对上述声明的真实性负责。如有虚假，将依法承担相应责任。</w:t>
      </w:r>
    </w:p>
    <w:p w:rsidR="00443292" w:rsidRDefault="00443292" w:rsidP="00997B5A">
      <w:pPr>
        <w:spacing w:line="360" w:lineRule="auto"/>
        <w:ind w:firstLineChars="2550" w:firstLine="6120"/>
        <w:rPr>
          <w:rFonts w:ascii="宋体"/>
          <w:sz w:val="24"/>
          <w:szCs w:val="24"/>
        </w:rPr>
      </w:pPr>
      <w:r>
        <w:rPr>
          <w:rFonts w:ascii="宋体" w:hAnsi="宋体" w:hint="eastAsia"/>
          <w:sz w:val="24"/>
          <w:szCs w:val="24"/>
        </w:rPr>
        <w:t>年月日</w:t>
      </w:r>
    </w:p>
    <w:p w:rsidR="00443292" w:rsidRDefault="00443292">
      <w:pPr>
        <w:spacing w:line="360" w:lineRule="auto"/>
        <w:jc w:val="center"/>
        <w:rPr>
          <w:rFonts w:ascii="宋体"/>
          <w:b/>
          <w:sz w:val="28"/>
          <w:szCs w:val="28"/>
        </w:rPr>
      </w:pPr>
      <w:r>
        <w:rPr>
          <w:rFonts w:ascii="宋体" w:hAnsi="宋体" w:hint="eastAsia"/>
          <w:b/>
          <w:sz w:val="28"/>
          <w:szCs w:val="28"/>
        </w:rPr>
        <w:t>从业人员声明函</w:t>
      </w:r>
    </w:p>
    <w:p w:rsidR="00443292" w:rsidRDefault="00443292">
      <w:pPr>
        <w:spacing w:line="360" w:lineRule="auto"/>
        <w:rPr>
          <w:rFonts w:ascii="宋体"/>
          <w:sz w:val="24"/>
          <w:szCs w:val="24"/>
          <w:u w:val="single"/>
        </w:rPr>
      </w:pPr>
      <w:r>
        <w:rPr>
          <w:rFonts w:ascii="宋体" w:hAnsi="宋体" w:hint="eastAsia"/>
          <w:sz w:val="24"/>
          <w:szCs w:val="24"/>
        </w:rPr>
        <w:t>项目编号、包号：</w:t>
      </w:r>
    </w:p>
    <w:p w:rsidR="00443292" w:rsidRDefault="00443292">
      <w:pPr>
        <w:spacing w:line="360" w:lineRule="auto"/>
        <w:rPr>
          <w:rFonts w:ascii="宋体"/>
          <w:sz w:val="24"/>
          <w:szCs w:val="24"/>
        </w:rPr>
      </w:pPr>
    </w:p>
    <w:p w:rsidR="00443292" w:rsidRDefault="00443292" w:rsidP="00997B5A">
      <w:pPr>
        <w:spacing w:line="360" w:lineRule="auto"/>
        <w:ind w:firstLineChars="350" w:firstLine="840"/>
        <w:rPr>
          <w:rFonts w:ascii="宋体"/>
          <w:sz w:val="24"/>
          <w:szCs w:val="24"/>
        </w:rPr>
      </w:pPr>
      <w:r>
        <w:rPr>
          <w:rFonts w:ascii="宋体" w:hAnsi="宋体" w:hint="eastAsia"/>
          <w:sz w:val="24"/>
          <w:szCs w:val="24"/>
        </w:rPr>
        <w:t>本公司郑重声明：根据《政府采购促进中小企业发展暂行办法》（财库</w:t>
      </w:r>
      <w:r>
        <w:rPr>
          <w:rFonts w:ascii="宋体" w:hAnsi="宋体"/>
          <w:sz w:val="24"/>
          <w:szCs w:val="24"/>
        </w:rPr>
        <w:t xml:space="preserve">[2011]181 </w:t>
      </w:r>
      <w:r>
        <w:rPr>
          <w:rFonts w:ascii="宋体" w:hAnsi="宋体" w:hint="eastAsia"/>
          <w:sz w:val="24"/>
          <w:szCs w:val="24"/>
        </w:rPr>
        <w:t>号）、《工业和信息部、国家统计局、国家发展和改革委员会、财政部关于印发中小企业划型标准规定的通知》（工信部联企业</w:t>
      </w:r>
      <w:r>
        <w:rPr>
          <w:rFonts w:ascii="宋体" w:hAnsi="宋体"/>
          <w:sz w:val="24"/>
          <w:szCs w:val="24"/>
        </w:rPr>
        <w:t xml:space="preserve">[2011]300 </w:t>
      </w:r>
      <w:r>
        <w:rPr>
          <w:rFonts w:ascii="宋体" w:hAnsi="宋体" w:hint="eastAsia"/>
          <w:sz w:val="24"/>
          <w:szCs w:val="24"/>
        </w:rPr>
        <w:t>号）规定，本公司从业人员数为。</w:t>
      </w:r>
    </w:p>
    <w:p w:rsidR="00443292" w:rsidRDefault="00443292" w:rsidP="00997B5A">
      <w:pPr>
        <w:spacing w:line="360" w:lineRule="auto"/>
        <w:ind w:firstLineChars="450" w:firstLine="1080"/>
        <w:rPr>
          <w:rFonts w:ascii="宋体"/>
          <w:sz w:val="24"/>
          <w:szCs w:val="24"/>
        </w:rPr>
      </w:pPr>
      <w:r>
        <w:rPr>
          <w:rFonts w:ascii="宋体" w:hAnsi="宋体" w:hint="eastAsia"/>
          <w:sz w:val="24"/>
          <w:szCs w:val="24"/>
        </w:rPr>
        <w:t>本公司对上述声明的真实性负责，如有虚假，将依法承担相应责任。</w:t>
      </w:r>
    </w:p>
    <w:p w:rsidR="00443292" w:rsidRDefault="00443292" w:rsidP="00997B5A">
      <w:pPr>
        <w:spacing w:line="360" w:lineRule="auto"/>
        <w:ind w:firstLineChars="450" w:firstLine="1080"/>
        <w:rPr>
          <w:rFonts w:ascii="宋体"/>
          <w:sz w:val="24"/>
          <w:szCs w:val="24"/>
        </w:rPr>
      </w:pPr>
    </w:p>
    <w:p w:rsidR="00443292" w:rsidRDefault="00443292" w:rsidP="00997B5A">
      <w:pPr>
        <w:spacing w:line="360" w:lineRule="auto"/>
        <w:ind w:firstLineChars="2600" w:firstLine="6240"/>
        <w:rPr>
          <w:rFonts w:ascii="宋体"/>
          <w:sz w:val="24"/>
          <w:szCs w:val="24"/>
        </w:rPr>
      </w:pPr>
      <w:r>
        <w:rPr>
          <w:rFonts w:ascii="宋体" w:hAnsi="宋体" w:hint="eastAsia"/>
          <w:sz w:val="24"/>
          <w:szCs w:val="24"/>
        </w:rPr>
        <w:t>年月日</w:t>
      </w:r>
    </w:p>
    <w:p w:rsidR="00443292" w:rsidRDefault="00443292">
      <w:pPr>
        <w:widowControl/>
        <w:jc w:val="left"/>
        <w:rPr>
          <w:rFonts w:ascii="宋体"/>
          <w:sz w:val="24"/>
          <w:szCs w:val="24"/>
        </w:rPr>
      </w:pPr>
      <w:r>
        <w:rPr>
          <w:rFonts w:ascii="宋体"/>
          <w:sz w:val="24"/>
          <w:szCs w:val="24"/>
        </w:rPr>
        <w:br w:type="page"/>
      </w:r>
    </w:p>
    <w:p w:rsidR="00443292" w:rsidRPr="000F77D6" w:rsidRDefault="00443292">
      <w:pPr>
        <w:pStyle w:val="3"/>
        <w:spacing w:before="120" w:after="120" w:line="360" w:lineRule="exact"/>
        <w:rPr>
          <w:rFonts w:ascii="宋体"/>
          <w:bCs w:val="0"/>
          <w:sz w:val="24"/>
          <w:szCs w:val="24"/>
        </w:rPr>
      </w:pPr>
      <w:bookmarkStart w:id="126" w:name="_Toc475472024"/>
      <w:bookmarkStart w:id="127" w:name="_Toc444769214"/>
      <w:bookmarkStart w:id="128" w:name="_Toc470090775"/>
      <w:r w:rsidRPr="000F77D6">
        <w:rPr>
          <w:rFonts w:ascii="宋体" w:hAnsi="宋体" w:hint="eastAsia"/>
          <w:bCs w:val="0"/>
          <w:sz w:val="24"/>
          <w:szCs w:val="24"/>
        </w:rPr>
        <w:t>格式十四</w:t>
      </w:r>
      <w:r w:rsidRPr="000F77D6">
        <w:rPr>
          <w:rFonts w:ascii="宋体" w:hAnsi="宋体"/>
          <w:bCs w:val="0"/>
          <w:sz w:val="24"/>
          <w:szCs w:val="24"/>
        </w:rPr>
        <w:t xml:space="preserve">: </w:t>
      </w:r>
      <w:r w:rsidRPr="000F77D6">
        <w:rPr>
          <w:rFonts w:ascii="宋体" w:hAnsi="宋体" w:hint="eastAsia"/>
          <w:bCs w:val="0"/>
          <w:sz w:val="24"/>
          <w:szCs w:val="24"/>
        </w:rPr>
        <w:t>环境标志产品明细表</w:t>
      </w:r>
      <w:bookmarkEnd w:id="126"/>
      <w:bookmarkEnd w:id="127"/>
      <w:bookmarkEnd w:id="128"/>
    </w:p>
    <w:p w:rsidR="00443292" w:rsidRDefault="00443292">
      <w:pPr>
        <w:spacing w:line="460" w:lineRule="exact"/>
        <w:ind w:firstLine="437"/>
        <w:jc w:val="center"/>
        <w:rPr>
          <w:rFonts w:ascii="宋体"/>
          <w:sz w:val="24"/>
          <w:szCs w:val="24"/>
        </w:rPr>
      </w:pPr>
      <w:r>
        <w:rPr>
          <w:rFonts w:ascii="宋体" w:hAnsi="宋体" w:hint="eastAsia"/>
          <w:sz w:val="24"/>
          <w:szCs w:val="24"/>
        </w:rPr>
        <w:t>环境标志产品明细表</w:t>
      </w:r>
    </w:p>
    <w:p w:rsidR="00443292" w:rsidRDefault="00443292">
      <w:pPr>
        <w:spacing w:line="460" w:lineRule="exact"/>
        <w:jc w:val="left"/>
        <w:rPr>
          <w:rFonts w:ascii="宋体"/>
          <w:sz w:val="24"/>
          <w:szCs w:val="24"/>
        </w:rPr>
      </w:pPr>
      <w:r>
        <w:rPr>
          <w:rFonts w:ascii="宋体" w:hAnsi="宋体" w:hint="eastAsia"/>
          <w:sz w:val="24"/>
          <w:szCs w:val="24"/>
        </w:rPr>
        <w:t>项目编号：包号：</w:t>
      </w:r>
    </w:p>
    <w:p w:rsidR="00443292" w:rsidRDefault="00443292">
      <w:pPr>
        <w:spacing w:line="460" w:lineRule="exact"/>
        <w:jc w:val="left"/>
        <w:rPr>
          <w:rFonts w:ascii="宋体"/>
          <w:sz w:val="24"/>
          <w:szCs w:val="24"/>
        </w:rPr>
      </w:pPr>
      <w:r>
        <w:rPr>
          <w:rFonts w:ascii="宋体" w:hAnsi="宋体" w:hint="eastAsia"/>
          <w:sz w:val="24"/>
          <w:szCs w:val="24"/>
        </w:rPr>
        <w:t>项目名称：</w:t>
      </w:r>
    </w:p>
    <w:p w:rsidR="00443292" w:rsidRDefault="00443292">
      <w:pPr>
        <w:spacing w:line="460" w:lineRule="exact"/>
        <w:jc w:val="left"/>
        <w:rPr>
          <w:rFonts w:ascii="宋体"/>
          <w:sz w:val="24"/>
          <w:szCs w:val="24"/>
        </w:rPr>
      </w:pPr>
      <w:r>
        <w:rPr>
          <w:rFonts w:ascii="宋体" w:hAnsi="宋体" w:hint="eastAsia"/>
          <w:sz w:val="24"/>
          <w:szCs w:val="24"/>
        </w:rPr>
        <w:t>投标人名称（盖章）：法定代表人或授权代理人签字：</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656"/>
        <w:gridCol w:w="1180"/>
        <w:gridCol w:w="601"/>
        <w:gridCol w:w="838"/>
        <w:gridCol w:w="1208"/>
        <w:gridCol w:w="1259"/>
        <w:gridCol w:w="992"/>
        <w:gridCol w:w="740"/>
        <w:gridCol w:w="1024"/>
      </w:tblGrid>
      <w:tr w:rsidR="00443292">
        <w:trPr>
          <w:trHeight w:val="421"/>
          <w:jc w:val="center"/>
        </w:trPr>
        <w:tc>
          <w:tcPr>
            <w:tcW w:w="567" w:type="dxa"/>
            <w:vMerge w:val="restart"/>
          </w:tcPr>
          <w:p w:rsidR="00443292" w:rsidRDefault="00443292">
            <w:pPr>
              <w:jc w:val="center"/>
              <w:rPr>
                <w:rFonts w:ascii="宋体"/>
                <w:sz w:val="24"/>
                <w:szCs w:val="24"/>
              </w:rPr>
            </w:pPr>
            <w:r>
              <w:rPr>
                <w:rFonts w:ascii="宋体" w:hAnsi="宋体" w:hint="eastAsia"/>
                <w:sz w:val="24"/>
                <w:szCs w:val="24"/>
              </w:rPr>
              <w:t>序号</w:t>
            </w:r>
          </w:p>
        </w:tc>
        <w:tc>
          <w:tcPr>
            <w:tcW w:w="1656" w:type="dxa"/>
            <w:vMerge w:val="restart"/>
          </w:tcPr>
          <w:p w:rsidR="00443292" w:rsidRDefault="00443292">
            <w:pPr>
              <w:jc w:val="center"/>
              <w:rPr>
                <w:rFonts w:ascii="宋体"/>
                <w:sz w:val="24"/>
                <w:szCs w:val="24"/>
              </w:rPr>
            </w:pPr>
            <w:r>
              <w:rPr>
                <w:rFonts w:ascii="宋体" w:hAnsi="宋体" w:hint="eastAsia"/>
                <w:sz w:val="24"/>
                <w:szCs w:val="24"/>
              </w:rPr>
              <w:t>产品名称</w:t>
            </w:r>
          </w:p>
        </w:tc>
        <w:tc>
          <w:tcPr>
            <w:tcW w:w="1180" w:type="dxa"/>
            <w:vMerge w:val="restart"/>
          </w:tcPr>
          <w:p w:rsidR="00443292" w:rsidRDefault="00443292">
            <w:pPr>
              <w:jc w:val="center"/>
              <w:rPr>
                <w:rFonts w:ascii="宋体"/>
                <w:sz w:val="24"/>
                <w:szCs w:val="24"/>
              </w:rPr>
            </w:pPr>
            <w:r>
              <w:rPr>
                <w:rFonts w:ascii="宋体" w:hAnsi="宋体" w:hint="eastAsia"/>
                <w:sz w:val="24"/>
                <w:szCs w:val="24"/>
              </w:rPr>
              <w:t>企业名称</w:t>
            </w:r>
          </w:p>
        </w:tc>
        <w:tc>
          <w:tcPr>
            <w:tcW w:w="601" w:type="dxa"/>
            <w:vMerge w:val="restart"/>
          </w:tcPr>
          <w:p w:rsidR="00443292" w:rsidRDefault="00443292">
            <w:pPr>
              <w:rPr>
                <w:rFonts w:ascii="宋体"/>
                <w:sz w:val="24"/>
                <w:szCs w:val="24"/>
              </w:rPr>
            </w:pPr>
            <w:r>
              <w:rPr>
                <w:rFonts w:ascii="宋体" w:hAnsi="宋体" w:hint="eastAsia"/>
                <w:sz w:val="24"/>
                <w:szCs w:val="24"/>
              </w:rPr>
              <w:t>品牌</w:t>
            </w:r>
          </w:p>
        </w:tc>
        <w:tc>
          <w:tcPr>
            <w:tcW w:w="838" w:type="dxa"/>
            <w:vMerge w:val="restart"/>
          </w:tcPr>
          <w:p w:rsidR="00443292" w:rsidRDefault="00443292">
            <w:pPr>
              <w:jc w:val="center"/>
              <w:rPr>
                <w:rFonts w:ascii="宋体"/>
                <w:sz w:val="24"/>
                <w:szCs w:val="24"/>
              </w:rPr>
            </w:pPr>
            <w:r>
              <w:rPr>
                <w:rFonts w:ascii="宋体" w:hAnsi="宋体" w:hint="eastAsia"/>
                <w:sz w:val="24"/>
                <w:szCs w:val="24"/>
              </w:rPr>
              <w:t>规格型号</w:t>
            </w:r>
          </w:p>
        </w:tc>
        <w:tc>
          <w:tcPr>
            <w:tcW w:w="1208" w:type="dxa"/>
            <w:vMerge w:val="restart"/>
          </w:tcPr>
          <w:p w:rsidR="00443292" w:rsidRDefault="00443292">
            <w:pPr>
              <w:jc w:val="center"/>
              <w:rPr>
                <w:rFonts w:ascii="宋体"/>
                <w:sz w:val="24"/>
                <w:szCs w:val="24"/>
              </w:rPr>
            </w:pPr>
            <w:r>
              <w:rPr>
                <w:rFonts w:ascii="宋体" w:hAnsi="宋体" w:hint="eastAsia"/>
                <w:sz w:val="24"/>
                <w:szCs w:val="24"/>
              </w:rPr>
              <w:t>中国环境标志认证证书编号</w:t>
            </w:r>
          </w:p>
        </w:tc>
        <w:tc>
          <w:tcPr>
            <w:tcW w:w="1259" w:type="dxa"/>
            <w:vMerge w:val="restart"/>
          </w:tcPr>
          <w:p w:rsidR="00443292" w:rsidRDefault="00443292">
            <w:pPr>
              <w:ind w:left="1"/>
              <w:rPr>
                <w:rFonts w:ascii="宋体"/>
                <w:sz w:val="24"/>
                <w:szCs w:val="24"/>
              </w:rPr>
            </w:pPr>
            <w:r>
              <w:rPr>
                <w:rFonts w:ascii="宋体" w:hAnsi="宋体" w:hint="eastAsia"/>
                <w:sz w:val="24"/>
                <w:szCs w:val="24"/>
              </w:rPr>
              <w:t>认证证书有效截止日期</w:t>
            </w:r>
          </w:p>
        </w:tc>
        <w:tc>
          <w:tcPr>
            <w:tcW w:w="2756" w:type="dxa"/>
            <w:gridSpan w:val="3"/>
          </w:tcPr>
          <w:p w:rsidR="00443292" w:rsidRDefault="00443292">
            <w:pPr>
              <w:jc w:val="center"/>
              <w:rPr>
                <w:rFonts w:ascii="宋体"/>
                <w:sz w:val="24"/>
                <w:szCs w:val="24"/>
              </w:rPr>
            </w:pPr>
            <w:r>
              <w:rPr>
                <w:rFonts w:ascii="宋体" w:hAnsi="宋体" w:hint="eastAsia"/>
                <w:sz w:val="24"/>
                <w:szCs w:val="24"/>
              </w:rPr>
              <w:t>价格</w:t>
            </w:r>
          </w:p>
        </w:tc>
      </w:tr>
      <w:tr w:rsidR="00443292">
        <w:trPr>
          <w:jc w:val="center"/>
        </w:trPr>
        <w:tc>
          <w:tcPr>
            <w:tcW w:w="567" w:type="dxa"/>
            <w:vMerge/>
          </w:tcPr>
          <w:p w:rsidR="00443292" w:rsidRDefault="00443292">
            <w:pPr>
              <w:jc w:val="center"/>
              <w:rPr>
                <w:rFonts w:ascii="宋体"/>
                <w:sz w:val="24"/>
                <w:szCs w:val="24"/>
              </w:rPr>
            </w:pPr>
          </w:p>
        </w:tc>
        <w:tc>
          <w:tcPr>
            <w:tcW w:w="1656" w:type="dxa"/>
            <w:vMerge/>
          </w:tcPr>
          <w:p w:rsidR="00443292" w:rsidRDefault="00443292">
            <w:pPr>
              <w:jc w:val="center"/>
              <w:rPr>
                <w:rFonts w:ascii="宋体"/>
                <w:sz w:val="24"/>
                <w:szCs w:val="24"/>
              </w:rPr>
            </w:pPr>
          </w:p>
        </w:tc>
        <w:tc>
          <w:tcPr>
            <w:tcW w:w="1180" w:type="dxa"/>
            <w:vMerge/>
          </w:tcPr>
          <w:p w:rsidR="00443292" w:rsidRDefault="00443292">
            <w:pPr>
              <w:jc w:val="center"/>
              <w:rPr>
                <w:rFonts w:ascii="宋体"/>
                <w:sz w:val="24"/>
                <w:szCs w:val="24"/>
              </w:rPr>
            </w:pPr>
          </w:p>
        </w:tc>
        <w:tc>
          <w:tcPr>
            <w:tcW w:w="601" w:type="dxa"/>
            <w:vMerge/>
          </w:tcPr>
          <w:p w:rsidR="00443292" w:rsidRDefault="00443292">
            <w:pPr>
              <w:jc w:val="center"/>
              <w:rPr>
                <w:rFonts w:ascii="宋体"/>
                <w:sz w:val="24"/>
                <w:szCs w:val="24"/>
              </w:rPr>
            </w:pPr>
          </w:p>
        </w:tc>
        <w:tc>
          <w:tcPr>
            <w:tcW w:w="838" w:type="dxa"/>
            <w:vMerge/>
          </w:tcPr>
          <w:p w:rsidR="00443292" w:rsidRDefault="00443292">
            <w:pPr>
              <w:jc w:val="center"/>
              <w:rPr>
                <w:rFonts w:ascii="宋体"/>
                <w:sz w:val="24"/>
                <w:szCs w:val="24"/>
              </w:rPr>
            </w:pPr>
          </w:p>
        </w:tc>
        <w:tc>
          <w:tcPr>
            <w:tcW w:w="1208" w:type="dxa"/>
            <w:vMerge/>
          </w:tcPr>
          <w:p w:rsidR="00443292" w:rsidRDefault="00443292">
            <w:pPr>
              <w:jc w:val="center"/>
              <w:rPr>
                <w:rFonts w:ascii="宋体"/>
                <w:sz w:val="24"/>
                <w:szCs w:val="24"/>
              </w:rPr>
            </w:pPr>
          </w:p>
        </w:tc>
        <w:tc>
          <w:tcPr>
            <w:tcW w:w="1259" w:type="dxa"/>
            <w:vMerge/>
          </w:tcPr>
          <w:p w:rsidR="00443292" w:rsidRDefault="00443292">
            <w:pPr>
              <w:jc w:val="center"/>
              <w:rPr>
                <w:rFonts w:ascii="宋体"/>
                <w:sz w:val="24"/>
                <w:szCs w:val="24"/>
              </w:rPr>
            </w:pPr>
          </w:p>
        </w:tc>
        <w:tc>
          <w:tcPr>
            <w:tcW w:w="992" w:type="dxa"/>
          </w:tcPr>
          <w:p w:rsidR="00443292" w:rsidRDefault="00443292" w:rsidP="00997B5A">
            <w:pPr>
              <w:ind w:leftChars="-50" w:left="-105" w:rightChars="-46" w:right="-97"/>
              <w:jc w:val="center"/>
              <w:rPr>
                <w:rFonts w:ascii="宋体"/>
                <w:sz w:val="24"/>
                <w:szCs w:val="24"/>
              </w:rPr>
            </w:pPr>
            <w:r>
              <w:rPr>
                <w:rFonts w:ascii="宋体" w:hAnsi="宋体" w:hint="eastAsia"/>
                <w:sz w:val="24"/>
                <w:szCs w:val="24"/>
              </w:rPr>
              <w:t>单价</w:t>
            </w:r>
            <w:r>
              <w:rPr>
                <w:rFonts w:ascii="宋体" w:hAnsi="宋体"/>
                <w:sz w:val="24"/>
                <w:szCs w:val="24"/>
              </w:rPr>
              <w:t>(</w:t>
            </w:r>
            <w:r>
              <w:rPr>
                <w:rFonts w:ascii="宋体" w:hAnsi="宋体" w:hint="eastAsia"/>
                <w:sz w:val="24"/>
                <w:szCs w:val="24"/>
              </w:rPr>
              <w:t>元</w:t>
            </w:r>
            <w:r>
              <w:rPr>
                <w:rFonts w:ascii="宋体" w:hAnsi="宋体"/>
                <w:sz w:val="24"/>
                <w:szCs w:val="24"/>
              </w:rPr>
              <w:t>)</w:t>
            </w:r>
          </w:p>
        </w:tc>
        <w:tc>
          <w:tcPr>
            <w:tcW w:w="740" w:type="dxa"/>
          </w:tcPr>
          <w:p w:rsidR="00443292" w:rsidRDefault="00443292">
            <w:pPr>
              <w:jc w:val="center"/>
              <w:rPr>
                <w:rFonts w:ascii="宋体"/>
                <w:sz w:val="24"/>
                <w:szCs w:val="24"/>
              </w:rPr>
            </w:pPr>
            <w:r>
              <w:rPr>
                <w:rFonts w:ascii="宋体" w:hAnsi="宋体" w:hint="eastAsia"/>
                <w:sz w:val="24"/>
                <w:szCs w:val="24"/>
              </w:rPr>
              <w:t>数量</w:t>
            </w:r>
          </w:p>
        </w:tc>
        <w:tc>
          <w:tcPr>
            <w:tcW w:w="1024" w:type="dxa"/>
          </w:tcPr>
          <w:p w:rsidR="00443292" w:rsidRDefault="00443292" w:rsidP="00997B5A">
            <w:pPr>
              <w:ind w:leftChars="-44" w:left="-92" w:rightChars="-44" w:right="-92"/>
              <w:jc w:val="center"/>
              <w:rPr>
                <w:rFonts w:ascii="宋体"/>
                <w:sz w:val="24"/>
                <w:szCs w:val="24"/>
              </w:rPr>
            </w:pPr>
            <w:r>
              <w:rPr>
                <w:rFonts w:ascii="宋体" w:hAnsi="宋体" w:hint="eastAsia"/>
                <w:sz w:val="24"/>
                <w:szCs w:val="24"/>
              </w:rPr>
              <w:t>小计</w:t>
            </w:r>
            <w:r>
              <w:rPr>
                <w:rFonts w:ascii="宋体" w:hAnsi="宋体"/>
                <w:sz w:val="24"/>
                <w:szCs w:val="24"/>
              </w:rPr>
              <w:t>(</w:t>
            </w:r>
            <w:r>
              <w:rPr>
                <w:rFonts w:ascii="宋体" w:hAnsi="宋体" w:hint="eastAsia"/>
                <w:sz w:val="24"/>
                <w:szCs w:val="24"/>
              </w:rPr>
              <w:t>元</w:t>
            </w:r>
            <w:r>
              <w:rPr>
                <w:rFonts w:ascii="宋体" w:hAnsi="宋体"/>
                <w:sz w:val="24"/>
                <w:szCs w:val="24"/>
              </w:rPr>
              <w:t>)</w:t>
            </w: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1</w:t>
            </w:r>
          </w:p>
        </w:tc>
        <w:tc>
          <w:tcPr>
            <w:tcW w:w="1656" w:type="dxa"/>
          </w:tcPr>
          <w:p w:rsidR="00443292" w:rsidRDefault="00443292">
            <w:pPr>
              <w:jc w:val="center"/>
              <w:rPr>
                <w:rFonts w:ascii="宋体"/>
                <w:sz w:val="24"/>
                <w:szCs w:val="24"/>
              </w:rPr>
            </w:pPr>
          </w:p>
        </w:tc>
        <w:tc>
          <w:tcPr>
            <w:tcW w:w="1180" w:type="dxa"/>
          </w:tcPr>
          <w:p w:rsidR="00443292" w:rsidRDefault="00443292">
            <w:pPr>
              <w:jc w:val="center"/>
              <w:rPr>
                <w:rFonts w:ascii="宋体"/>
                <w:sz w:val="24"/>
                <w:szCs w:val="24"/>
              </w:rPr>
            </w:pPr>
          </w:p>
        </w:tc>
        <w:tc>
          <w:tcPr>
            <w:tcW w:w="601" w:type="dxa"/>
          </w:tcPr>
          <w:p w:rsidR="00443292" w:rsidRDefault="00443292">
            <w:pPr>
              <w:jc w:val="center"/>
              <w:rPr>
                <w:rFonts w:ascii="宋体"/>
                <w:sz w:val="24"/>
                <w:szCs w:val="24"/>
              </w:rPr>
            </w:pPr>
          </w:p>
        </w:tc>
        <w:tc>
          <w:tcPr>
            <w:tcW w:w="838" w:type="dxa"/>
          </w:tcPr>
          <w:p w:rsidR="00443292" w:rsidRDefault="00443292">
            <w:pPr>
              <w:jc w:val="center"/>
              <w:rPr>
                <w:rFonts w:ascii="宋体"/>
                <w:sz w:val="24"/>
                <w:szCs w:val="24"/>
              </w:rPr>
            </w:pPr>
          </w:p>
        </w:tc>
        <w:tc>
          <w:tcPr>
            <w:tcW w:w="1208" w:type="dxa"/>
          </w:tcPr>
          <w:p w:rsidR="00443292" w:rsidRDefault="00443292">
            <w:pPr>
              <w:jc w:val="center"/>
              <w:rPr>
                <w:rFonts w:ascii="宋体"/>
                <w:sz w:val="24"/>
                <w:szCs w:val="24"/>
              </w:rPr>
            </w:pPr>
          </w:p>
        </w:tc>
        <w:tc>
          <w:tcPr>
            <w:tcW w:w="1259" w:type="dxa"/>
          </w:tcPr>
          <w:p w:rsidR="00443292" w:rsidRDefault="00443292">
            <w:pPr>
              <w:jc w:val="center"/>
              <w:rPr>
                <w:rFonts w:ascii="宋体"/>
                <w:sz w:val="24"/>
                <w:szCs w:val="24"/>
              </w:rPr>
            </w:pPr>
          </w:p>
        </w:tc>
        <w:tc>
          <w:tcPr>
            <w:tcW w:w="992" w:type="dxa"/>
          </w:tcPr>
          <w:p w:rsidR="00443292" w:rsidRDefault="00443292">
            <w:pPr>
              <w:jc w:val="center"/>
              <w:rPr>
                <w:rFonts w:ascii="宋体"/>
                <w:sz w:val="24"/>
                <w:szCs w:val="24"/>
              </w:rPr>
            </w:pPr>
          </w:p>
        </w:tc>
        <w:tc>
          <w:tcPr>
            <w:tcW w:w="740" w:type="dxa"/>
          </w:tcPr>
          <w:p w:rsidR="00443292" w:rsidRDefault="00443292">
            <w:pPr>
              <w:jc w:val="center"/>
              <w:rPr>
                <w:rFonts w:ascii="宋体"/>
                <w:sz w:val="24"/>
                <w:szCs w:val="24"/>
              </w:rPr>
            </w:pPr>
          </w:p>
        </w:tc>
        <w:tc>
          <w:tcPr>
            <w:tcW w:w="1024"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2</w:t>
            </w:r>
          </w:p>
        </w:tc>
        <w:tc>
          <w:tcPr>
            <w:tcW w:w="1656" w:type="dxa"/>
          </w:tcPr>
          <w:p w:rsidR="00443292" w:rsidRDefault="00443292">
            <w:pPr>
              <w:jc w:val="center"/>
              <w:rPr>
                <w:rFonts w:ascii="宋体"/>
                <w:sz w:val="24"/>
                <w:szCs w:val="24"/>
              </w:rPr>
            </w:pPr>
          </w:p>
        </w:tc>
        <w:tc>
          <w:tcPr>
            <w:tcW w:w="1180" w:type="dxa"/>
          </w:tcPr>
          <w:p w:rsidR="00443292" w:rsidRDefault="00443292">
            <w:pPr>
              <w:jc w:val="center"/>
              <w:rPr>
                <w:rFonts w:ascii="宋体"/>
                <w:sz w:val="24"/>
                <w:szCs w:val="24"/>
              </w:rPr>
            </w:pPr>
          </w:p>
        </w:tc>
        <w:tc>
          <w:tcPr>
            <w:tcW w:w="601" w:type="dxa"/>
          </w:tcPr>
          <w:p w:rsidR="00443292" w:rsidRDefault="00443292">
            <w:pPr>
              <w:jc w:val="center"/>
              <w:rPr>
                <w:rFonts w:ascii="宋体"/>
                <w:sz w:val="24"/>
                <w:szCs w:val="24"/>
              </w:rPr>
            </w:pPr>
          </w:p>
        </w:tc>
        <w:tc>
          <w:tcPr>
            <w:tcW w:w="838" w:type="dxa"/>
          </w:tcPr>
          <w:p w:rsidR="00443292" w:rsidRDefault="00443292">
            <w:pPr>
              <w:jc w:val="center"/>
              <w:rPr>
                <w:rFonts w:ascii="宋体"/>
                <w:sz w:val="24"/>
                <w:szCs w:val="24"/>
              </w:rPr>
            </w:pPr>
          </w:p>
        </w:tc>
        <w:tc>
          <w:tcPr>
            <w:tcW w:w="1208" w:type="dxa"/>
          </w:tcPr>
          <w:p w:rsidR="00443292" w:rsidRDefault="00443292">
            <w:pPr>
              <w:jc w:val="center"/>
              <w:rPr>
                <w:rFonts w:ascii="宋体"/>
                <w:sz w:val="24"/>
                <w:szCs w:val="24"/>
              </w:rPr>
            </w:pPr>
          </w:p>
        </w:tc>
        <w:tc>
          <w:tcPr>
            <w:tcW w:w="1259" w:type="dxa"/>
          </w:tcPr>
          <w:p w:rsidR="00443292" w:rsidRDefault="00443292">
            <w:pPr>
              <w:jc w:val="center"/>
              <w:rPr>
                <w:rFonts w:ascii="宋体"/>
                <w:sz w:val="24"/>
                <w:szCs w:val="24"/>
              </w:rPr>
            </w:pPr>
          </w:p>
        </w:tc>
        <w:tc>
          <w:tcPr>
            <w:tcW w:w="992" w:type="dxa"/>
          </w:tcPr>
          <w:p w:rsidR="00443292" w:rsidRDefault="00443292">
            <w:pPr>
              <w:jc w:val="center"/>
              <w:rPr>
                <w:rFonts w:ascii="宋体"/>
                <w:sz w:val="24"/>
                <w:szCs w:val="24"/>
              </w:rPr>
            </w:pPr>
          </w:p>
        </w:tc>
        <w:tc>
          <w:tcPr>
            <w:tcW w:w="740" w:type="dxa"/>
          </w:tcPr>
          <w:p w:rsidR="00443292" w:rsidRDefault="00443292">
            <w:pPr>
              <w:jc w:val="center"/>
              <w:rPr>
                <w:rFonts w:ascii="宋体"/>
                <w:sz w:val="24"/>
                <w:szCs w:val="24"/>
              </w:rPr>
            </w:pPr>
          </w:p>
        </w:tc>
        <w:tc>
          <w:tcPr>
            <w:tcW w:w="1024"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3</w:t>
            </w:r>
          </w:p>
        </w:tc>
        <w:tc>
          <w:tcPr>
            <w:tcW w:w="1656" w:type="dxa"/>
          </w:tcPr>
          <w:p w:rsidR="00443292" w:rsidRDefault="00443292">
            <w:pPr>
              <w:jc w:val="center"/>
              <w:rPr>
                <w:rFonts w:ascii="宋体"/>
                <w:sz w:val="24"/>
                <w:szCs w:val="24"/>
              </w:rPr>
            </w:pPr>
            <w:r>
              <w:rPr>
                <w:rFonts w:ascii="宋体" w:hAnsi="宋体" w:hint="eastAsia"/>
                <w:sz w:val="24"/>
                <w:szCs w:val="24"/>
              </w:rPr>
              <w:t>…</w:t>
            </w:r>
          </w:p>
        </w:tc>
        <w:tc>
          <w:tcPr>
            <w:tcW w:w="1180" w:type="dxa"/>
          </w:tcPr>
          <w:p w:rsidR="00443292" w:rsidRDefault="00443292">
            <w:pPr>
              <w:jc w:val="center"/>
              <w:rPr>
                <w:rFonts w:ascii="宋体"/>
                <w:sz w:val="24"/>
                <w:szCs w:val="24"/>
              </w:rPr>
            </w:pPr>
          </w:p>
        </w:tc>
        <w:tc>
          <w:tcPr>
            <w:tcW w:w="601" w:type="dxa"/>
          </w:tcPr>
          <w:p w:rsidR="00443292" w:rsidRDefault="00443292">
            <w:pPr>
              <w:jc w:val="center"/>
              <w:rPr>
                <w:rFonts w:ascii="宋体"/>
                <w:sz w:val="24"/>
                <w:szCs w:val="24"/>
              </w:rPr>
            </w:pPr>
          </w:p>
        </w:tc>
        <w:tc>
          <w:tcPr>
            <w:tcW w:w="838" w:type="dxa"/>
          </w:tcPr>
          <w:p w:rsidR="00443292" w:rsidRDefault="00443292">
            <w:pPr>
              <w:jc w:val="center"/>
              <w:rPr>
                <w:rFonts w:ascii="宋体"/>
                <w:sz w:val="24"/>
                <w:szCs w:val="24"/>
              </w:rPr>
            </w:pPr>
          </w:p>
        </w:tc>
        <w:tc>
          <w:tcPr>
            <w:tcW w:w="1208" w:type="dxa"/>
          </w:tcPr>
          <w:p w:rsidR="00443292" w:rsidRDefault="00443292">
            <w:pPr>
              <w:jc w:val="center"/>
              <w:rPr>
                <w:rFonts w:ascii="宋体"/>
                <w:sz w:val="24"/>
                <w:szCs w:val="24"/>
              </w:rPr>
            </w:pPr>
          </w:p>
        </w:tc>
        <w:tc>
          <w:tcPr>
            <w:tcW w:w="1259" w:type="dxa"/>
          </w:tcPr>
          <w:p w:rsidR="00443292" w:rsidRDefault="00443292">
            <w:pPr>
              <w:jc w:val="center"/>
              <w:rPr>
                <w:rFonts w:ascii="宋体"/>
                <w:sz w:val="24"/>
                <w:szCs w:val="24"/>
              </w:rPr>
            </w:pPr>
          </w:p>
        </w:tc>
        <w:tc>
          <w:tcPr>
            <w:tcW w:w="992" w:type="dxa"/>
          </w:tcPr>
          <w:p w:rsidR="00443292" w:rsidRDefault="00443292">
            <w:pPr>
              <w:jc w:val="center"/>
              <w:rPr>
                <w:rFonts w:ascii="宋体"/>
                <w:sz w:val="24"/>
                <w:szCs w:val="24"/>
              </w:rPr>
            </w:pPr>
          </w:p>
        </w:tc>
        <w:tc>
          <w:tcPr>
            <w:tcW w:w="740" w:type="dxa"/>
          </w:tcPr>
          <w:p w:rsidR="00443292" w:rsidRDefault="00443292">
            <w:pPr>
              <w:jc w:val="center"/>
              <w:rPr>
                <w:rFonts w:ascii="宋体"/>
                <w:sz w:val="24"/>
                <w:szCs w:val="24"/>
              </w:rPr>
            </w:pPr>
          </w:p>
        </w:tc>
        <w:tc>
          <w:tcPr>
            <w:tcW w:w="1024"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4</w:t>
            </w:r>
          </w:p>
        </w:tc>
        <w:tc>
          <w:tcPr>
            <w:tcW w:w="1656" w:type="dxa"/>
          </w:tcPr>
          <w:p w:rsidR="00443292" w:rsidRDefault="00443292">
            <w:pPr>
              <w:jc w:val="center"/>
              <w:rPr>
                <w:rFonts w:ascii="宋体"/>
                <w:sz w:val="24"/>
                <w:szCs w:val="24"/>
              </w:rPr>
            </w:pPr>
            <w:r>
              <w:rPr>
                <w:rFonts w:ascii="宋体" w:hAnsi="宋体" w:hint="eastAsia"/>
                <w:sz w:val="24"/>
                <w:szCs w:val="24"/>
              </w:rPr>
              <w:t>合计</w:t>
            </w:r>
          </w:p>
        </w:tc>
        <w:tc>
          <w:tcPr>
            <w:tcW w:w="1180" w:type="dxa"/>
          </w:tcPr>
          <w:p w:rsidR="00443292" w:rsidRDefault="00443292">
            <w:pPr>
              <w:jc w:val="center"/>
              <w:rPr>
                <w:rFonts w:ascii="宋体"/>
                <w:sz w:val="24"/>
                <w:szCs w:val="24"/>
              </w:rPr>
            </w:pPr>
          </w:p>
        </w:tc>
        <w:tc>
          <w:tcPr>
            <w:tcW w:w="601" w:type="dxa"/>
          </w:tcPr>
          <w:p w:rsidR="00443292" w:rsidRDefault="00443292">
            <w:pPr>
              <w:jc w:val="center"/>
              <w:rPr>
                <w:rFonts w:ascii="宋体"/>
                <w:sz w:val="24"/>
                <w:szCs w:val="24"/>
              </w:rPr>
            </w:pPr>
          </w:p>
        </w:tc>
        <w:tc>
          <w:tcPr>
            <w:tcW w:w="838" w:type="dxa"/>
          </w:tcPr>
          <w:p w:rsidR="00443292" w:rsidRDefault="00443292">
            <w:pPr>
              <w:jc w:val="center"/>
              <w:rPr>
                <w:rFonts w:ascii="宋体"/>
                <w:sz w:val="24"/>
                <w:szCs w:val="24"/>
              </w:rPr>
            </w:pPr>
          </w:p>
        </w:tc>
        <w:tc>
          <w:tcPr>
            <w:tcW w:w="1208" w:type="dxa"/>
          </w:tcPr>
          <w:p w:rsidR="00443292" w:rsidRDefault="00443292">
            <w:pPr>
              <w:jc w:val="center"/>
              <w:rPr>
                <w:rFonts w:ascii="宋体"/>
                <w:sz w:val="24"/>
                <w:szCs w:val="24"/>
              </w:rPr>
            </w:pPr>
          </w:p>
        </w:tc>
        <w:tc>
          <w:tcPr>
            <w:tcW w:w="1259" w:type="dxa"/>
          </w:tcPr>
          <w:p w:rsidR="00443292" w:rsidRDefault="00443292">
            <w:pPr>
              <w:jc w:val="center"/>
              <w:rPr>
                <w:rFonts w:ascii="宋体"/>
                <w:sz w:val="24"/>
                <w:szCs w:val="24"/>
              </w:rPr>
            </w:pPr>
          </w:p>
        </w:tc>
        <w:tc>
          <w:tcPr>
            <w:tcW w:w="992" w:type="dxa"/>
          </w:tcPr>
          <w:p w:rsidR="00443292" w:rsidRDefault="00443292">
            <w:pPr>
              <w:jc w:val="center"/>
              <w:rPr>
                <w:rFonts w:ascii="宋体"/>
                <w:sz w:val="24"/>
                <w:szCs w:val="24"/>
              </w:rPr>
            </w:pPr>
          </w:p>
        </w:tc>
        <w:tc>
          <w:tcPr>
            <w:tcW w:w="740" w:type="dxa"/>
          </w:tcPr>
          <w:p w:rsidR="00443292" w:rsidRDefault="00443292">
            <w:pPr>
              <w:jc w:val="center"/>
              <w:rPr>
                <w:rFonts w:ascii="宋体"/>
                <w:sz w:val="24"/>
                <w:szCs w:val="24"/>
              </w:rPr>
            </w:pPr>
          </w:p>
        </w:tc>
        <w:tc>
          <w:tcPr>
            <w:tcW w:w="1024" w:type="dxa"/>
          </w:tcPr>
          <w:p w:rsidR="00443292" w:rsidRDefault="00443292">
            <w:pPr>
              <w:jc w:val="center"/>
              <w:rPr>
                <w:rFonts w:ascii="宋体"/>
                <w:sz w:val="24"/>
                <w:szCs w:val="24"/>
              </w:rPr>
            </w:pPr>
          </w:p>
        </w:tc>
      </w:tr>
    </w:tbl>
    <w:p w:rsidR="00443292" w:rsidRDefault="00443292">
      <w:pPr>
        <w:spacing w:line="360" w:lineRule="auto"/>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、环境标志产品根据财政部、环境保护部最新公布的环境标志产品政府采购清单确定。</w:t>
      </w:r>
    </w:p>
    <w:p w:rsidR="00443292" w:rsidRDefault="00443292">
      <w:pPr>
        <w:spacing w:line="360" w:lineRule="auto"/>
        <w:rPr>
          <w:rFonts w:ascii="宋体"/>
          <w:sz w:val="24"/>
          <w:szCs w:val="24"/>
        </w:rPr>
      </w:pPr>
      <w:r>
        <w:rPr>
          <w:rFonts w:ascii="宋体" w:hAnsi="宋体"/>
          <w:sz w:val="24"/>
          <w:szCs w:val="24"/>
        </w:rPr>
        <w:t>2</w:t>
      </w:r>
      <w:r>
        <w:rPr>
          <w:rFonts w:ascii="宋体" w:hAnsi="宋体" w:hint="eastAsia"/>
          <w:sz w:val="24"/>
          <w:szCs w:val="24"/>
        </w:rPr>
        <w:t>、如所投产品为环保产品，必须按规定格式逐项填写，否则评审时不予加分。</w:t>
      </w:r>
    </w:p>
    <w:p w:rsidR="00443292" w:rsidRDefault="00443292" w:rsidP="00997B5A">
      <w:pPr>
        <w:spacing w:line="360" w:lineRule="auto"/>
        <w:ind w:firstLineChars="2650" w:firstLine="6360"/>
        <w:rPr>
          <w:rFonts w:ascii="宋体"/>
          <w:sz w:val="24"/>
          <w:szCs w:val="24"/>
        </w:rPr>
      </w:pPr>
      <w:r>
        <w:rPr>
          <w:rFonts w:ascii="宋体" w:hAnsi="宋体" w:hint="eastAsia"/>
          <w:sz w:val="24"/>
          <w:szCs w:val="24"/>
        </w:rPr>
        <w:t>年月日</w:t>
      </w:r>
    </w:p>
    <w:p w:rsidR="00443292" w:rsidRPr="000F77D6" w:rsidRDefault="00443292">
      <w:pPr>
        <w:pStyle w:val="3"/>
        <w:spacing w:before="120" w:after="120" w:line="360" w:lineRule="exact"/>
        <w:rPr>
          <w:rFonts w:ascii="宋体"/>
          <w:bCs w:val="0"/>
          <w:sz w:val="24"/>
          <w:szCs w:val="24"/>
        </w:rPr>
      </w:pPr>
      <w:r>
        <w:rPr>
          <w:rFonts w:ascii="宋体"/>
        </w:rPr>
        <w:br w:type="page"/>
      </w:r>
      <w:bookmarkStart w:id="129" w:name="_Toc444769215"/>
      <w:bookmarkStart w:id="130" w:name="_Toc470090776"/>
      <w:bookmarkStart w:id="131" w:name="_Toc475472025"/>
      <w:r w:rsidRPr="000F77D6">
        <w:rPr>
          <w:rFonts w:ascii="宋体" w:hAnsi="宋体" w:hint="eastAsia"/>
          <w:bCs w:val="0"/>
          <w:sz w:val="24"/>
          <w:szCs w:val="24"/>
        </w:rPr>
        <w:t>格式十五</w:t>
      </w:r>
      <w:r w:rsidRPr="000F77D6">
        <w:rPr>
          <w:rFonts w:ascii="宋体" w:hAnsi="宋体"/>
          <w:bCs w:val="0"/>
          <w:sz w:val="24"/>
          <w:szCs w:val="24"/>
        </w:rPr>
        <w:t xml:space="preserve">: </w:t>
      </w:r>
      <w:r w:rsidRPr="000F77D6">
        <w:rPr>
          <w:rFonts w:ascii="宋体" w:hAnsi="宋体" w:hint="eastAsia"/>
          <w:bCs w:val="0"/>
          <w:sz w:val="24"/>
          <w:szCs w:val="24"/>
        </w:rPr>
        <w:t>节能产品明细表</w:t>
      </w:r>
      <w:bookmarkEnd w:id="129"/>
      <w:bookmarkEnd w:id="130"/>
      <w:bookmarkEnd w:id="131"/>
    </w:p>
    <w:p w:rsidR="00443292" w:rsidRDefault="00443292">
      <w:pPr>
        <w:spacing w:line="460" w:lineRule="exact"/>
        <w:jc w:val="center"/>
        <w:rPr>
          <w:rFonts w:ascii="宋体"/>
          <w:sz w:val="24"/>
          <w:szCs w:val="24"/>
        </w:rPr>
      </w:pPr>
      <w:r>
        <w:rPr>
          <w:rFonts w:ascii="宋体" w:hAnsi="宋体" w:hint="eastAsia"/>
          <w:sz w:val="24"/>
          <w:szCs w:val="24"/>
        </w:rPr>
        <w:t>节能产品明细表</w:t>
      </w:r>
    </w:p>
    <w:p w:rsidR="00443292" w:rsidRDefault="00443292">
      <w:pPr>
        <w:spacing w:line="460" w:lineRule="exact"/>
        <w:jc w:val="left"/>
        <w:rPr>
          <w:rFonts w:ascii="宋体"/>
          <w:sz w:val="24"/>
          <w:szCs w:val="24"/>
        </w:rPr>
      </w:pPr>
      <w:r>
        <w:rPr>
          <w:rFonts w:ascii="宋体" w:hAnsi="宋体" w:hint="eastAsia"/>
          <w:sz w:val="24"/>
          <w:szCs w:val="24"/>
        </w:rPr>
        <w:t>项目编号：包号：</w:t>
      </w:r>
    </w:p>
    <w:p w:rsidR="00443292" w:rsidRDefault="00443292">
      <w:pPr>
        <w:spacing w:line="460" w:lineRule="exact"/>
        <w:rPr>
          <w:rFonts w:ascii="宋体"/>
          <w:sz w:val="24"/>
          <w:szCs w:val="24"/>
        </w:rPr>
      </w:pPr>
      <w:r>
        <w:rPr>
          <w:rFonts w:ascii="宋体" w:hAnsi="宋体" w:hint="eastAsia"/>
          <w:sz w:val="24"/>
          <w:szCs w:val="24"/>
        </w:rPr>
        <w:t>项目名称：</w:t>
      </w:r>
    </w:p>
    <w:p w:rsidR="00443292" w:rsidRDefault="00443292">
      <w:pPr>
        <w:spacing w:line="460" w:lineRule="exact"/>
        <w:rPr>
          <w:rFonts w:ascii="宋体"/>
          <w:sz w:val="24"/>
          <w:szCs w:val="24"/>
        </w:rPr>
      </w:pPr>
      <w:r>
        <w:rPr>
          <w:rFonts w:ascii="宋体" w:hAnsi="宋体" w:hint="eastAsia"/>
          <w:sz w:val="24"/>
          <w:szCs w:val="24"/>
        </w:rPr>
        <w:t>投标人名称（盖章）：法定代表人或授权代理人签字：</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1134"/>
        <w:gridCol w:w="851"/>
        <w:gridCol w:w="850"/>
        <w:gridCol w:w="1134"/>
        <w:gridCol w:w="1559"/>
        <w:gridCol w:w="709"/>
        <w:gridCol w:w="850"/>
        <w:gridCol w:w="851"/>
      </w:tblGrid>
      <w:tr w:rsidR="00443292">
        <w:trPr>
          <w:jc w:val="center"/>
        </w:trPr>
        <w:tc>
          <w:tcPr>
            <w:tcW w:w="567" w:type="dxa"/>
            <w:vMerge w:val="restart"/>
          </w:tcPr>
          <w:p w:rsidR="00443292" w:rsidRDefault="00443292">
            <w:pPr>
              <w:jc w:val="center"/>
              <w:rPr>
                <w:rFonts w:ascii="宋体"/>
                <w:sz w:val="24"/>
                <w:szCs w:val="24"/>
              </w:rPr>
            </w:pPr>
            <w:r>
              <w:rPr>
                <w:rFonts w:ascii="宋体" w:hAnsi="宋体" w:hint="eastAsia"/>
                <w:sz w:val="24"/>
                <w:szCs w:val="24"/>
              </w:rPr>
              <w:t>序号</w:t>
            </w:r>
          </w:p>
        </w:tc>
        <w:tc>
          <w:tcPr>
            <w:tcW w:w="1418" w:type="dxa"/>
            <w:vMerge w:val="restart"/>
          </w:tcPr>
          <w:p w:rsidR="00443292" w:rsidRDefault="00443292">
            <w:pPr>
              <w:spacing w:line="360" w:lineRule="auto"/>
              <w:jc w:val="center"/>
              <w:rPr>
                <w:rFonts w:ascii="宋体"/>
                <w:sz w:val="24"/>
                <w:szCs w:val="24"/>
              </w:rPr>
            </w:pPr>
            <w:r>
              <w:rPr>
                <w:rFonts w:ascii="宋体" w:hAnsi="宋体" w:hint="eastAsia"/>
                <w:sz w:val="24"/>
                <w:szCs w:val="24"/>
              </w:rPr>
              <w:t>产品名称</w:t>
            </w:r>
          </w:p>
        </w:tc>
        <w:tc>
          <w:tcPr>
            <w:tcW w:w="1134" w:type="dxa"/>
            <w:vMerge w:val="restart"/>
          </w:tcPr>
          <w:p w:rsidR="00443292" w:rsidRDefault="00443292">
            <w:pPr>
              <w:spacing w:line="360" w:lineRule="auto"/>
              <w:jc w:val="center"/>
              <w:rPr>
                <w:rFonts w:ascii="宋体"/>
                <w:sz w:val="24"/>
                <w:szCs w:val="24"/>
              </w:rPr>
            </w:pPr>
            <w:r>
              <w:rPr>
                <w:rFonts w:ascii="宋体" w:hAnsi="宋体" w:hint="eastAsia"/>
                <w:sz w:val="24"/>
                <w:szCs w:val="24"/>
              </w:rPr>
              <w:t>制造商</w:t>
            </w:r>
          </w:p>
        </w:tc>
        <w:tc>
          <w:tcPr>
            <w:tcW w:w="851" w:type="dxa"/>
            <w:vMerge w:val="restart"/>
          </w:tcPr>
          <w:p w:rsidR="00443292" w:rsidRDefault="00443292">
            <w:pPr>
              <w:spacing w:line="360" w:lineRule="auto"/>
              <w:jc w:val="center"/>
              <w:rPr>
                <w:rFonts w:ascii="宋体"/>
                <w:sz w:val="24"/>
                <w:szCs w:val="24"/>
              </w:rPr>
            </w:pPr>
            <w:r>
              <w:rPr>
                <w:rFonts w:ascii="宋体" w:hAnsi="宋体" w:hint="eastAsia"/>
                <w:sz w:val="24"/>
                <w:szCs w:val="24"/>
              </w:rPr>
              <w:t>品牌</w:t>
            </w:r>
          </w:p>
        </w:tc>
        <w:tc>
          <w:tcPr>
            <w:tcW w:w="850" w:type="dxa"/>
            <w:vMerge w:val="restart"/>
          </w:tcPr>
          <w:p w:rsidR="00443292" w:rsidRDefault="00443292">
            <w:pPr>
              <w:spacing w:line="360" w:lineRule="auto"/>
              <w:jc w:val="center"/>
              <w:rPr>
                <w:rFonts w:ascii="宋体"/>
                <w:sz w:val="24"/>
                <w:szCs w:val="24"/>
              </w:rPr>
            </w:pPr>
            <w:r>
              <w:rPr>
                <w:rFonts w:ascii="宋体" w:hAnsi="宋体" w:hint="eastAsia"/>
                <w:sz w:val="24"/>
                <w:szCs w:val="24"/>
              </w:rPr>
              <w:t>产品型号</w:t>
            </w:r>
          </w:p>
        </w:tc>
        <w:tc>
          <w:tcPr>
            <w:tcW w:w="1134" w:type="dxa"/>
            <w:vMerge w:val="restart"/>
          </w:tcPr>
          <w:p w:rsidR="00443292" w:rsidRDefault="00443292">
            <w:pPr>
              <w:spacing w:line="360" w:lineRule="auto"/>
              <w:jc w:val="center"/>
              <w:rPr>
                <w:rFonts w:ascii="宋体"/>
                <w:sz w:val="24"/>
                <w:szCs w:val="24"/>
              </w:rPr>
            </w:pPr>
            <w:r>
              <w:rPr>
                <w:rFonts w:ascii="宋体" w:hAnsi="宋体" w:hint="eastAsia"/>
                <w:sz w:val="24"/>
                <w:szCs w:val="24"/>
              </w:rPr>
              <w:t>节能标志认证证书号</w:t>
            </w:r>
          </w:p>
        </w:tc>
        <w:tc>
          <w:tcPr>
            <w:tcW w:w="1559" w:type="dxa"/>
            <w:vMerge w:val="restart"/>
          </w:tcPr>
          <w:p w:rsidR="00443292" w:rsidRDefault="00443292">
            <w:pPr>
              <w:spacing w:line="360" w:lineRule="auto"/>
              <w:jc w:val="center"/>
              <w:rPr>
                <w:rFonts w:ascii="宋体"/>
                <w:sz w:val="24"/>
                <w:szCs w:val="24"/>
              </w:rPr>
            </w:pPr>
            <w:r>
              <w:rPr>
                <w:rFonts w:ascii="宋体" w:hAnsi="宋体" w:hint="eastAsia"/>
                <w:sz w:val="24"/>
                <w:szCs w:val="24"/>
              </w:rPr>
              <w:t>节能产品认证证书有效截止日期</w:t>
            </w:r>
          </w:p>
        </w:tc>
        <w:tc>
          <w:tcPr>
            <w:tcW w:w="2410" w:type="dxa"/>
            <w:gridSpan w:val="3"/>
          </w:tcPr>
          <w:p w:rsidR="00443292" w:rsidRDefault="00443292">
            <w:pPr>
              <w:jc w:val="center"/>
              <w:rPr>
                <w:rFonts w:ascii="宋体"/>
                <w:sz w:val="24"/>
                <w:szCs w:val="24"/>
              </w:rPr>
            </w:pPr>
            <w:r>
              <w:rPr>
                <w:rFonts w:ascii="宋体" w:hAnsi="宋体" w:hint="eastAsia"/>
                <w:sz w:val="24"/>
                <w:szCs w:val="24"/>
              </w:rPr>
              <w:t>价格</w:t>
            </w:r>
          </w:p>
          <w:p w:rsidR="00443292" w:rsidRDefault="00443292">
            <w:pPr>
              <w:jc w:val="center"/>
              <w:rPr>
                <w:rFonts w:ascii="宋体"/>
                <w:sz w:val="24"/>
                <w:szCs w:val="24"/>
              </w:rPr>
            </w:pPr>
          </w:p>
        </w:tc>
      </w:tr>
      <w:tr w:rsidR="00443292">
        <w:trPr>
          <w:jc w:val="center"/>
        </w:trPr>
        <w:tc>
          <w:tcPr>
            <w:tcW w:w="567" w:type="dxa"/>
            <w:vMerge/>
          </w:tcPr>
          <w:p w:rsidR="00443292" w:rsidRDefault="00443292">
            <w:pPr>
              <w:jc w:val="center"/>
              <w:rPr>
                <w:rFonts w:ascii="宋体"/>
                <w:sz w:val="24"/>
                <w:szCs w:val="24"/>
              </w:rPr>
            </w:pPr>
          </w:p>
        </w:tc>
        <w:tc>
          <w:tcPr>
            <w:tcW w:w="1418" w:type="dxa"/>
            <w:vMerge/>
          </w:tcPr>
          <w:p w:rsidR="00443292" w:rsidRDefault="00443292">
            <w:pPr>
              <w:jc w:val="center"/>
              <w:rPr>
                <w:rFonts w:ascii="宋体"/>
                <w:sz w:val="24"/>
                <w:szCs w:val="24"/>
              </w:rPr>
            </w:pPr>
          </w:p>
        </w:tc>
        <w:tc>
          <w:tcPr>
            <w:tcW w:w="1134" w:type="dxa"/>
            <w:vMerge/>
          </w:tcPr>
          <w:p w:rsidR="00443292" w:rsidRDefault="00443292">
            <w:pPr>
              <w:jc w:val="center"/>
              <w:rPr>
                <w:rFonts w:ascii="宋体"/>
                <w:sz w:val="24"/>
                <w:szCs w:val="24"/>
              </w:rPr>
            </w:pPr>
          </w:p>
        </w:tc>
        <w:tc>
          <w:tcPr>
            <w:tcW w:w="851" w:type="dxa"/>
            <w:vMerge/>
          </w:tcPr>
          <w:p w:rsidR="00443292" w:rsidRDefault="00443292">
            <w:pPr>
              <w:jc w:val="center"/>
              <w:rPr>
                <w:rFonts w:ascii="宋体"/>
                <w:sz w:val="24"/>
                <w:szCs w:val="24"/>
              </w:rPr>
            </w:pPr>
          </w:p>
        </w:tc>
        <w:tc>
          <w:tcPr>
            <w:tcW w:w="850" w:type="dxa"/>
            <w:vMerge/>
          </w:tcPr>
          <w:p w:rsidR="00443292" w:rsidRDefault="00443292">
            <w:pPr>
              <w:jc w:val="center"/>
              <w:rPr>
                <w:rFonts w:ascii="宋体"/>
                <w:sz w:val="24"/>
                <w:szCs w:val="24"/>
              </w:rPr>
            </w:pPr>
          </w:p>
        </w:tc>
        <w:tc>
          <w:tcPr>
            <w:tcW w:w="1134" w:type="dxa"/>
            <w:vMerge/>
          </w:tcPr>
          <w:p w:rsidR="00443292" w:rsidRDefault="00443292">
            <w:pPr>
              <w:jc w:val="center"/>
              <w:rPr>
                <w:rFonts w:ascii="宋体"/>
                <w:sz w:val="24"/>
                <w:szCs w:val="24"/>
              </w:rPr>
            </w:pPr>
          </w:p>
        </w:tc>
        <w:tc>
          <w:tcPr>
            <w:tcW w:w="1559" w:type="dxa"/>
            <w:vMerge/>
          </w:tcPr>
          <w:p w:rsidR="00443292" w:rsidRDefault="00443292">
            <w:pPr>
              <w:jc w:val="center"/>
              <w:rPr>
                <w:rFonts w:ascii="宋体"/>
                <w:sz w:val="24"/>
                <w:szCs w:val="24"/>
              </w:rPr>
            </w:pPr>
          </w:p>
        </w:tc>
        <w:tc>
          <w:tcPr>
            <w:tcW w:w="709" w:type="dxa"/>
          </w:tcPr>
          <w:p w:rsidR="00443292" w:rsidRDefault="00443292" w:rsidP="00997B5A">
            <w:pPr>
              <w:ind w:leftChars="-50" w:left="-105" w:rightChars="-46" w:right="-97"/>
              <w:jc w:val="center"/>
              <w:rPr>
                <w:rFonts w:ascii="宋体"/>
                <w:sz w:val="24"/>
                <w:szCs w:val="24"/>
              </w:rPr>
            </w:pPr>
            <w:r>
              <w:rPr>
                <w:rFonts w:ascii="宋体" w:hAnsi="宋体" w:hint="eastAsia"/>
                <w:sz w:val="24"/>
                <w:szCs w:val="24"/>
              </w:rPr>
              <w:t>单价</w:t>
            </w:r>
            <w:r>
              <w:rPr>
                <w:rFonts w:ascii="宋体" w:hAnsi="宋体"/>
                <w:sz w:val="24"/>
                <w:szCs w:val="24"/>
              </w:rPr>
              <w:t>(</w:t>
            </w:r>
            <w:r>
              <w:rPr>
                <w:rFonts w:ascii="宋体" w:hAnsi="宋体" w:hint="eastAsia"/>
                <w:sz w:val="24"/>
                <w:szCs w:val="24"/>
              </w:rPr>
              <w:t>元</w:t>
            </w:r>
            <w:r>
              <w:rPr>
                <w:rFonts w:ascii="宋体" w:hAnsi="宋体"/>
                <w:sz w:val="24"/>
                <w:szCs w:val="24"/>
              </w:rPr>
              <w:t>)</w:t>
            </w:r>
          </w:p>
        </w:tc>
        <w:tc>
          <w:tcPr>
            <w:tcW w:w="850" w:type="dxa"/>
          </w:tcPr>
          <w:p w:rsidR="00443292" w:rsidRDefault="00443292">
            <w:pPr>
              <w:jc w:val="center"/>
              <w:rPr>
                <w:rFonts w:ascii="宋体"/>
                <w:sz w:val="24"/>
                <w:szCs w:val="24"/>
              </w:rPr>
            </w:pPr>
            <w:r>
              <w:rPr>
                <w:rFonts w:ascii="宋体" w:hAnsi="宋体" w:hint="eastAsia"/>
                <w:sz w:val="24"/>
                <w:szCs w:val="24"/>
              </w:rPr>
              <w:t>数量</w:t>
            </w:r>
          </w:p>
        </w:tc>
        <w:tc>
          <w:tcPr>
            <w:tcW w:w="851" w:type="dxa"/>
          </w:tcPr>
          <w:p w:rsidR="00443292" w:rsidRDefault="00443292" w:rsidP="00997B5A">
            <w:pPr>
              <w:ind w:leftChars="-44" w:left="-92" w:rightChars="-44" w:right="-92"/>
              <w:jc w:val="center"/>
              <w:rPr>
                <w:rFonts w:ascii="宋体"/>
                <w:sz w:val="24"/>
                <w:szCs w:val="24"/>
              </w:rPr>
            </w:pPr>
            <w:r>
              <w:rPr>
                <w:rFonts w:ascii="宋体" w:hAnsi="宋体" w:hint="eastAsia"/>
                <w:sz w:val="24"/>
                <w:szCs w:val="24"/>
              </w:rPr>
              <w:t>小计</w:t>
            </w:r>
            <w:r>
              <w:rPr>
                <w:rFonts w:ascii="宋体" w:hAnsi="宋体"/>
                <w:sz w:val="24"/>
                <w:szCs w:val="24"/>
              </w:rPr>
              <w:t>(</w:t>
            </w:r>
            <w:r>
              <w:rPr>
                <w:rFonts w:ascii="宋体" w:hAnsi="宋体" w:hint="eastAsia"/>
                <w:sz w:val="24"/>
                <w:szCs w:val="24"/>
              </w:rPr>
              <w:t>元</w:t>
            </w:r>
            <w:r>
              <w:rPr>
                <w:rFonts w:ascii="宋体" w:hAnsi="宋体"/>
                <w:sz w:val="24"/>
                <w:szCs w:val="24"/>
              </w:rPr>
              <w:t>)</w:t>
            </w: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1</w:t>
            </w:r>
          </w:p>
        </w:tc>
        <w:tc>
          <w:tcPr>
            <w:tcW w:w="1418"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1559" w:type="dxa"/>
          </w:tcPr>
          <w:p w:rsidR="00443292" w:rsidRDefault="00443292">
            <w:pPr>
              <w:jc w:val="center"/>
              <w:rPr>
                <w:rFonts w:ascii="宋体"/>
                <w:sz w:val="24"/>
                <w:szCs w:val="24"/>
              </w:rPr>
            </w:pPr>
          </w:p>
        </w:tc>
        <w:tc>
          <w:tcPr>
            <w:tcW w:w="709"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2</w:t>
            </w:r>
          </w:p>
        </w:tc>
        <w:tc>
          <w:tcPr>
            <w:tcW w:w="1418"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1559" w:type="dxa"/>
          </w:tcPr>
          <w:p w:rsidR="00443292" w:rsidRDefault="00443292">
            <w:pPr>
              <w:jc w:val="center"/>
              <w:rPr>
                <w:rFonts w:ascii="宋体"/>
                <w:sz w:val="24"/>
                <w:szCs w:val="24"/>
              </w:rPr>
            </w:pPr>
          </w:p>
        </w:tc>
        <w:tc>
          <w:tcPr>
            <w:tcW w:w="709"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3</w:t>
            </w:r>
          </w:p>
        </w:tc>
        <w:tc>
          <w:tcPr>
            <w:tcW w:w="1418" w:type="dxa"/>
          </w:tcPr>
          <w:p w:rsidR="00443292" w:rsidRDefault="00443292">
            <w:pPr>
              <w:jc w:val="center"/>
              <w:rPr>
                <w:rFonts w:ascii="宋体"/>
                <w:sz w:val="24"/>
                <w:szCs w:val="24"/>
              </w:rPr>
            </w:pPr>
            <w:r>
              <w:rPr>
                <w:rFonts w:ascii="宋体" w:hAnsi="宋体" w:hint="eastAsia"/>
                <w:sz w:val="24"/>
                <w:szCs w:val="24"/>
              </w:rPr>
              <w:t>…</w:t>
            </w:r>
          </w:p>
        </w:tc>
        <w:tc>
          <w:tcPr>
            <w:tcW w:w="1134"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1559" w:type="dxa"/>
          </w:tcPr>
          <w:p w:rsidR="00443292" w:rsidRDefault="00443292">
            <w:pPr>
              <w:jc w:val="center"/>
              <w:rPr>
                <w:rFonts w:ascii="宋体"/>
                <w:sz w:val="24"/>
                <w:szCs w:val="24"/>
              </w:rPr>
            </w:pPr>
          </w:p>
        </w:tc>
        <w:tc>
          <w:tcPr>
            <w:tcW w:w="709"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r>
      <w:tr w:rsidR="00443292">
        <w:trPr>
          <w:trHeight w:val="851"/>
          <w:jc w:val="center"/>
        </w:trPr>
        <w:tc>
          <w:tcPr>
            <w:tcW w:w="567" w:type="dxa"/>
          </w:tcPr>
          <w:p w:rsidR="00443292" w:rsidRDefault="00443292">
            <w:pPr>
              <w:jc w:val="center"/>
              <w:rPr>
                <w:rFonts w:ascii="宋体"/>
                <w:sz w:val="24"/>
                <w:szCs w:val="24"/>
              </w:rPr>
            </w:pPr>
            <w:r>
              <w:rPr>
                <w:rFonts w:ascii="宋体" w:hAnsi="宋体"/>
                <w:sz w:val="24"/>
                <w:szCs w:val="24"/>
              </w:rPr>
              <w:t>4</w:t>
            </w:r>
          </w:p>
        </w:tc>
        <w:tc>
          <w:tcPr>
            <w:tcW w:w="1418" w:type="dxa"/>
          </w:tcPr>
          <w:p w:rsidR="00443292" w:rsidRDefault="00443292">
            <w:pPr>
              <w:jc w:val="center"/>
              <w:rPr>
                <w:rFonts w:ascii="宋体"/>
                <w:sz w:val="24"/>
                <w:szCs w:val="24"/>
              </w:rPr>
            </w:pPr>
            <w:r>
              <w:rPr>
                <w:rFonts w:ascii="宋体" w:hAnsi="宋体" w:hint="eastAsia"/>
                <w:sz w:val="24"/>
                <w:szCs w:val="24"/>
              </w:rPr>
              <w:t>合计</w:t>
            </w:r>
          </w:p>
        </w:tc>
        <w:tc>
          <w:tcPr>
            <w:tcW w:w="1134"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1134" w:type="dxa"/>
          </w:tcPr>
          <w:p w:rsidR="00443292" w:rsidRDefault="00443292">
            <w:pPr>
              <w:jc w:val="center"/>
              <w:rPr>
                <w:rFonts w:ascii="宋体"/>
                <w:sz w:val="24"/>
                <w:szCs w:val="24"/>
              </w:rPr>
            </w:pPr>
          </w:p>
        </w:tc>
        <w:tc>
          <w:tcPr>
            <w:tcW w:w="1559" w:type="dxa"/>
          </w:tcPr>
          <w:p w:rsidR="00443292" w:rsidRDefault="00443292">
            <w:pPr>
              <w:jc w:val="center"/>
              <w:rPr>
                <w:rFonts w:ascii="宋体"/>
                <w:sz w:val="24"/>
                <w:szCs w:val="24"/>
              </w:rPr>
            </w:pPr>
          </w:p>
        </w:tc>
        <w:tc>
          <w:tcPr>
            <w:tcW w:w="709" w:type="dxa"/>
          </w:tcPr>
          <w:p w:rsidR="00443292" w:rsidRDefault="00443292">
            <w:pPr>
              <w:jc w:val="center"/>
              <w:rPr>
                <w:rFonts w:ascii="宋体"/>
                <w:sz w:val="24"/>
                <w:szCs w:val="24"/>
              </w:rPr>
            </w:pPr>
          </w:p>
        </w:tc>
        <w:tc>
          <w:tcPr>
            <w:tcW w:w="850" w:type="dxa"/>
          </w:tcPr>
          <w:p w:rsidR="00443292" w:rsidRDefault="00443292">
            <w:pPr>
              <w:jc w:val="center"/>
              <w:rPr>
                <w:rFonts w:ascii="宋体"/>
                <w:sz w:val="24"/>
                <w:szCs w:val="24"/>
              </w:rPr>
            </w:pPr>
          </w:p>
        </w:tc>
        <w:tc>
          <w:tcPr>
            <w:tcW w:w="851" w:type="dxa"/>
          </w:tcPr>
          <w:p w:rsidR="00443292" w:rsidRDefault="00443292">
            <w:pPr>
              <w:jc w:val="center"/>
              <w:rPr>
                <w:rFonts w:ascii="宋体"/>
                <w:sz w:val="24"/>
                <w:szCs w:val="24"/>
              </w:rPr>
            </w:pPr>
          </w:p>
        </w:tc>
      </w:tr>
    </w:tbl>
    <w:p w:rsidR="00443292" w:rsidRDefault="00443292">
      <w:pPr>
        <w:spacing w:line="460" w:lineRule="exact"/>
        <w:rPr>
          <w:rFonts w:ascii="宋体"/>
          <w:sz w:val="24"/>
          <w:szCs w:val="24"/>
        </w:rPr>
      </w:pPr>
      <w:r>
        <w:rPr>
          <w:rFonts w:ascii="宋体" w:hAnsi="宋体" w:hint="eastAsia"/>
          <w:sz w:val="24"/>
          <w:szCs w:val="24"/>
        </w:rPr>
        <w:t>注：</w:t>
      </w:r>
      <w:r>
        <w:rPr>
          <w:rFonts w:ascii="宋体" w:hAnsi="宋体"/>
          <w:sz w:val="24"/>
          <w:szCs w:val="24"/>
        </w:rPr>
        <w:t xml:space="preserve"> 1.</w:t>
      </w:r>
      <w:r>
        <w:rPr>
          <w:rFonts w:ascii="宋体" w:hAnsi="宋体" w:hint="eastAsia"/>
          <w:sz w:val="24"/>
          <w:szCs w:val="24"/>
        </w:rPr>
        <w:t>节能产品根据财政部、国家发展改革委最新公布的节能产品政府采购清单确定。</w:t>
      </w:r>
    </w:p>
    <w:p w:rsidR="00443292" w:rsidRDefault="00443292">
      <w:pPr>
        <w:spacing w:line="460" w:lineRule="exact"/>
        <w:rPr>
          <w:rFonts w:ascii="宋体"/>
          <w:sz w:val="24"/>
          <w:szCs w:val="24"/>
        </w:rPr>
      </w:pPr>
      <w:r>
        <w:rPr>
          <w:rFonts w:ascii="宋体" w:hAnsi="宋体"/>
          <w:sz w:val="24"/>
          <w:szCs w:val="24"/>
        </w:rPr>
        <w:t>2.</w:t>
      </w:r>
      <w:r>
        <w:rPr>
          <w:rFonts w:ascii="宋体" w:hAnsi="宋体" w:hint="eastAsia"/>
          <w:sz w:val="24"/>
          <w:szCs w:val="24"/>
        </w:rPr>
        <w:t>如所投产品为节能产品（强制采购产品除外），必须按规定格式逐项填写，否则评审时不予加分。如所投产品不是节能产品，则不需填写本表。</w:t>
      </w:r>
    </w:p>
    <w:p w:rsidR="00443292" w:rsidRDefault="00443292">
      <w:pPr>
        <w:spacing w:line="460" w:lineRule="exact"/>
        <w:rPr>
          <w:rFonts w:ascii="宋体"/>
          <w:sz w:val="24"/>
          <w:szCs w:val="24"/>
        </w:rPr>
      </w:pPr>
      <w:r>
        <w:rPr>
          <w:rFonts w:ascii="宋体" w:hAnsi="宋体"/>
          <w:sz w:val="24"/>
          <w:szCs w:val="24"/>
        </w:rPr>
        <w:t>3.</w:t>
      </w:r>
      <w:r>
        <w:rPr>
          <w:rFonts w:ascii="宋体" w:hAnsi="宋体" w:hint="eastAsia"/>
          <w:sz w:val="24"/>
          <w:szCs w:val="24"/>
        </w:rPr>
        <w:t>此表可根据需要同格式扩展。</w:t>
      </w:r>
    </w:p>
    <w:p w:rsidR="00443292" w:rsidRDefault="00443292" w:rsidP="00997B5A">
      <w:pPr>
        <w:spacing w:line="360" w:lineRule="auto"/>
        <w:ind w:firstLineChars="2650" w:firstLine="6360"/>
        <w:rPr>
          <w:rFonts w:ascii="宋体"/>
          <w:sz w:val="24"/>
          <w:szCs w:val="24"/>
        </w:rPr>
      </w:pPr>
      <w:r>
        <w:rPr>
          <w:rFonts w:ascii="宋体" w:hAnsi="宋体" w:hint="eastAsia"/>
          <w:sz w:val="24"/>
          <w:szCs w:val="24"/>
        </w:rPr>
        <w:t>年月日</w:t>
      </w:r>
    </w:p>
    <w:p w:rsidR="00443292" w:rsidRPr="000F77D6" w:rsidRDefault="00443292">
      <w:pPr>
        <w:pStyle w:val="3"/>
        <w:spacing w:before="120" w:after="120" w:line="360" w:lineRule="exact"/>
        <w:rPr>
          <w:rFonts w:ascii="宋体"/>
          <w:bCs w:val="0"/>
          <w:sz w:val="24"/>
          <w:szCs w:val="24"/>
        </w:rPr>
      </w:pPr>
      <w:r>
        <w:rPr>
          <w:rFonts w:ascii="宋体"/>
        </w:rPr>
        <w:br w:type="page"/>
      </w:r>
      <w:bookmarkStart w:id="132" w:name="_Toc444769216"/>
      <w:bookmarkStart w:id="133" w:name="_Toc475472026"/>
      <w:bookmarkStart w:id="134" w:name="_Toc470090777"/>
      <w:r w:rsidRPr="000F77D6">
        <w:rPr>
          <w:rFonts w:ascii="宋体" w:hAnsi="宋体" w:hint="eastAsia"/>
          <w:bCs w:val="0"/>
          <w:sz w:val="24"/>
          <w:szCs w:val="24"/>
        </w:rPr>
        <w:t>格式十六</w:t>
      </w:r>
      <w:r w:rsidRPr="000F77D6">
        <w:rPr>
          <w:rFonts w:ascii="宋体" w:hAnsi="宋体"/>
          <w:bCs w:val="0"/>
          <w:sz w:val="24"/>
          <w:szCs w:val="24"/>
        </w:rPr>
        <w:t xml:space="preserve">: </w:t>
      </w:r>
      <w:r w:rsidRPr="000F77D6">
        <w:rPr>
          <w:rFonts w:ascii="宋体" w:hAnsi="宋体" w:hint="eastAsia"/>
          <w:bCs w:val="0"/>
          <w:sz w:val="24"/>
          <w:szCs w:val="24"/>
        </w:rPr>
        <w:t>政府强制采购节能产品明细表</w:t>
      </w:r>
      <w:bookmarkEnd w:id="132"/>
      <w:bookmarkEnd w:id="133"/>
      <w:bookmarkEnd w:id="134"/>
    </w:p>
    <w:p w:rsidR="00443292" w:rsidRDefault="00443292">
      <w:pPr>
        <w:spacing w:line="460" w:lineRule="exact"/>
        <w:jc w:val="center"/>
        <w:rPr>
          <w:rFonts w:ascii="宋体"/>
          <w:sz w:val="24"/>
          <w:szCs w:val="24"/>
        </w:rPr>
      </w:pPr>
      <w:r>
        <w:rPr>
          <w:rFonts w:ascii="宋体" w:hAnsi="宋体" w:hint="eastAsia"/>
          <w:sz w:val="24"/>
          <w:szCs w:val="24"/>
        </w:rPr>
        <w:t>政府强制采购节能产品明细表</w:t>
      </w:r>
    </w:p>
    <w:p w:rsidR="00443292" w:rsidRDefault="00443292">
      <w:pPr>
        <w:spacing w:line="460" w:lineRule="exact"/>
        <w:jc w:val="left"/>
        <w:rPr>
          <w:rFonts w:ascii="宋体"/>
          <w:sz w:val="24"/>
          <w:szCs w:val="24"/>
        </w:rPr>
      </w:pPr>
      <w:r>
        <w:rPr>
          <w:rFonts w:ascii="宋体" w:hAnsi="宋体" w:hint="eastAsia"/>
          <w:sz w:val="24"/>
          <w:szCs w:val="24"/>
        </w:rPr>
        <w:t>项目编号：包号：</w:t>
      </w:r>
    </w:p>
    <w:p w:rsidR="00443292" w:rsidRDefault="00443292">
      <w:pPr>
        <w:spacing w:line="460" w:lineRule="exact"/>
        <w:jc w:val="left"/>
        <w:rPr>
          <w:rFonts w:ascii="宋体"/>
          <w:sz w:val="24"/>
          <w:szCs w:val="24"/>
        </w:rPr>
      </w:pPr>
      <w:r>
        <w:rPr>
          <w:rFonts w:ascii="宋体" w:hAnsi="宋体" w:hint="eastAsia"/>
          <w:sz w:val="24"/>
          <w:szCs w:val="24"/>
        </w:rPr>
        <w:t>项目名称：</w:t>
      </w:r>
    </w:p>
    <w:p w:rsidR="00443292" w:rsidRDefault="00443292">
      <w:pPr>
        <w:spacing w:line="460" w:lineRule="exact"/>
        <w:jc w:val="left"/>
        <w:rPr>
          <w:rFonts w:ascii="宋体"/>
          <w:sz w:val="24"/>
          <w:szCs w:val="24"/>
        </w:rPr>
      </w:pPr>
      <w:r>
        <w:rPr>
          <w:rFonts w:ascii="宋体" w:hAnsi="宋体" w:hint="eastAsia"/>
          <w:sz w:val="24"/>
          <w:szCs w:val="24"/>
        </w:rPr>
        <w:t>包号：</w:t>
      </w:r>
    </w:p>
    <w:p w:rsidR="00443292" w:rsidRDefault="00443292">
      <w:pPr>
        <w:spacing w:line="460" w:lineRule="exact"/>
        <w:rPr>
          <w:rFonts w:ascii="宋体"/>
          <w:sz w:val="24"/>
          <w:szCs w:val="24"/>
        </w:rPr>
      </w:pPr>
      <w:r>
        <w:rPr>
          <w:rFonts w:ascii="宋体" w:hAnsi="宋体" w:hint="eastAsia"/>
          <w:sz w:val="24"/>
          <w:szCs w:val="24"/>
        </w:rPr>
        <w:t>投标人名称（盖章）：法定代表人或授权代理人签字：</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992"/>
        <w:gridCol w:w="992"/>
        <w:gridCol w:w="1418"/>
        <w:gridCol w:w="1809"/>
        <w:gridCol w:w="2166"/>
      </w:tblGrid>
      <w:tr w:rsidR="00443292">
        <w:trPr>
          <w:jc w:val="center"/>
        </w:trPr>
        <w:tc>
          <w:tcPr>
            <w:tcW w:w="817" w:type="dxa"/>
          </w:tcPr>
          <w:p w:rsidR="00443292" w:rsidRDefault="00443292">
            <w:pPr>
              <w:spacing w:line="360" w:lineRule="auto"/>
              <w:rPr>
                <w:rFonts w:ascii="宋体"/>
                <w:sz w:val="24"/>
                <w:szCs w:val="24"/>
              </w:rPr>
            </w:pPr>
            <w:r>
              <w:rPr>
                <w:rFonts w:ascii="宋体" w:hAnsi="宋体" w:hint="eastAsia"/>
                <w:sz w:val="24"/>
                <w:szCs w:val="24"/>
              </w:rPr>
              <w:t>序号</w:t>
            </w:r>
          </w:p>
        </w:tc>
        <w:tc>
          <w:tcPr>
            <w:tcW w:w="1276" w:type="dxa"/>
          </w:tcPr>
          <w:p w:rsidR="00443292" w:rsidRDefault="00443292">
            <w:pPr>
              <w:spacing w:line="360" w:lineRule="auto"/>
              <w:rPr>
                <w:rFonts w:ascii="宋体"/>
                <w:sz w:val="24"/>
                <w:szCs w:val="24"/>
              </w:rPr>
            </w:pPr>
            <w:r>
              <w:rPr>
                <w:rFonts w:ascii="宋体" w:hAnsi="宋体" w:hint="eastAsia"/>
                <w:sz w:val="24"/>
                <w:szCs w:val="24"/>
              </w:rPr>
              <w:t>产品名称</w:t>
            </w:r>
          </w:p>
        </w:tc>
        <w:tc>
          <w:tcPr>
            <w:tcW w:w="992" w:type="dxa"/>
          </w:tcPr>
          <w:p w:rsidR="00443292" w:rsidRDefault="00443292">
            <w:pPr>
              <w:spacing w:line="360" w:lineRule="auto"/>
              <w:rPr>
                <w:rFonts w:ascii="宋体"/>
                <w:sz w:val="24"/>
                <w:szCs w:val="24"/>
              </w:rPr>
            </w:pPr>
            <w:r>
              <w:rPr>
                <w:rFonts w:ascii="宋体" w:hAnsi="宋体" w:hint="eastAsia"/>
                <w:sz w:val="24"/>
                <w:szCs w:val="24"/>
              </w:rPr>
              <w:t>制造商</w:t>
            </w:r>
          </w:p>
        </w:tc>
        <w:tc>
          <w:tcPr>
            <w:tcW w:w="992" w:type="dxa"/>
          </w:tcPr>
          <w:p w:rsidR="00443292" w:rsidRDefault="00443292">
            <w:pPr>
              <w:spacing w:line="360" w:lineRule="auto"/>
              <w:rPr>
                <w:rFonts w:ascii="宋体"/>
                <w:sz w:val="24"/>
                <w:szCs w:val="24"/>
              </w:rPr>
            </w:pPr>
            <w:r>
              <w:rPr>
                <w:rFonts w:ascii="宋体" w:hAnsi="宋体" w:hint="eastAsia"/>
                <w:sz w:val="24"/>
                <w:szCs w:val="24"/>
              </w:rPr>
              <w:t>品牌</w:t>
            </w:r>
          </w:p>
        </w:tc>
        <w:tc>
          <w:tcPr>
            <w:tcW w:w="1418" w:type="dxa"/>
          </w:tcPr>
          <w:p w:rsidR="00443292" w:rsidRDefault="00443292">
            <w:pPr>
              <w:spacing w:line="360" w:lineRule="auto"/>
              <w:rPr>
                <w:rFonts w:ascii="宋体"/>
                <w:sz w:val="24"/>
                <w:szCs w:val="24"/>
              </w:rPr>
            </w:pPr>
            <w:r>
              <w:rPr>
                <w:rFonts w:ascii="宋体" w:hAnsi="宋体" w:hint="eastAsia"/>
                <w:sz w:val="24"/>
                <w:szCs w:val="24"/>
              </w:rPr>
              <w:t>产品型号</w:t>
            </w:r>
          </w:p>
        </w:tc>
        <w:tc>
          <w:tcPr>
            <w:tcW w:w="1809" w:type="dxa"/>
          </w:tcPr>
          <w:p w:rsidR="00443292" w:rsidRDefault="00443292" w:rsidP="00997B5A">
            <w:pPr>
              <w:spacing w:line="360" w:lineRule="auto"/>
              <w:ind w:left="360" w:hangingChars="150" w:hanging="360"/>
              <w:rPr>
                <w:rFonts w:ascii="宋体"/>
                <w:sz w:val="24"/>
                <w:szCs w:val="24"/>
              </w:rPr>
            </w:pPr>
            <w:r>
              <w:rPr>
                <w:rFonts w:ascii="宋体" w:hAnsi="宋体" w:hint="eastAsia"/>
                <w:sz w:val="24"/>
                <w:szCs w:val="24"/>
              </w:rPr>
              <w:t>节能标志认证证书号</w:t>
            </w:r>
          </w:p>
        </w:tc>
        <w:tc>
          <w:tcPr>
            <w:tcW w:w="2166" w:type="dxa"/>
          </w:tcPr>
          <w:p w:rsidR="00443292" w:rsidRDefault="00443292">
            <w:pPr>
              <w:spacing w:line="360" w:lineRule="auto"/>
              <w:rPr>
                <w:rFonts w:ascii="宋体"/>
                <w:sz w:val="24"/>
                <w:szCs w:val="24"/>
              </w:rPr>
            </w:pPr>
            <w:r>
              <w:rPr>
                <w:rFonts w:ascii="宋体" w:hAnsi="宋体" w:hint="eastAsia"/>
                <w:sz w:val="24"/>
                <w:szCs w:val="24"/>
              </w:rPr>
              <w:t>节能产品认证证书</w:t>
            </w:r>
          </w:p>
          <w:p w:rsidR="00443292" w:rsidRDefault="00443292" w:rsidP="00997B5A">
            <w:pPr>
              <w:spacing w:line="360" w:lineRule="auto"/>
              <w:ind w:firstLineChars="150" w:firstLine="360"/>
              <w:rPr>
                <w:rFonts w:ascii="宋体"/>
                <w:sz w:val="24"/>
                <w:szCs w:val="24"/>
              </w:rPr>
            </w:pPr>
            <w:r>
              <w:rPr>
                <w:rFonts w:ascii="宋体" w:hAnsi="宋体" w:hint="eastAsia"/>
                <w:sz w:val="24"/>
                <w:szCs w:val="24"/>
              </w:rPr>
              <w:t>有效截止日期</w:t>
            </w:r>
          </w:p>
        </w:tc>
      </w:tr>
      <w:tr w:rsidR="00443292">
        <w:trPr>
          <w:trHeight w:val="851"/>
          <w:jc w:val="center"/>
        </w:trPr>
        <w:tc>
          <w:tcPr>
            <w:tcW w:w="817" w:type="dxa"/>
          </w:tcPr>
          <w:p w:rsidR="00443292" w:rsidRDefault="00443292">
            <w:pPr>
              <w:spacing w:line="360" w:lineRule="auto"/>
              <w:rPr>
                <w:rFonts w:ascii="宋体"/>
                <w:sz w:val="24"/>
                <w:szCs w:val="24"/>
              </w:rPr>
            </w:pPr>
            <w:r>
              <w:rPr>
                <w:rFonts w:ascii="宋体" w:hAnsi="宋体"/>
                <w:sz w:val="24"/>
                <w:szCs w:val="24"/>
              </w:rPr>
              <w:t>1</w:t>
            </w:r>
          </w:p>
        </w:tc>
        <w:tc>
          <w:tcPr>
            <w:tcW w:w="1276"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1418" w:type="dxa"/>
          </w:tcPr>
          <w:p w:rsidR="00443292" w:rsidRDefault="00443292">
            <w:pPr>
              <w:spacing w:line="360" w:lineRule="auto"/>
              <w:rPr>
                <w:rFonts w:ascii="宋体"/>
                <w:sz w:val="24"/>
                <w:szCs w:val="24"/>
              </w:rPr>
            </w:pPr>
          </w:p>
        </w:tc>
        <w:tc>
          <w:tcPr>
            <w:tcW w:w="1809" w:type="dxa"/>
          </w:tcPr>
          <w:p w:rsidR="00443292" w:rsidRDefault="00443292">
            <w:pPr>
              <w:spacing w:line="360" w:lineRule="auto"/>
              <w:rPr>
                <w:rFonts w:ascii="宋体"/>
                <w:sz w:val="24"/>
                <w:szCs w:val="24"/>
              </w:rPr>
            </w:pPr>
          </w:p>
        </w:tc>
        <w:tc>
          <w:tcPr>
            <w:tcW w:w="2166" w:type="dxa"/>
          </w:tcPr>
          <w:p w:rsidR="00443292" w:rsidRDefault="00443292">
            <w:pPr>
              <w:spacing w:line="360" w:lineRule="auto"/>
              <w:rPr>
                <w:rFonts w:ascii="宋体"/>
                <w:sz w:val="24"/>
                <w:szCs w:val="24"/>
              </w:rPr>
            </w:pPr>
          </w:p>
        </w:tc>
      </w:tr>
      <w:tr w:rsidR="00443292">
        <w:trPr>
          <w:trHeight w:val="851"/>
          <w:jc w:val="center"/>
        </w:trPr>
        <w:tc>
          <w:tcPr>
            <w:tcW w:w="817" w:type="dxa"/>
          </w:tcPr>
          <w:p w:rsidR="00443292" w:rsidRDefault="00443292">
            <w:pPr>
              <w:spacing w:line="360" w:lineRule="auto"/>
              <w:rPr>
                <w:rFonts w:ascii="宋体"/>
                <w:sz w:val="24"/>
                <w:szCs w:val="24"/>
              </w:rPr>
            </w:pPr>
            <w:r>
              <w:rPr>
                <w:rFonts w:ascii="宋体" w:hAnsi="宋体"/>
                <w:sz w:val="24"/>
                <w:szCs w:val="24"/>
              </w:rPr>
              <w:t>2</w:t>
            </w:r>
          </w:p>
        </w:tc>
        <w:tc>
          <w:tcPr>
            <w:tcW w:w="1276"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1418" w:type="dxa"/>
          </w:tcPr>
          <w:p w:rsidR="00443292" w:rsidRDefault="00443292">
            <w:pPr>
              <w:spacing w:line="360" w:lineRule="auto"/>
              <w:rPr>
                <w:rFonts w:ascii="宋体"/>
                <w:sz w:val="24"/>
                <w:szCs w:val="24"/>
              </w:rPr>
            </w:pPr>
          </w:p>
        </w:tc>
        <w:tc>
          <w:tcPr>
            <w:tcW w:w="1809" w:type="dxa"/>
          </w:tcPr>
          <w:p w:rsidR="00443292" w:rsidRDefault="00443292">
            <w:pPr>
              <w:spacing w:line="360" w:lineRule="auto"/>
              <w:rPr>
                <w:rFonts w:ascii="宋体"/>
                <w:sz w:val="24"/>
                <w:szCs w:val="24"/>
              </w:rPr>
            </w:pPr>
          </w:p>
        </w:tc>
        <w:tc>
          <w:tcPr>
            <w:tcW w:w="2166" w:type="dxa"/>
          </w:tcPr>
          <w:p w:rsidR="00443292" w:rsidRDefault="00443292">
            <w:pPr>
              <w:spacing w:line="360" w:lineRule="auto"/>
              <w:rPr>
                <w:rFonts w:ascii="宋体"/>
                <w:sz w:val="24"/>
                <w:szCs w:val="24"/>
              </w:rPr>
            </w:pPr>
          </w:p>
        </w:tc>
      </w:tr>
      <w:tr w:rsidR="00443292">
        <w:trPr>
          <w:trHeight w:val="851"/>
          <w:jc w:val="center"/>
        </w:trPr>
        <w:tc>
          <w:tcPr>
            <w:tcW w:w="817" w:type="dxa"/>
          </w:tcPr>
          <w:p w:rsidR="00443292" w:rsidRDefault="00443292">
            <w:pPr>
              <w:spacing w:line="360" w:lineRule="auto"/>
              <w:rPr>
                <w:rFonts w:ascii="宋体"/>
                <w:sz w:val="24"/>
                <w:szCs w:val="24"/>
              </w:rPr>
            </w:pPr>
            <w:r>
              <w:rPr>
                <w:rFonts w:ascii="宋体" w:hAnsi="宋体"/>
                <w:sz w:val="24"/>
                <w:szCs w:val="24"/>
              </w:rPr>
              <w:t>3</w:t>
            </w:r>
          </w:p>
        </w:tc>
        <w:tc>
          <w:tcPr>
            <w:tcW w:w="1276"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1418" w:type="dxa"/>
          </w:tcPr>
          <w:p w:rsidR="00443292" w:rsidRDefault="00443292">
            <w:pPr>
              <w:spacing w:line="360" w:lineRule="auto"/>
              <w:rPr>
                <w:rFonts w:ascii="宋体"/>
                <w:sz w:val="24"/>
                <w:szCs w:val="24"/>
              </w:rPr>
            </w:pPr>
          </w:p>
        </w:tc>
        <w:tc>
          <w:tcPr>
            <w:tcW w:w="1809" w:type="dxa"/>
          </w:tcPr>
          <w:p w:rsidR="00443292" w:rsidRDefault="00443292">
            <w:pPr>
              <w:spacing w:line="360" w:lineRule="auto"/>
              <w:rPr>
                <w:rFonts w:ascii="宋体"/>
                <w:sz w:val="24"/>
                <w:szCs w:val="24"/>
              </w:rPr>
            </w:pPr>
          </w:p>
        </w:tc>
        <w:tc>
          <w:tcPr>
            <w:tcW w:w="2166" w:type="dxa"/>
          </w:tcPr>
          <w:p w:rsidR="00443292" w:rsidRDefault="00443292">
            <w:pPr>
              <w:spacing w:line="360" w:lineRule="auto"/>
              <w:rPr>
                <w:rFonts w:ascii="宋体"/>
                <w:sz w:val="24"/>
                <w:szCs w:val="24"/>
              </w:rPr>
            </w:pPr>
          </w:p>
        </w:tc>
      </w:tr>
      <w:tr w:rsidR="00443292">
        <w:trPr>
          <w:trHeight w:val="851"/>
          <w:jc w:val="center"/>
        </w:trPr>
        <w:tc>
          <w:tcPr>
            <w:tcW w:w="817" w:type="dxa"/>
          </w:tcPr>
          <w:p w:rsidR="00443292" w:rsidRDefault="00443292">
            <w:pPr>
              <w:spacing w:line="360" w:lineRule="auto"/>
              <w:rPr>
                <w:rFonts w:ascii="宋体"/>
                <w:sz w:val="24"/>
                <w:szCs w:val="24"/>
              </w:rPr>
            </w:pPr>
            <w:r>
              <w:rPr>
                <w:rFonts w:ascii="宋体" w:hAnsi="宋体" w:hint="eastAsia"/>
                <w:sz w:val="24"/>
                <w:szCs w:val="24"/>
              </w:rPr>
              <w:t>…</w:t>
            </w:r>
          </w:p>
        </w:tc>
        <w:tc>
          <w:tcPr>
            <w:tcW w:w="1276"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992" w:type="dxa"/>
          </w:tcPr>
          <w:p w:rsidR="00443292" w:rsidRDefault="00443292">
            <w:pPr>
              <w:spacing w:line="360" w:lineRule="auto"/>
              <w:rPr>
                <w:rFonts w:ascii="宋体"/>
                <w:sz w:val="24"/>
                <w:szCs w:val="24"/>
              </w:rPr>
            </w:pPr>
          </w:p>
        </w:tc>
        <w:tc>
          <w:tcPr>
            <w:tcW w:w="1418" w:type="dxa"/>
          </w:tcPr>
          <w:p w:rsidR="00443292" w:rsidRDefault="00443292">
            <w:pPr>
              <w:spacing w:line="360" w:lineRule="auto"/>
              <w:rPr>
                <w:rFonts w:ascii="宋体"/>
                <w:sz w:val="24"/>
                <w:szCs w:val="24"/>
              </w:rPr>
            </w:pPr>
          </w:p>
        </w:tc>
        <w:tc>
          <w:tcPr>
            <w:tcW w:w="1809" w:type="dxa"/>
          </w:tcPr>
          <w:p w:rsidR="00443292" w:rsidRDefault="00443292">
            <w:pPr>
              <w:spacing w:line="360" w:lineRule="auto"/>
              <w:rPr>
                <w:rFonts w:ascii="宋体"/>
                <w:sz w:val="24"/>
                <w:szCs w:val="24"/>
              </w:rPr>
            </w:pPr>
          </w:p>
        </w:tc>
        <w:tc>
          <w:tcPr>
            <w:tcW w:w="2166" w:type="dxa"/>
          </w:tcPr>
          <w:p w:rsidR="00443292" w:rsidRDefault="00443292">
            <w:pPr>
              <w:spacing w:line="360" w:lineRule="auto"/>
              <w:rPr>
                <w:rFonts w:ascii="宋体"/>
                <w:sz w:val="24"/>
                <w:szCs w:val="24"/>
              </w:rPr>
            </w:pPr>
          </w:p>
        </w:tc>
      </w:tr>
    </w:tbl>
    <w:p w:rsidR="00443292" w:rsidRDefault="00443292">
      <w:pPr>
        <w:spacing w:line="360" w:lineRule="auto"/>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、政府采购强制节能产品根据财政部、国家发展改革委最新公布的节能产品政府采购清单确定。</w:t>
      </w:r>
    </w:p>
    <w:p w:rsidR="00443292" w:rsidRDefault="00443292">
      <w:pPr>
        <w:spacing w:line="360" w:lineRule="auto"/>
        <w:rPr>
          <w:rFonts w:ascii="宋体"/>
          <w:sz w:val="24"/>
          <w:szCs w:val="24"/>
        </w:rPr>
      </w:pPr>
      <w:r>
        <w:rPr>
          <w:rFonts w:ascii="宋体" w:hAnsi="宋体"/>
          <w:sz w:val="24"/>
          <w:szCs w:val="24"/>
        </w:rPr>
        <w:t>2</w:t>
      </w:r>
      <w:r>
        <w:rPr>
          <w:rFonts w:ascii="宋体" w:hAnsi="宋体" w:hint="eastAsia"/>
          <w:sz w:val="24"/>
          <w:szCs w:val="24"/>
        </w:rPr>
        <w:t>、如所投产品为政府强制采购节能产品，必须按规定格式逐项填写，否则按无效投标处理。</w:t>
      </w:r>
    </w:p>
    <w:p w:rsidR="00443292" w:rsidRDefault="00443292" w:rsidP="00997B5A">
      <w:pPr>
        <w:spacing w:line="360" w:lineRule="auto"/>
        <w:ind w:firstLineChars="2500" w:firstLine="6000"/>
        <w:rPr>
          <w:rFonts w:ascii="宋体"/>
          <w:sz w:val="24"/>
          <w:szCs w:val="24"/>
        </w:rPr>
      </w:pPr>
    </w:p>
    <w:p w:rsidR="00443292" w:rsidRDefault="00443292" w:rsidP="00997B5A">
      <w:pPr>
        <w:spacing w:line="360" w:lineRule="auto"/>
        <w:ind w:firstLineChars="2500" w:firstLine="6000"/>
        <w:rPr>
          <w:rFonts w:ascii="宋体"/>
          <w:sz w:val="24"/>
          <w:szCs w:val="24"/>
        </w:rPr>
      </w:pPr>
    </w:p>
    <w:p w:rsidR="00443292" w:rsidRDefault="00443292" w:rsidP="00997B5A">
      <w:pPr>
        <w:spacing w:line="360" w:lineRule="auto"/>
        <w:ind w:firstLineChars="2500" w:firstLine="6000"/>
        <w:rPr>
          <w:rFonts w:ascii="宋体"/>
          <w:sz w:val="24"/>
          <w:szCs w:val="24"/>
        </w:rPr>
      </w:pPr>
      <w:r>
        <w:rPr>
          <w:rFonts w:ascii="宋体" w:hAnsi="宋体" w:hint="eastAsia"/>
          <w:sz w:val="24"/>
          <w:szCs w:val="24"/>
        </w:rPr>
        <w:t>年月日</w:t>
      </w:r>
    </w:p>
    <w:p w:rsidR="00443292" w:rsidRDefault="00443292">
      <w:pPr>
        <w:spacing w:line="360" w:lineRule="auto"/>
        <w:rPr>
          <w:rFonts w:ascii="宋体"/>
          <w:b/>
          <w:sz w:val="24"/>
          <w:szCs w:val="24"/>
        </w:rPr>
      </w:pPr>
      <w:r>
        <w:rPr>
          <w:rFonts w:ascii="宋体"/>
          <w:b/>
          <w:sz w:val="24"/>
          <w:szCs w:val="24"/>
        </w:rPr>
        <w:br w:type="page"/>
      </w:r>
    </w:p>
    <w:p w:rsidR="00443292" w:rsidRPr="000F77D6" w:rsidRDefault="00443292">
      <w:pPr>
        <w:pStyle w:val="3"/>
        <w:spacing w:before="120" w:after="120" w:line="360" w:lineRule="exact"/>
        <w:rPr>
          <w:rFonts w:ascii="宋体"/>
          <w:bCs w:val="0"/>
          <w:sz w:val="24"/>
          <w:szCs w:val="24"/>
        </w:rPr>
      </w:pPr>
      <w:bookmarkStart w:id="135" w:name="_Toc475472027"/>
      <w:bookmarkStart w:id="136" w:name="_Toc444769217"/>
      <w:bookmarkStart w:id="137" w:name="_Toc470090778"/>
      <w:r w:rsidRPr="000F77D6">
        <w:rPr>
          <w:rFonts w:ascii="宋体" w:hAnsi="宋体" w:hint="eastAsia"/>
          <w:bCs w:val="0"/>
          <w:sz w:val="24"/>
          <w:szCs w:val="24"/>
        </w:rPr>
        <w:t>格式十七</w:t>
      </w:r>
      <w:r w:rsidRPr="000F77D6">
        <w:rPr>
          <w:rFonts w:ascii="宋体" w:hAnsi="宋体"/>
          <w:bCs w:val="0"/>
          <w:sz w:val="24"/>
          <w:szCs w:val="24"/>
        </w:rPr>
        <w:t xml:space="preserve">: </w:t>
      </w:r>
      <w:r w:rsidRPr="000F77D6">
        <w:rPr>
          <w:rFonts w:ascii="宋体" w:hAnsi="宋体" w:hint="eastAsia"/>
          <w:bCs w:val="0"/>
          <w:sz w:val="24"/>
          <w:szCs w:val="24"/>
        </w:rPr>
        <w:t>小型、微型企业产品明细表</w:t>
      </w:r>
      <w:bookmarkEnd w:id="135"/>
      <w:bookmarkEnd w:id="136"/>
      <w:bookmarkEnd w:id="137"/>
    </w:p>
    <w:p w:rsidR="00443292" w:rsidRDefault="00443292">
      <w:pPr>
        <w:spacing w:line="460" w:lineRule="exact"/>
        <w:ind w:firstLine="437"/>
        <w:jc w:val="center"/>
        <w:rPr>
          <w:rFonts w:ascii="宋体"/>
          <w:sz w:val="24"/>
          <w:szCs w:val="24"/>
        </w:rPr>
      </w:pPr>
    </w:p>
    <w:p w:rsidR="00443292" w:rsidRDefault="00443292">
      <w:pPr>
        <w:spacing w:line="460" w:lineRule="exact"/>
        <w:ind w:firstLine="437"/>
        <w:jc w:val="center"/>
        <w:rPr>
          <w:rFonts w:ascii="宋体"/>
          <w:sz w:val="24"/>
          <w:szCs w:val="24"/>
        </w:rPr>
      </w:pPr>
      <w:r>
        <w:rPr>
          <w:rFonts w:ascii="宋体" w:hAnsi="宋体" w:hint="eastAsia"/>
          <w:sz w:val="24"/>
          <w:szCs w:val="24"/>
        </w:rPr>
        <w:t>小型、微型企业产品明细表</w:t>
      </w:r>
    </w:p>
    <w:p w:rsidR="00443292" w:rsidRDefault="00443292">
      <w:pPr>
        <w:spacing w:line="460" w:lineRule="exact"/>
        <w:ind w:firstLine="437"/>
        <w:rPr>
          <w:rFonts w:ascii="宋体"/>
          <w:sz w:val="24"/>
          <w:szCs w:val="24"/>
        </w:rPr>
      </w:pPr>
      <w:r>
        <w:rPr>
          <w:rFonts w:ascii="宋体" w:hAnsi="宋体" w:hint="eastAsia"/>
          <w:sz w:val="24"/>
          <w:szCs w:val="24"/>
        </w:rPr>
        <w:t>项目编号：包号：</w:t>
      </w:r>
    </w:p>
    <w:p w:rsidR="00443292" w:rsidRDefault="00443292">
      <w:pPr>
        <w:spacing w:line="460" w:lineRule="exact"/>
        <w:ind w:firstLine="437"/>
        <w:rPr>
          <w:rFonts w:ascii="宋体"/>
          <w:sz w:val="24"/>
          <w:szCs w:val="24"/>
        </w:rPr>
      </w:pPr>
      <w:r>
        <w:rPr>
          <w:rFonts w:ascii="宋体" w:hAnsi="宋体" w:hint="eastAsia"/>
          <w:sz w:val="24"/>
          <w:szCs w:val="24"/>
        </w:rPr>
        <w:t>项目名称：</w:t>
      </w:r>
    </w:p>
    <w:p w:rsidR="00443292" w:rsidRDefault="00443292">
      <w:pPr>
        <w:spacing w:line="460" w:lineRule="exact"/>
        <w:ind w:firstLine="437"/>
        <w:rPr>
          <w:rFonts w:ascii="宋体"/>
          <w:sz w:val="24"/>
          <w:szCs w:val="24"/>
        </w:rPr>
      </w:pPr>
      <w:r>
        <w:rPr>
          <w:rFonts w:ascii="宋体" w:hAnsi="宋体" w:hint="eastAsia"/>
          <w:sz w:val="24"/>
          <w:szCs w:val="24"/>
        </w:rPr>
        <w:t>包号：</w:t>
      </w:r>
    </w:p>
    <w:p w:rsidR="00443292" w:rsidRDefault="00443292">
      <w:pPr>
        <w:spacing w:line="460" w:lineRule="exact"/>
        <w:ind w:firstLine="437"/>
        <w:jc w:val="left"/>
        <w:rPr>
          <w:rFonts w:ascii="宋体"/>
          <w:sz w:val="24"/>
          <w:szCs w:val="24"/>
        </w:rPr>
      </w:pPr>
      <w:r>
        <w:rPr>
          <w:rFonts w:ascii="宋体" w:hAnsi="宋体" w:hint="eastAsia"/>
          <w:sz w:val="24"/>
          <w:szCs w:val="24"/>
        </w:rPr>
        <w:t>投标人名称（盖章）：法定代表人或授权代理人签字：</w:t>
      </w:r>
    </w:p>
    <w:p w:rsidR="00443292" w:rsidRDefault="00443292">
      <w:pPr>
        <w:spacing w:line="460" w:lineRule="exact"/>
        <w:ind w:firstLine="437"/>
        <w:jc w:val="right"/>
        <w:rPr>
          <w:rFonts w:ascii="宋体"/>
          <w:sz w:val="24"/>
          <w:szCs w:val="24"/>
        </w:rPr>
      </w:pPr>
      <w:r>
        <w:rPr>
          <w:rFonts w:ascii="宋体" w:hAnsi="宋体" w:hint="eastAsia"/>
          <w:sz w:val="24"/>
          <w:szCs w:val="24"/>
        </w:rPr>
        <w:t>单位：元</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1539"/>
        <w:gridCol w:w="1134"/>
        <w:gridCol w:w="851"/>
        <w:gridCol w:w="1701"/>
        <w:gridCol w:w="992"/>
        <w:gridCol w:w="1134"/>
        <w:gridCol w:w="1276"/>
      </w:tblGrid>
      <w:tr w:rsidR="00443292">
        <w:trPr>
          <w:jc w:val="center"/>
        </w:trPr>
        <w:tc>
          <w:tcPr>
            <w:tcW w:w="871" w:type="dxa"/>
            <w:vMerge w:val="restart"/>
          </w:tcPr>
          <w:p w:rsidR="00443292" w:rsidRDefault="00443292">
            <w:pPr>
              <w:spacing w:line="360" w:lineRule="auto"/>
              <w:jc w:val="center"/>
              <w:rPr>
                <w:rFonts w:ascii="宋体"/>
                <w:sz w:val="24"/>
                <w:szCs w:val="24"/>
              </w:rPr>
            </w:pPr>
            <w:r>
              <w:rPr>
                <w:rFonts w:ascii="宋体" w:hAnsi="宋体" w:hint="eastAsia"/>
                <w:sz w:val="24"/>
                <w:szCs w:val="24"/>
              </w:rPr>
              <w:t>序号</w:t>
            </w:r>
          </w:p>
        </w:tc>
        <w:tc>
          <w:tcPr>
            <w:tcW w:w="1539" w:type="dxa"/>
            <w:vMerge w:val="restart"/>
          </w:tcPr>
          <w:p w:rsidR="00443292" w:rsidRDefault="00443292">
            <w:pPr>
              <w:spacing w:line="360" w:lineRule="auto"/>
              <w:jc w:val="center"/>
              <w:rPr>
                <w:rFonts w:ascii="宋体"/>
                <w:sz w:val="24"/>
                <w:szCs w:val="24"/>
              </w:rPr>
            </w:pPr>
            <w:r>
              <w:rPr>
                <w:rFonts w:ascii="宋体" w:hAnsi="宋体" w:hint="eastAsia"/>
                <w:sz w:val="24"/>
                <w:szCs w:val="24"/>
              </w:rPr>
              <w:t>产品名称</w:t>
            </w:r>
          </w:p>
        </w:tc>
        <w:tc>
          <w:tcPr>
            <w:tcW w:w="1134" w:type="dxa"/>
            <w:vMerge w:val="restart"/>
          </w:tcPr>
          <w:p w:rsidR="00443292" w:rsidRDefault="00443292">
            <w:pPr>
              <w:spacing w:line="360" w:lineRule="auto"/>
              <w:jc w:val="center"/>
              <w:rPr>
                <w:rFonts w:ascii="宋体"/>
                <w:sz w:val="24"/>
                <w:szCs w:val="24"/>
              </w:rPr>
            </w:pPr>
            <w:r>
              <w:rPr>
                <w:rFonts w:ascii="宋体" w:hAnsi="宋体" w:hint="eastAsia"/>
                <w:sz w:val="24"/>
                <w:szCs w:val="24"/>
              </w:rPr>
              <w:t>制造商</w:t>
            </w:r>
          </w:p>
        </w:tc>
        <w:tc>
          <w:tcPr>
            <w:tcW w:w="851" w:type="dxa"/>
            <w:vMerge w:val="restart"/>
          </w:tcPr>
          <w:p w:rsidR="00443292" w:rsidRDefault="00443292">
            <w:pPr>
              <w:spacing w:line="360" w:lineRule="auto"/>
              <w:jc w:val="center"/>
              <w:rPr>
                <w:rFonts w:ascii="宋体"/>
                <w:sz w:val="24"/>
                <w:szCs w:val="24"/>
              </w:rPr>
            </w:pPr>
            <w:r>
              <w:rPr>
                <w:rFonts w:ascii="宋体" w:hAnsi="宋体" w:hint="eastAsia"/>
                <w:sz w:val="24"/>
                <w:szCs w:val="24"/>
              </w:rPr>
              <w:t>品牌</w:t>
            </w:r>
          </w:p>
        </w:tc>
        <w:tc>
          <w:tcPr>
            <w:tcW w:w="1701" w:type="dxa"/>
            <w:vMerge w:val="restart"/>
          </w:tcPr>
          <w:p w:rsidR="00443292" w:rsidRDefault="00443292">
            <w:pPr>
              <w:spacing w:line="360" w:lineRule="auto"/>
              <w:jc w:val="center"/>
              <w:rPr>
                <w:rFonts w:ascii="宋体"/>
                <w:sz w:val="24"/>
                <w:szCs w:val="24"/>
              </w:rPr>
            </w:pPr>
            <w:r>
              <w:rPr>
                <w:rFonts w:ascii="宋体" w:hAnsi="宋体" w:hint="eastAsia"/>
                <w:sz w:val="24"/>
                <w:szCs w:val="24"/>
              </w:rPr>
              <w:t>产品型号</w:t>
            </w:r>
          </w:p>
        </w:tc>
        <w:tc>
          <w:tcPr>
            <w:tcW w:w="3402" w:type="dxa"/>
            <w:gridSpan w:val="3"/>
          </w:tcPr>
          <w:p w:rsidR="00443292" w:rsidRDefault="00443292">
            <w:pPr>
              <w:spacing w:line="360" w:lineRule="auto"/>
              <w:jc w:val="center"/>
              <w:rPr>
                <w:rFonts w:ascii="宋体"/>
                <w:sz w:val="24"/>
                <w:szCs w:val="24"/>
              </w:rPr>
            </w:pPr>
            <w:r>
              <w:rPr>
                <w:rFonts w:ascii="宋体" w:hAnsi="宋体" w:hint="eastAsia"/>
                <w:sz w:val="24"/>
                <w:szCs w:val="24"/>
              </w:rPr>
              <w:t>价格</w:t>
            </w:r>
          </w:p>
        </w:tc>
      </w:tr>
      <w:tr w:rsidR="00443292">
        <w:trPr>
          <w:jc w:val="center"/>
        </w:trPr>
        <w:tc>
          <w:tcPr>
            <w:tcW w:w="871" w:type="dxa"/>
            <w:vMerge/>
          </w:tcPr>
          <w:p w:rsidR="00443292" w:rsidRDefault="00443292">
            <w:pPr>
              <w:spacing w:line="360" w:lineRule="auto"/>
              <w:jc w:val="center"/>
              <w:rPr>
                <w:rFonts w:ascii="宋体"/>
                <w:sz w:val="24"/>
                <w:szCs w:val="24"/>
              </w:rPr>
            </w:pPr>
          </w:p>
        </w:tc>
        <w:tc>
          <w:tcPr>
            <w:tcW w:w="1539" w:type="dxa"/>
            <w:vMerge/>
          </w:tcPr>
          <w:p w:rsidR="00443292" w:rsidRDefault="00443292">
            <w:pPr>
              <w:spacing w:line="360" w:lineRule="auto"/>
              <w:jc w:val="center"/>
              <w:rPr>
                <w:rFonts w:ascii="宋体"/>
                <w:sz w:val="24"/>
                <w:szCs w:val="24"/>
              </w:rPr>
            </w:pPr>
          </w:p>
        </w:tc>
        <w:tc>
          <w:tcPr>
            <w:tcW w:w="1134" w:type="dxa"/>
            <w:vMerge/>
          </w:tcPr>
          <w:p w:rsidR="00443292" w:rsidRDefault="00443292">
            <w:pPr>
              <w:spacing w:line="360" w:lineRule="auto"/>
              <w:jc w:val="center"/>
              <w:rPr>
                <w:rFonts w:ascii="宋体"/>
                <w:sz w:val="24"/>
                <w:szCs w:val="24"/>
              </w:rPr>
            </w:pPr>
          </w:p>
        </w:tc>
        <w:tc>
          <w:tcPr>
            <w:tcW w:w="851" w:type="dxa"/>
            <w:vMerge/>
          </w:tcPr>
          <w:p w:rsidR="00443292" w:rsidRDefault="00443292">
            <w:pPr>
              <w:spacing w:line="360" w:lineRule="auto"/>
              <w:jc w:val="center"/>
              <w:rPr>
                <w:rFonts w:ascii="宋体"/>
                <w:sz w:val="24"/>
                <w:szCs w:val="24"/>
              </w:rPr>
            </w:pPr>
          </w:p>
        </w:tc>
        <w:tc>
          <w:tcPr>
            <w:tcW w:w="1701" w:type="dxa"/>
            <w:vMerge/>
          </w:tcPr>
          <w:p w:rsidR="00443292" w:rsidRDefault="00443292">
            <w:pPr>
              <w:spacing w:line="360" w:lineRule="auto"/>
              <w:jc w:val="center"/>
              <w:rPr>
                <w:rFonts w:ascii="宋体"/>
                <w:sz w:val="24"/>
                <w:szCs w:val="24"/>
              </w:rPr>
            </w:pPr>
          </w:p>
        </w:tc>
        <w:tc>
          <w:tcPr>
            <w:tcW w:w="992" w:type="dxa"/>
          </w:tcPr>
          <w:p w:rsidR="00443292" w:rsidRDefault="00443292" w:rsidP="00997B5A">
            <w:pPr>
              <w:ind w:leftChars="-50" w:left="-105" w:rightChars="-46" w:right="-97"/>
              <w:jc w:val="center"/>
              <w:rPr>
                <w:rFonts w:ascii="宋体"/>
                <w:sz w:val="24"/>
                <w:szCs w:val="24"/>
              </w:rPr>
            </w:pPr>
            <w:r>
              <w:rPr>
                <w:rFonts w:ascii="宋体" w:hAnsi="宋体" w:hint="eastAsia"/>
                <w:sz w:val="24"/>
                <w:szCs w:val="24"/>
              </w:rPr>
              <w:t>单价</w:t>
            </w:r>
            <w:r>
              <w:rPr>
                <w:rFonts w:ascii="宋体" w:hAnsi="宋体"/>
                <w:sz w:val="24"/>
                <w:szCs w:val="24"/>
              </w:rPr>
              <w:t>(</w:t>
            </w:r>
            <w:r>
              <w:rPr>
                <w:rFonts w:ascii="宋体" w:hAnsi="宋体" w:hint="eastAsia"/>
                <w:sz w:val="24"/>
                <w:szCs w:val="24"/>
              </w:rPr>
              <w:t>元</w:t>
            </w:r>
            <w:r>
              <w:rPr>
                <w:rFonts w:ascii="宋体" w:hAnsi="宋体"/>
                <w:sz w:val="24"/>
                <w:szCs w:val="24"/>
              </w:rPr>
              <w:t>)</w:t>
            </w:r>
          </w:p>
        </w:tc>
        <w:tc>
          <w:tcPr>
            <w:tcW w:w="1134" w:type="dxa"/>
          </w:tcPr>
          <w:p w:rsidR="00443292" w:rsidRDefault="00443292">
            <w:pPr>
              <w:jc w:val="center"/>
              <w:rPr>
                <w:rFonts w:ascii="宋体"/>
                <w:sz w:val="24"/>
                <w:szCs w:val="24"/>
              </w:rPr>
            </w:pPr>
            <w:r>
              <w:rPr>
                <w:rFonts w:ascii="宋体" w:hAnsi="宋体" w:hint="eastAsia"/>
                <w:sz w:val="24"/>
                <w:szCs w:val="24"/>
              </w:rPr>
              <w:t>数量</w:t>
            </w:r>
          </w:p>
        </w:tc>
        <w:tc>
          <w:tcPr>
            <w:tcW w:w="1276" w:type="dxa"/>
          </w:tcPr>
          <w:p w:rsidR="00443292" w:rsidRDefault="00443292" w:rsidP="00997B5A">
            <w:pPr>
              <w:ind w:leftChars="-44" w:left="-92" w:rightChars="-44" w:right="-92"/>
              <w:jc w:val="center"/>
              <w:rPr>
                <w:rFonts w:ascii="宋体"/>
                <w:sz w:val="24"/>
                <w:szCs w:val="24"/>
              </w:rPr>
            </w:pPr>
            <w:r>
              <w:rPr>
                <w:rFonts w:ascii="宋体" w:hAnsi="宋体" w:hint="eastAsia"/>
                <w:sz w:val="24"/>
                <w:szCs w:val="24"/>
              </w:rPr>
              <w:t>小计</w:t>
            </w:r>
            <w:r>
              <w:rPr>
                <w:rFonts w:ascii="宋体" w:hAnsi="宋体"/>
                <w:sz w:val="24"/>
                <w:szCs w:val="24"/>
              </w:rPr>
              <w:t>(</w:t>
            </w:r>
            <w:r>
              <w:rPr>
                <w:rFonts w:ascii="宋体" w:hAnsi="宋体" w:hint="eastAsia"/>
                <w:sz w:val="24"/>
                <w:szCs w:val="24"/>
              </w:rPr>
              <w:t>元</w:t>
            </w:r>
            <w:r>
              <w:rPr>
                <w:rFonts w:ascii="宋体" w:hAnsi="宋体"/>
                <w:sz w:val="24"/>
                <w:szCs w:val="24"/>
              </w:rPr>
              <w:t>)</w:t>
            </w:r>
          </w:p>
        </w:tc>
      </w:tr>
      <w:tr w:rsidR="00443292">
        <w:trPr>
          <w:trHeight w:val="851"/>
          <w:jc w:val="center"/>
        </w:trPr>
        <w:tc>
          <w:tcPr>
            <w:tcW w:w="871" w:type="dxa"/>
          </w:tcPr>
          <w:p w:rsidR="00443292" w:rsidRDefault="00443292">
            <w:pPr>
              <w:spacing w:line="360" w:lineRule="auto"/>
              <w:jc w:val="center"/>
              <w:rPr>
                <w:rFonts w:ascii="宋体"/>
                <w:sz w:val="24"/>
                <w:szCs w:val="24"/>
              </w:rPr>
            </w:pPr>
            <w:r>
              <w:rPr>
                <w:rFonts w:ascii="宋体" w:hAnsi="宋体"/>
                <w:sz w:val="24"/>
                <w:szCs w:val="24"/>
              </w:rPr>
              <w:t>1</w:t>
            </w:r>
          </w:p>
        </w:tc>
        <w:tc>
          <w:tcPr>
            <w:tcW w:w="1539"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851" w:type="dxa"/>
          </w:tcPr>
          <w:p w:rsidR="00443292" w:rsidRDefault="00443292">
            <w:pPr>
              <w:spacing w:line="360" w:lineRule="auto"/>
              <w:jc w:val="center"/>
              <w:rPr>
                <w:rFonts w:ascii="宋体"/>
                <w:sz w:val="24"/>
                <w:szCs w:val="24"/>
              </w:rPr>
            </w:pPr>
          </w:p>
        </w:tc>
        <w:tc>
          <w:tcPr>
            <w:tcW w:w="1701" w:type="dxa"/>
          </w:tcPr>
          <w:p w:rsidR="00443292" w:rsidRDefault="00443292">
            <w:pPr>
              <w:spacing w:line="360" w:lineRule="auto"/>
              <w:jc w:val="center"/>
              <w:rPr>
                <w:rFonts w:ascii="宋体"/>
                <w:sz w:val="24"/>
                <w:szCs w:val="24"/>
              </w:rPr>
            </w:pPr>
          </w:p>
        </w:tc>
        <w:tc>
          <w:tcPr>
            <w:tcW w:w="992"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1276" w:type="dxa"/>
          </w:tcPr>
          <w:p w:rsidR="00443292" w:rsidRDefault="00443292">
            <w:pPr>
              <w:spacing w:line="360" w:lineRule="auto"/>
              <w:jc w:val="center"/>
              <w:rPr>
                <w:rFonts w:ascii="宋体"/>
                <w:sz w:val="24"/>
                <w:szCs w:val="24"/>
              </w:rPr>
            </w:pPr>
          </w:p>
        </w:tc>
      </w:tr>
      <w:tr w:rsidR="00443292">
        <w:trPr>
          <w:trHeight w:val="851"/>
          <w:jc w:val="center"/>
        </w:trPr>
        <w:tc>
          <w:tcPr>
            <w:tcW w:w="871" w:type="dxa"/>
          </w:tcPr>
          <w:p w:rsidR="00443292" w:rsidRDefault="00443292">
            <w:pPr>
              <w:spacing w:line="360" w:lineRule="auto"/>
              <w:jc w:val="center"/>
              <w:rPr>
                <w:rFonts w:ascii="宋体"/>
                <w:sz w:val="24"/>
                <w:szCs w:val="24"/>
              </w:rPr>
            </w:pPr>
            <w:r>
              <w:rPr>
                <w:rFonts w:ascii="宋体" w:hAnsi="宋体"/>
                <w:sz w:val="24"/>
                <w:szCs w:val="24"/>
              </w:rPr>
              <w:t>2</w:t>
            </w:r>
          </w:p>
        </w:tc>
        <w:tc>
          <w:tcPr>
            <w:tcW w:w="1539"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851" w:type="dxa"/>
          </w:tcPr>
          <w:p w:rsidR="00443292" w:rsidRDefault="00443292">
            <w:pPr>
              <w:spacing w:line="360" w:lineRule="auto"/>
              <w:jc w:val="center"/>
              <w:rPr>
                <w:rFonts w:ascii="宋体"/>
                <w:sz w:val="24"/>
                <w:szCs w:val="24"/>
              </w:rPr>
            </w:pPr>
          </w:p>
        </w:tc>
        <w:tc>
          <w:tcPr>
            <w:tcW w:w="1701" w:type="dxa"/>
          </w:tcPr>
          <w:p w:rsidR="00443292" w:rsidRDefault="00443292">
            <w:pPr>
              <w:spacing w:line="360" w:lineRule="auto"/>
              <w:jc w:val="center"/>
              <w:rPr>
                <w:rFonts w:ascii="宋体"/>
                <w:sz w:val="24"/>
                <w:szCs w:val="24"/>
              </w:rPr>
            </w:pPr>
          </w:p>
        </w:tc>
        <w:tc>
          <w:tcPr>
            <w:tcW w:w="992"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1276" w:type="dxa"/>
          </w:tcPr>
          <w:p w:rsidR="00443292" w:rsidRDefault="00443292">
            <w:pPr>
              <w:spacing w:line="360" w:lineRule="auto"/>
              <w:jc w:val="center"/>
              <w:rPr>
                <w:rFonts w:ascii="宋体"/>
                <w:sz w:val="24"/>
                <w:szCs w:val="24"/>
              </w:rPr>
            </w:pPr>
          </w:p>
        </w:tc>
      </w:tr>
      <w:tr w:rsidR="00443292">
        <w:trPr>
          <w:trHeight w:val="851"/>
          <w:jc w:val="center"/>
        </w:trPr>
        <w:tc>
          <w:tcPr>
            <w:tcW w:w="871" w:type="dxa"/>
          </w:tcPr>
          <w:p w:rsidR="00443292" w:rsidRDefault="00443292">
            <w:pPr>
              <w:spacing w:line="360" w:lineRule="auto"/>
              <w:jc w:val="center"/>
              <w:rPr>
                <w:rFonts w:ascii="宋体"/>
                <w:sz w:val="24"/>
                <w:szCs w:val="24"/>
              </w:rPr>
            </w:pPr>
            <w:r>
              <w:rPr>
                <w:rFonts w:ascii="宋体" w:hAnsi="宋体"/>
                <w:sz w:val="24"/>
                <w:szCs w:val="24"/>
              </w:rPr>
              <w:t>3</w:t>
            </w:r>
          </w:p>
        </w:tc>
        <w:tc>
          <w:tcPr>
            <w:tcW w:w="1539" w:type="dxa"/>
          </w:tcPr>
          <w:p w:rsidR="00443292" w:rsidRDefault="00443292">
            <w:pPr>
              <w:spacing w:line="360" w:lineRule="auto"/>
              <w:jc w:val="center"/>
              <w:rPr>
                <w:rFonts w:ascii="宋体"/>
                <w:sz w:val="24"/>
                <w:szCs w:val="24"/>
              </w:rPr>
            </w:pPr>
            <w:r>
              <w:rPr>
                <w:rFonts w:ascii="宋体" w:hAnsi="宋体" w:hint="eastAsia"/>
                <w:sz w:val="24"/>
                <w:szCs w:val="24"/>
              </w:rPr>
              <w:t>…</w:t>
            </w:r>
          </w:p>
        </w:tc>
        <w:tc>
          <w:tcPr>
            <w:tcW w:w="1134" w:type="dxa"/>
          </w:tcPr>
          <w:p w:rsidR="00443292" w:rsidRDefault="00443292">
            <w:pPr>
              <w:spacing w:line="360" w:lineRule="auto"/>
              <w:jc w:val="center"/>
              <w:rPr>
                <w:rFonts w:ascii="宋体"/>
                <w:sz w:val="24"/>
                <w:szCs w:val="24"/>
              </w:rPr>
            </w:pPr>
          </w:p>
        </w:tc>
        <w:tc>
          <w:tcPr>
            <w:tcW w:w="851" w:type="dxa"/>
          </w:tcPr>
          <w:p w:rsidR="00443292" w:rsidRDefault="00443292">
            <w:pPr>
              <w:spacing w:line="360" w:lineRule="auto"/>
              <w:jc w:val="center"/>
              <w:rPr>
                <w:rFonts w:ascii="宋体"/>
                <w:sz w:val="24"/>
                <w:szCs w:val="24"/>
              </w:rPr>
            </w:pPr>
          </w:p>
        </w:tc>
        <w:tc>
          <w:tcPr>
            <w:tcW w:w="1701" w:type="dxa"/>
          </w:tcPr>
          <w:p w:rsidR="00443292" w:rsidRDefault="00443292">
            <w:pPr>
              <w:spacing w:line="360" w:lineRule="auto"/>
              <w:jc w:val="center"/>
              <w:rPr>
                <w:rFonts w:ascii="宋体"/>
                <w:sz w:val="24"/>
                <w:szCs w:val="24"/>
              </w:rPr>
            </w:pPr>
          </w:p>
        </w:tc>
        <w:tc>
          <w:tcPr>
            <w:tcW w:w="992"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1276" w:type="dxa"/>
          </w:tcPr>
          <w:p w:rsidR="00443292" w:rsidRDefault="00443292">
            <w:pPr>
              <w:spacing w:line="360" w:lineRule="auto"/>
              <w:jc w:val="center"/>
              <w:rPr>
                <w:rFonts w:ascii="宋体"/>
                <w:sz w:val="24"/>
                <w:szCs w:val="24"/>
              </w:rPr>
            </w:pPr>
          </w:p>
        </w:tc>
      </w:tr>
      <w:tr w:rsidR="00443292">
        <w:trPr>
          <w:trHeight w:val="851"/>
          <w:jc w:val="center"/>
        </w:trPr>
        <w:tc>
          <w:tcPr>
            <w:tcW w:w="871" w:type="dxa"/>
          </w:tcPr>
          <w:p w:rsidR="00443292" w:rsidRDefault="00443292">
            <w:pPr>
              <w:spacing w:line="360" w:lineRule="auto"/>
              <w:jc w:val="center"/>
              <w:rPr>
                <w:rFonts w:ascii="宋体"/>
                <w:sz w:val="24"/>
                <w:szCs w:val="24"/>
              </w:rPr>
            </w:pPr>
            <w:r>
              <w:rPr>
                <w:rFonts w:ascii="宋体" w:hAnsi="宋体"/>
                <w:sz w:val="24"/>
                <w:szCs w:val="24"/>
              </w:rPr>
              <w:t>4</w:t>
            </w:r>
          </w:p>
        </w:tc>
        <w:tc>
          <w:tcPr>
            <w:tcW w:w="1539" w:type="dxa"/>
          </w:tcPr>
          <w:p w:rsidR="00443292" w:rsidRDefault="00443292">
            <w:pPr>
              <w:spacing w:line="360" w:lineRule="auto"/>
              <w:jc w:val="center"/>
              <w:rPr>
                <w:rFonts w:ascii="宋体"/>
                <w:sz w:val="24"/>
                <w:szCs w:val="24"/>
              </w:rPr>
            </w:pPr>
            <w:r>
              <w:rPr>
                <w:rFonts w:ascii="宋体" w:hAnsi="宋体" w:hint="eastAsia"/>
                <w:sz w:val="24"/>
                <w:szCs w:val="24"/>
              </w:rPr>
              <w:t>合计</w:t>
            </w:r>
          </w:p>
        </w:tc>
        <w:tc>
          <w:tcPr>
            <w:tcW w:w="1134" w:type="dxa"/>
          </w:tcPr>
          <w:p w:rsidR="00443292" w:rsidRDefault="00443292">
            <w:pPr>
              <w:spacing w:line="360" w:lineRule="auto"/>
              <w:jc w:val="center"/>
              <w:rPr>
                <w:rFonts w:ascii="宋体"/>
                <w:sz w:val="24"/>
                <w:szCs w:val="24"/>
              </w:rPr>
            </w:pPr>
          </w:p>
        </w:tc>
        <w:tc>
          <w:tcPr>
            <w:tcW w:w="851" w:type="dxa"/>
          </w:tcPr>
          <w:p w:rsidR="00443292" w:rsidRDefault="00443292">
            <w:pPr>
              <w:spacing w:line="360" w:lineRule="auto"/>
              <w:jc w:val="center"/>
              <w:rPr>
                <w:rFonts w:ascii="宋体"/>
                <w:sz w:val="24"/>
                <w:szCs w:val="24"/>
              </w:rPr>
            </w:pPr>
          </w:p>
        </w:tc>
        <w:tc>
          <w:tcPr>
            <w:tcW w:w="1701" w:type="dxa"/>
          </w:tcPr>
          <w:p w:rsidR="00443292" w:rsidRDefault="00443292">
            <w:pPr>
              <w:spacing w:line="360" w:lineRule="auto"/>
              <w:jc w:val="center"/>
              <w:rPr>
                <w:rFonts w:ascii="宋体"/>
                <w:sz w:val="24"/>
                <w:szCs w:val="24"/>
              </w:rPr>
            </w:pPr>
          </w:p>
        </w:tc>
        <w:tc>
          <w:tcPr>
            <w:tcW w:w="992" w:type="dxa"/>
          </w:tcPr>
          <w:p w:rsidR="00443292" w:rsidRDefault="00443292">
            <w:pPr>
              <w:spacing w:line="360" w:lineRule="auto"/>
              <w:jc w:val="center"/>
              <w:rPr>
                <w:rFonts w:ascii="宋体"/>
                <w:sz w:val="24"/>
                <w:szCs w:val="24"/>
              </w:rPr>
            </w:pPr>
          </w:p>
        </w:tc>
        <w:tc>
          <w:tcPr>
            <w:tcW w:w="1134" w:type="dxa"/>
          </w:tcPr>
          <w:p w:rsidR="00443292" w:rsidRDefault="00443292">
            <w:pPr>
              <w:spacing w:line="360" w:lineRule="auto"/>
              <w:jc w:val="center"/>
              <w:rPr>
                <w:rFonts w:ascii="宋体"/>
                <w:sz w:val="24"/>
                <w:szCs w:val="24"/>
              </w:rPr>
            </w:pPr>
          </w:p>
        </w:tc>
        <w:tc>
          <w:tcPr>
            <w:tcW w:w="1276" w:type="dxa"/>
          </w:tcPr>
          <w:p w:rsidR="00443292" w:rsidRDefault="00443292">
            <w:pPr>
              <w:spacing w:line="360" w:lineRule="auto"/>
              <w:jc w:val="center"/>
              <w:rPr>
                <w:rFonts w:ascii="宋体"/>
                <w:sz w:val="24"/>
                <w:szCs w:val="24"/>
              </w:rPr>
            </w:pPr>
          </w:p>
        </w:tc>
      </w:tr>
    </w:tbl>
    <w:p w:rsidR="00443292" w:rsidRDefault="00443292">
      <w:pPr>
        <w:spacing w:line="460" w:lineRule="exact"/>
        <w:ind w:firstLine="437"/>
        <w:jc w:val="center"/>
        <w:rPr>
          <w:rFonts w:ascii="宋体"/>
          <w:sz w:val="24"/>
          <w:szCs w:val="24"/>
        </w:rPr>
      </w:pPr>
    </w:p>
    <w:p w:rsidR="00443292" w:rsidRDefault="00443292">
      <w:pPr>
        <w:widowControl/>
        <w:jc w:val="left"/>
        <w:rPr>
          <w:rFonts w:ascii="宋体" w:cs="宋体"/>
          <w:sz w:val="24"/>
          <w:szCs w:val="24"/>
        </w:rPr>
      </w:pPr>
      <w:r>
        <w:rPr>
          <w:rFonts w:ascii="宋体" w:hAnsi="宋体" w:hint="eastAsia"/>
          <w:sz w:val="24"/>
          <w:szCs w:val="24"/>
        </w:rPr>
        <w:t>年月日</w:t>
      </w:r>
    </w:p>
    <w:p w:rsidR="00443292" w:rsidRDefault="00443292">
      <w:pPr>
        <w:pStyle w:val="af"/>
        <w:spacing w:line="240" w:lineRule="auto"/>
        <w:ind w:leftChars="0" w:left="0" w:firstLineChars="0" w:firstLine="0"/>
        <w:jc w:val="right"/>
        <w:rPr>
          <w:rFonts w:ascii="宋体" w:cs="宋体"/>
          <w:sz w:val="24"/>
          <w:szCs w:val="24"/>
        </w:rPr>
      </w:pPr>
    </w:p>
    <w:p w:rsidR="00443292" w:rsidRDefault="00443292">
      <w:pPr>
        <w:pStyle w:val="af"/>
        <w:spacing w:line="240" w:lineRule="auto"/>
        <w:ind w:leftChars="0" w:left="0" w:firstLineChars="0" w:firstLine="0"/>
        <w:jc w:val="right"/>
        <w:rPr>
          <w:rFonts w:ascii="宋体" w:cs="宋体"/>
          <w:sz w:val="24"/>
          <w:szCs w:val="24"/>
        </w:rPr>
        <w:sectPr w:rsidR="00443292">
          <w:pgSz w:w="11907" w:h="16840"/>
          <w:pgMar w:top="1440" w:right="1080" w:bottom="1440" w:left="1080" w:header="851" w:footer="851" w:gutter="0"/>
          <w:cols w:space="720"/>
          <w:docGrid w:linePitch="290" w:charSpace="-3931"/>
        </w:sectPr>
      </w:pPr>
    </w:p>
    <w:p w:rsidR="00443292" w:rsidRDefault="00443292">
      <w:pPr>
        <w:pStyle w:val="1"/>
        <w:spacing w:before="0" w:after="0" w:line="700" w:lineRule="exact"/>
        <w:jc w:val="center"/>
        <w:rPr>
          <w:rFonts w:ascii="宋体"/>
        </w:rPr>
      </w:pPr>
      <w:bookmarkStart w:id="138" w:name="_Toc475472028"/>
      <w:r>
        <w:rPr>
          <w:rFonts w:ascii="宋体" w:hAnsi="宋体" w:hint="eastAsia"/>
        </w:rPr>
        <w:t>第四章附件</w:t>
      </w:r>
      <w:bookmarkEnd w:id="138"/>
    </w:p>
    <w:p w:rsidR="00443292" w:rsidRDefault="00443292">
      <w:pPr>
        <w:pStyle w:val="2"/>
        <w:spacing w:before="0" w:after="0" w:line="500" w:lineRule="exact"/>
        <w:rPr>
          <w:rFonts w:ascii="宋体" w:eastAsia="宋体" w:hAnsi="宋体"/>
          <w:b w:val="0"/>
          <w:sz w:val="24"/>
          <w:szCs w:val="24"/>
        </w:rPr>
      </w:pPr>
      <w:bookmarkStart w:id="139" w:name="_Toc475472029"/>
      <w:r>
        <w:rPr>
          <w:rFonts w:ascii="宋体" w:eastAsia="宋体" w:hAnsi="宋体" w:hint="eastAsia"/>
          <w:b w:val="0"/>
          <w:sz w:val="24"/>
          <w:szCs w:val="24"/>
        </w:rPr>
        <w:t>附件一</w:t>
      </w:r>
      <w:r>
        <w:rPr>
          <w:rFonts w:ascii="宋体" w:eastAsia="宋体" w:hAnsi="宋体"/>
          <w:b w:val="0"/>
          <w:sz w:val="24"/>
          <w:szCs w:val="24"/>
        </w:rPr>
        <w:t xml:space="preserve">: </w:t>
      </w:r>
      <w:r>
        <w:rPr>
          <w:rFonts w:ascii="宋体" w:eastAsia="宋体" w:hAnsi="宋体" w:hint="eastAsia"/>
          <w:b w:val="0"/>
          <w:sz w:val="24"/>
          <w:szCs w:val="24"/>
        </w:rPr>
        <w:t>投标文件封面格式</w:t>
      </w:r>
      <w:bookmarkEnd w:id="139"/>
    </w:p>
    <w:tbl>
      <w:tblPr>
        <w:tblW w:w="90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8"/>
      </w:tblGrid>
      <w:tr w:rsidR="00443292">
        <w:trPr>
          <w:trHeight w:val="12618"/>
        </w:trPr>
        <w:tc>
          <w:tcPr>
            <w:tcW w:w="9038" w:type="dxa"/>
          </w:tcPr>
          <w:p w:rsidR="00443292" w:rsidRDefault="00443292" w:rsidP="00997B5A">
            <w:pPr>
              <w:pStyle w:val="af"/>
              <w:spacing w:line="240" w:lineRule="auto"/>
              <w:ind w:left="1747" w:firstLine="470"/>
              <w:jc w:val="left"/>
              <w:rPr>
                <w:rFonts w:ascii="宋体"/>
                <w:kern w:val="2"/>
                <w:sz w:val="24"/>
                <w:szCs w:val="24"/>
              </w:rPr>
            </w:pPr>
          </w:p>
          <w:p w:rsidR="00443292" w:rsidRDefault="00443292">
            <w:pPr>
              <w:pStyle w:val="af"/>
              <w:spacing w:line="240" w:lineRule="auto"/>
              <w:ind w:leftChars="0" w:left="0" w:right="450" w:firstLineChars="0" w:firstLine="0"/>
              <w:jc w:val="center"/>
              <w:rPr>
                <w:rFonts w:ascii="宋体" w:cs="宋体"/>
                <w:b/>
                <w:bCs/>
                <w:kern w:val="2"/>
                <w:sz w:val="30"/>
                <w:szCs w:val="30"/>
              </w:rPr>
            </w:pPr>
          </w:p>
          <w:p w:rsidR="00443292" w:rsidRDefault="00443292">
            <w:pPr>
              <w:pStyle w:val="af"/>
              <w:spacing w:line="240" w:lineRule="auto"/>
              <w:ind w:leftChars="0" w:left="0" w:right="450" w:firstLineChars="0" w:firstLine="0"/>
              <w:jc w:val="center"/>
              <w:rPr>
                <w:rFonts w:ascii="宋体"/>
                <w:b/>
                <w:bCs/>
                <w:kern w:val="2"/>
                <w:sz w:val="48"/>
                <w:szCs w:val="48"/>
              </w:rPr>
            </w:pPr>
            <w:r>
              <w:rPr>
                <w:rFonts w:ascii="宋体" w:hAnsi="宋体" w:cs="宋体" w:hint="eastAsia"/>
                <w:b/>
                <w:bCs/>
                <w:kern w:val="2"/>
                <w:sz w:val="48"/>
                <w:szCs w:val="48"/>
              </w:rPr>
              <w:t>包号：</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center"/>
              <w:rPr>
                <w:rFonts w:ascii="宋体" w:cs="宋体"/>
                <w:b/>
                <w:bCs/>
                <w:kern w:val="2"/>
                <w:sz w:val="30"/>
                <w:szCs w:val="30"/>
              </w:rPr>
            </w:pPr>
          </w:p>
          <w:p w:rsidR="00443292" w:rsidRDefault="00443292">
            <w:pPr>
              <w:pStyle w:val="af"/>
              <w:spacing w:line="400" w:lineRule="exact"/>
              <w:ind w:leftChars="0" w:left="0" w:firstLineChars="0" w:firstLine="0"/>
              <w:jc w:val="center"/>
              <w:rPr>
                <w:rFonts w:ascii="宋体" w:cs="宋体"/>
                <w:b/>
                <w:bCs/>
                <w:kern w:val="2"/>
                <w:sz w:val="30"/>
                <w:szCs w:val="30"/>
              </w:rPr>
            </w:pPr>
          </w:p>
          <w:p w:rsidR="00443292" w:rsidRDefault="00443292">
            <w:pPr>
              <w:pStyle w:val="af"/>
              <w:spacing w:line="400" w:lineRule="exact"/>
              <w:ind w:leftChars="0" w:left="0" w:firstLineChars="0" w:firstLine="0"/>
              <w:jc w:val="center"/>
              <w:rPr>
                <w:rFonts w:ascii="宋体" w:cs="宋体"/>
                <w:b/>
                <w:bCs/>
                <w:kern w:val="2"/>
                <w:sz w:val="30"/>
                <w:szCs w:val="30"/>
              </w:rPr>
            </w:pPr>
          </w:p>
          <w:p w:rsidR="00443292" w:rsidRDefault="00443292">
            <w:pPr>
              <w:pStyle w:val="af"/>
              <w:spacing w:line="400" w:lineRule="exact"/>
              <w:ind w:leftChars="0" w:left="0" w:firstLineChars="0" w:firstLine="0"/>
              <w:jc w:val="center"/>
              <w:rPr>
                <w:rFonts w:ascii="宋体" w:cs="宋体"/>
                <w:b/>
                <w:bCs/>
                <w:kern w:val="2"/>
                <w:sz w:val="30"/>
                <w:szCs w:val="30"/>
              </w:rPr>
            </w:pPr>
          </w:p>
          <w:p w:rsidR="00443292" w:rsidRDefault="00443292">
            <w:pPr>
              <w:pStyle w:val="af"/>
              <w:spacing w:line="480" w:lineRule="auto"/>
              <w:ind w:leftChars="0" w:left="0" w:firstLineChars="0" w:firstLine="0"/>
              <w:jc w:val="center"/>
              <w:rPr>
                <w:rFonts w:ascii="宋体" w:cs="宋体"/>
                <w:b/>
                <w:bCs/>
                <w:kern w:val="2"/>
                <w:sz w:val="72"/>
                <w:szCs w:val="72"/>
              </w:rPr>
            </w:pPr>
            <w:r>
              <w:rPr>
                <w:rFonts w:ascii="宋体" w:hAnsi="宋体" w:cs="宋体" w:hint="eastAsia"/>
                <w:b/>
                <w:bCs/>
                <w:kern w:val="2"/>
                <w:sz w:val="72"/>
                <w:szCs w:val="72"/>
              </w:rPr>
              <w:t>投标文件</w:t>
            </w:r>
          </w:p>
          <w:p w:rsidR="00443292" w:rsidRDefault="00443292">
            <w:pPr>
              <w:pStyle w:val="af"/>
              <w:spacing w:line="480" w:lineRule="auto"/>
              <w:ind w:leftChars="0" w:left="0" w:firstLineChars="0" w:firstLine="0"/>
              <w:jc w:val="center"/>
              <w:rPr>
                <w:rFonts w:ascii="宋体" w:cs="宋体"/>
                <w:kern w:val="2"/>
                <w:sz w:val="48"/>
                <w:szCs w:val="48"/>
              </w:rPr>
            </w:pPr>
            <w:r>
              <w:rPr>
                <w:rFonts w:ascii="宋体" w:hAnsi="宋体" w:cs="宋体" w:hint="eastAsia"/>
                <w:b/>
                <w:bCs/>
                <w:kern w:val="2"/>
                <w:sz w:val="48"/>
                <w:szCs w:val="48"/>
              </w:rPr>
              <w:t>（正本</w:t>
            </w:r>
            <w:r>
              <w:rPr>
                <w:rFonts w:ascii="宋体" w:hAnsi="宋体" w:cs="宋体"/>
                <w:b/>
                <w:bCs/>
                <w:kern w:val="2"/>
                <w:sz w:val="48"/>
                <w:szCs w:val="48"/>
              </w:rPr>
              <w:t>/</w:t>
            </w:r>
            <w:r>
              <w:rPr>
                <w:rFonts w:ascii="宋体" w:hAnsi="宋体" w:cs="宋体" w:hint="eastAsia"/>
                <w:b/>
                <w:bCs/>
                <w:kern w:val="2"/>
                <w:sz w:val="48"/>
                <w:szCs w:val="48"/>
              </w:rPr>
              <w:t>副本）</w:t>
            </w:r>
          </w:p>
          <w:p w:rsidR="00443292" w:rsidRDefault="00443292">
            <w:pPr>
              <w:pStyle w:val="af"/>
              <w:spacing w:line="400" w:lineRule="exact"/>
              <w:ind w:leftChars="0" w:left="0" w:firstLineChars="0" w:firstLine="0"/>
              <w:rPr>
                <w:rFonts w:ascii="宋体" w:cs="宋体"/>
                <w:kern w:val="2"/>
                <w:sz w:val="24"/>
                <w:szCs w:val="24"/>
              </w:rPr>
            </w:pPr>
          </w:p>
          <w:p w:rsidR="00443292" w:rsidRDefault="00443292">
            <w:pPr>
              <w:pStyle w:val="af"/>
              <w:spacing w:line="400" w:lineRule="exact"/>
              <w:ind w:leftChars="0" w:left="0" w:firstLineChars="0" w:firstLine="0"/>
              <w:rPr>
                <w:rFonts w:ascii="宋体" w:cs="宋体"/>
                <w:kern w:val="2"/>
                <w:sz w:val="24"/>
                <w:szCs w:val="24"/>
              </w:rPr>
            </w:pPr>
          </w:p>
          <w:p w:rsidR="00443292" w:rsidRDefault="00443292">
            <w:pPr>
              <w:pStyle w:val="af"/>
              <w:spacing w:line="400" w:lineRule="exact"/>
              <w:ind w:leftChars="0" w:left="0" w:firstLineChars="0" w:firstLine="0"/>
              <w:rPr>
                <w:rFonts w:ascii="宋体" w:cs="宋体"/>
                <w:kern w:val="2"/>
                <w:sz w:val="24"/>
                <w:szCs w:val="24"/>
              </w:rPr>
            </w:pPr>
          </w:p>
          <w:p w:rsidR="00443292" w:rsidRDefault="00443292">
            <w:pPr>
              <w:pStyle w:val="af"/>
              <w:spacing w:line="400" w:lineRule="exact"/>
              <w:ind w:leftChars="0" w:left="0" w:firstLineChars="0" w:firstLine="0"/>
              <w:jc w:val="left"/>
              <w:rPr>
                <w:rFonts w:ascii="宋体" w:cs="宋体"/>
                <w:b/>
                <w:kern w:val="2"/>
                <w:sz w:val="32"/>
                <w:szCs w:val="32"/>
              </w:rPr>
            </w:pPr>
            <w:r>
              <w:rPr>
                <w:rFonts w:ascii="宋体" w:hAnsi="宋体" w:cs="宋体" w:hint="eastAsia"/>
                <w:b/>
                <w:kern w:val="2"/>
                <w:sz w:val="32"/>
                <w:szCs w:val="32"/>
              </w:rPr>
              <w:t>项目名称：</w:t>
            </w:r>
          </w:p>
          <w:p w:rsidR="00443292" w:rsidRDefault="00443292">
            <w:pPr>
              <w:pStyle w:val="af"/>
              <w:spacing w:line="400" w:lineRule="exact"/>
              <w:ind w:leftChars="0" w:left="0" w:firstLineChars="0" w:firstLine="0"/>
              <w:jc w:val="left"/>
              <w:rPr>
                <w:rFonts w:ascii="宋体"/>
                <w:b/>
                <w:kern w:val="2"/>
                <w:sz w:val="32"/>
                <w:szCs w:val="32"/>
              </w:rPr>
            </w:pPr>
          </w:p>
          <w:p w:rsidR="00443292" w:rsidRDefault="00443292">
            <w:pPr>
              <w:pStyle w:val="af"/>
              <w:spacing w:line="400" w:lineRule="exact"/>
              <w:ind w:leftChars="0" w:left="0" w:firstLineChars="0" w:firstLine="0"/>
              <w:jc w:val="left"/>
              <w:rPr>
                <w:rFonts w:ascii="宋体" w:cs="宋体"/>
                <w:b/>
                <w:kern w:val="2"/>
                <w:sz w:val="32"/>
                <w:szCs w:val="32"/>
              </w:rPr>
            </w:pPr>
            <w:r>
              <w:rPr>
                <w:rFonts w:ascii="宋体" w:hAnsi="宋体" w:cs="宋体" w:hint="eastAsia"/>
                <w:b/>
                <w:kern w:val="2"/>
                <w:sz w:val="32"/>
                <w:szCs w:val="32"/>
              </w:rPr>
              <w:t>项目编号：</w:t>
            </w:r>
          </w:p>
          <w:p w:rsidR="00443292" w:rsidRDefault="00443292">
            <w:pPr>
              <w:pStyle w:val="af"/>
              <w:spacing w:line="400" w:lineRule="exact"/>
              <w:ind w:leftChars="0" w:left="0" w:firstLineChars="0" w:firstLine="0"/>
              <w:jc w:val="left"/>
              <w:rPr>
                <w:rFonts w:ascii="宋体"/>
                <w:b/>
                <w:kern w:val="2"/>
                <w:sz w:val="32"/>
                <w:szCs w:val="32"/>
              </w:rPr>
            </w:pPr>
          </w:p>
          <w:p w:rsidR="00443292" w:rsidRDefault="00443292">
            <w:pPr>
              <w:pStyle w:val="af"/>
              <w:spacing w:line="400" w:lineRule="exact"/>
              <w:ind w:leftChars="0" w:left="0" w:firstLineChars="0" w:firstLine="0"/>
              <w:jc w:val="left"/>
              <w:rPr>
                <w:rFonts w:ascii="宋体" w:cs="宋体"/>
                <w:b/>
                <w:kern w:val="2"/>
                <w:sz w:val="32"/>
                <w:szCs w:val="32"/>
              </w:rPr>
            </w:pPr>
          </w:p>
          <w:p w:rsidR="00443292" w:rsidRDefault="00443292">
            <w:pPr>
              <w:pStyle w:val="af"/>
              <w:spacing w:line="400" w:lineRule="exact"/>
              <w:ind w:leftChars="0" w:left="0" w:firstLineChars="0" w:firstLine="0"/>
              <w:jc w:val="center"/>
              <w:rPr>
                <w:rFonts w:ascii="宋体"/>
                <w:b/>
                <w:kern w:val="2"/>
                <w:sz w:val="32"/>
                <w:szCs w:val="32"/>
              </w:rPr>
            </w:pPr>
            <w:r>
              <w:rPr>
                <w:rFonts w:ascii="宋体" w:hAnsi="宋体" w:cs="宋体" w:hint="eastAsia"/>
                <w:b/>
                <w:kern w:val="2"/>
                <w:sz w:val="32"/>
                <w:szCs w:val="32"/>
              </w:rPr>
              <w:t>投标人名称（公章）：</w:t>
            </w:r>
          </w:p>
          <w:p w:rsidR="00443292" w:rsidRDefault="00443292">
            <w:pPr>
              <w:pStyle w:val="af"/>
              <w:spacing w:line="400" w:lineRule="exact"/>
              <w:ind w:leftChars="0" w:left="0" w:firstLineChars="0" w:firstLine="0"/>
              <w:jc w:val="left"/>
              <w:rPr>
                <w:rFonts w:ascii="宋体"/>
                <w:b/>
                <w:kern w:val="2"/>
                <w:sz w:val="32"/>
                <w:szCs w:val="32"/>
              </w:rPr>
            </w:pPr>
          </w:p>
          <w:p w:rsidR="00443292" w:rsidRDefault="00443292">
            <w:pPr>
              <w:pStyle w:val="af"/>
              <w:spacing w:line="400" w:lineRule="exact"/>
              <w:ind w:leftChars="0" w:left="0" w:firstLineChars="0" w:firstLine="0"/>
              <w:jc w:val="left"/>
              <w:rPr>
                <w:rFonts w:ascii="宋体"/>
                <w:b/>
                <w:kern w:val="2"/>
                <w:sz w:val="32"/>
                <w:szCs w:val="32"/>
              </w:rPr>
            </w:pPr>
          </w:p>
          <w:p w:rsidR="00443292" w:rsidRDefault="00443292">
            <w:pPr>
              <w:pStyle w:val="af"/>
              <w:spacing w:line="400" w:lineRule="exact"/>
              <w:ind w:leftChars="0" w:left="0" w:firstLineChars="0" w:firstLine="0"/>
              <w:jc w:val="center"/>
              <w:rPr>
                <w:rFonts w:ascii="宋体"/>
                <w:kern w:val="2"/>
                <w:sz w:val="24"/>
                <w:szCs w:val="24"/>
              </w:rPr>
            </w:pPr>
            <w:r>
              <w:rPr>
                <w:rFonts w:ascii="宋体" w:hAnsi="宋体" w:hint="eastAsia"/>
                <w:b/>
                <w:kern w:val="2"/>
                <w:sz w:val="32"/>
                <w:szCs w:val="32"/>
              </w:rPr>
              <w:t>年月日</w:t>
            </w:r>
          </w:p>
        </w:tc>
      </w:tr>
    </w:tbl>
    <w:p w:rsidR="00443292" w:rsidRDefault="00443292">
      <w:pPr>
        <w:pStyle w:val="2"/>
        <w:spacing w:before="0" w:after="0" w:line="500" w:lineRule="exact"/>
        <w:rPr>
          <w:rFonts w:ascii="宋体" w:eastAsia="宋体" w:hAnsi="宋体"/>
          <w:b w:val="0"/>
          <w:sz w:val="24"/>
          <w:szCs w:val="24"/>
        </w:rPr>
      </w:pPr>
      <w:r>
        <w:rPr>
          <w:rFonts w:ascii="宋体" w:eastAsia="宋体" w:hAnsi="宋体" w:hint="eastAsia"/>
          <w:b w:val="0"/>
          <w:sz w:val="24"/>
          <w:szCs w:val="24"/>
        </w:rPr>
        <w:t>附件二</w:t>
      </w:r>
      <w:r>
        <w:rPr>
          <w:rFonts w:ascii="宋体" w:eastAsia="宋体" w:hAnsi="宋体"/>
          <w:b w:val="0"/>
          <w:sz w:val="24"/>
          <w:szCs w:val="24"/>
        </w:rPr>
        <w:t xml:space="preserve">: </w:t>
      </w:r>
      <w:r>
        <w:rPr>
          <w:rFonts w:ascii="宋体" w:eastAsia="宋体" w:hAnsi="宋体" w:hint="eastAsia"/>
          <w:b w:val="0"/>
          <w:sz w:val="24"/>
          <w:szCs w:val="24"/>
        </w:rPr>
        <w:t>投标文件封套标记格式</w:t>
      </w:r>
    </w:p>
    <w:p w:rsidR="00443292" w:rsidRDefault="00443292">
      <w:pPr>
        <w:widowControl/>
        <w:jc w:val="left"/>
      </w:pP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5"/>
        <w:gridCol w:w="4775"/>
      </w:tblGrid>
      <w:tr w:rsidR="00443292">
        <w:trPr>
          <w:trHeight w:val="3470"/>
        </w:trPr>
        <w:tc>
          <w:tcPr>
            <w:tcW w:w="4285" w:type="dxa"/>
          </w:tcPr>
          <w:p w:rsidR="00443292" w:rsidRDefault="00443292" w:rsidP="00997B5A">
            <w:pPr>
              <w:pStyle w:val="af"/>
              <w:spacing w:line="240" w:lineRule="auto"/>
              <w:ind w:left="1747" w:firstLine="470"/>
              <w:jc w:val="left"/>
              <w:rPr>
                <w:rFonts w:ascii="宋体"/>
                <w:kern w:val="2"/>
                <w:sz w:val="24"/>
                <w:szCs w:val="24"/>
              </w:rPr>
            </w:pPr>
          </w:p>
          <w:p w:rsidR="00443292" w:rsidRDefault="00443292">
            <w:pPr>
              <w:pStyle w:val="af"/>
              <w:spacing w:line="240" w:lineRule="auto"/>
              <w:ind w:leftChars="0" w:left="0" w:firstLineChars="0" w:firstLine="0"/>
              <w:jc w:val="left"/>
              <w:rPr>
                <w:rFonts w:ascii="宋体"/>
                <w:b/>
                <w:bCs/>
                <w:kern w:val="2"/>
                <w:sz w:val="30"/>
                <w:szCs w:val="30"/>
              </w:rPr>
            </w:pPr>
            <w:r>
              <w:rPr>
                <w:rFonts w:ascii="宋体" w:hAnsi="宋体" w:cs="宋体" w:hint="eastAsia"/>
                <w:b/>
                <w:bCs/>
                <w:kern w:val="2"/>
                <w:sz w:val="30"/>
                <w:szCs w:val="30"/>
              </w:rPr>
              <w:t>投标文件</w:t>
            </w:r>
          </w:p>
          <w:p w:rsidR="00443292" w:rsidRDefault="00443292">
            <w:pPr>
              <w:pStyle w:val="af"/>
              <w:spacing w:line="240" w:lineRule="auto"/>
              <w:ind w:leftChars="0" w:left="0" w:firstLineChars="0" w:firstLine="0"/>
              <w:jc w:val="left"/>
              <w:rPr>
                <w:rFonts w:ascii="宋体"/>
                <w:kern w:val="2"/>
                <w:sz w:val="30"/>
                <w:szCs w:val="30"/>
              </w:rPr>
            </w:pPr>
            <w:r>
              <w:rPr>
                <w:rFonts w:ascii="宋体" w:hAnsi="宋体" w:cs="宋体" w:hint="eastAsia"/>
                <w:b/>
                <w:bCs/>
                <w:kern w:val="2"/>
                <w:sz w:val="30"/>
                <w:szCs w:val="30"/>
              </w:rPr>
              <w:t>（正本）</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项目名称：</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项目编号：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包号：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投标人名称（公章）：</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地址：</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电话：</w:t>
            </w:r>
          </w:p>
          <w:p w:rsidR="00443292" w:rsidRDefault="00443292">
            <w:pPr>
              <w:pStyle w:val="af"/>
              <w:spacing w:line="400" w:lineRule="exact"/>
              <w:ind w:leftChars="0" w:left="0" w:firstLineChars="0" w:firstLine="0"/>
              <w:jc w:val="left"/>
              <w:rPr>
                <w:rFonts w:ascii="宋体"/>
                <w:kern w:val="2"/>
                <w:sz w:val="24"/>
                <w:szCs w:val="24"/>
              </w:rPr>
            </w:pPr>
          </w:p>
        </w:tc>
        <w:tc>
          <w:tcPr>
            <w:tcW w:w="4775" w:type="dxa"/>
          </w:tcPr>
          <w:p w:rsidR="00443292" w:rsidRDefault="00443292" w:rsidP="00997B5A">
            <w:pPr>
              <w:pStyle w:val="af"/>
              <w:spacing w:line="240" w:lineRule="auto"/>
              <w:ind w:left="1747" w:firstLine="470"/>
              <w:jc w:val="left"/>
              <w:rPr>
                <w:rFonts w:ascii="宋体"/>
                <w:kern w:val="2"/>
                <w:sz w:val="24"/>
                <w:szCs w:val="24"/>
              </w:rPr>
            </w:pPr>
          </w:p>
          <w:p w:rsidR="00443292" w:rsidRDefault="00443292">
            <w:pPr>
              <w:pStyle w:val="af"/>
              <w:spacing w:line="240" w:lineRule="auto"/>
              <w:ind w:leftChars="0" w:left="0" w:firstLineChars="0" w:firstLine="0"/>
              <w:jc w:val="left"/>
              <w:rPr>
                <w:rFonts w:ascii="宋体"/>
                <w:b/>
                <w:bCs/>
                <w:kern w:val="2"/>
                <w:sz w:val="30"/>
                <w:szCs w:val="30"/>
              </w:rPr>
            </w:pPr>
            <w:r>
              <w:rPr>
                <w:rFonts w:ascii="宋体" w:hAnsi="宋体" w:cs="宋体" w:hint="eastAsia"/>
                <w:b/>
                <w:bCs/>
                <w:kern w:val="2"/>
                <w:sz w:val="30"/>
                <w:szCs w:val="30"/>
              </w:rPr>
              <w:t>投标文件</w:t>
            </w:r>
          </w:p>
          <w:p w:rsidR="00443292" w:rsidRDefault="00443292">
            <w:pPr>
              <w:pStyle w:val="af"/>
              <w:spacing w:line="240" w:lineRule="auto"/>
              <w:ind w:leftChars="0" w:left="0" w:firstLineChars="0" w:firstLine="0"/>
              <w:jc w:val="left"/>
              <w:rPr>
                <w:rFonts w:ascii="宋体"/>
                <w:kern w:val="2"/>
                <w:sz w:val="30"/>
                <w:szCs w:val="30"/>
              </w:rPr>
            </w:pPr>
            <w:r>
              <w:rPr>
                <w:rFonts w:ascii="宋体" w:hAnsi="宋体" w:cs="宋体" w:hint="eastAsia"/>
                <w:b/>
                <w:bCs/>
                <w:kern w:val="2"/>
                <w:sz w:val="30"/>
                <w:szCs w:val="30"/>
              </w:rPr>
              <w:t>（副本）</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项目名称：</w:t>
            </w:r>
          </w:p>
          <w:p w:rsidR="00443292" w:rsidRDefault="00443292">
            <w:pPr>
              <w:pStyle w:val="af"/>
              <w:spacing w:line="400" w:lineRule="exact"/>
              <w:ind w:leftChars="0" w:left="0" w:firstLineChars="0" w:firstLine="0"/>
              <w:rPr>
                <w:rFonts w:ascii="宋体"/>
                <w:kern w:val="2"/>
                <w:sz w:val="24"/>
                <w:szCs w:val="24"/>
              </w:rPr>
            </w:pPr>
            <w:r>
              <w:rPr>
                <w:rFonts w:ascii="宋体" w:hAnsi="宋体" w:cs="宋体" w:hint="eastAsia"/>
                <w:kern w:val="2"/>
                <w:sz w:val="24"/>
                <w:szCs w:val="24"/>
              </w:rPr>
              <w:t>项目编号：</w:t>
            </w:r>
          </w:p>
          <w:p w:rsidR="00443292" w:rsidRDefault="00443292">
            <w:pPr>
              <w:pStyle w:val="af"/>
              <w:spacing w:line="400" w:lineRule="exact"/>
              <w:ind w:leftChars="0" w:left="0" w:firstLineChars="0" w:firstLine="0"/>
              <w:rPr>
                <w:rFonts w:ascii="宋体"/>
                <w:kern w:val="2"/>
                <w:sz w:val="24"/>
                <w:szCs w:val="24"/>
              </w:rPr>
            </w:pPr>
            <w:r>
              <w:rPr>
                <w:rFonts w:ascii="宋体" w:hAnsi="宋体" w:cs="宋体" w:hint="eastAsia"/>
                <w:kern w:val="2"/>
                <w:sz w:val="24"/>
                <w:szCs w:val="24"/>
              </w:rPr>
              <w:t>包号：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投标人名称（公章）：</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地址：</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电话：</w:t>
            </w:r>
          </w:p>
          <w:p w:rsidR="00443292" w:rsidRDefault="00443292">
            <w:pPr>
              <w:pStyle w:val="af"/>
              <w:spacing w:line="400" w:lineRule="exact"/>
              <w:ind w:leftChars="0" w:left="0" w:firstLineChars="0" w:firstLine="0"/>
              <w:jc w:val="left"/>
              <w:rPr>
                <w:rFonts w:ascii="宋体"/>
                <w:kern w:val="2"/>
                <w:sz w:val="24"/>
                <w:szCs w:val="24"/>
              </w:rPr>
            </w:pPr>
          </w:p>
        </w:tc>
      </w:tr>
      <w:tr w:rsidR="00443292">
        <w:trPr>
          <w:trHeight w:val="3470"/>
        </w:trPr>
        <w:tc>
          <w:tcPr>
            <w:tcW w:w="4285" w:type="dxa"/>
          </w:tcPr>
          <w:p w:rsidR="00443292" w:rsidRDefault="00443292" w:rsidP="00997B5A">
            <w:pPr>
              <w:pStyle w:val="af"/>
              <w:spacing w:line="240" w:lineRule="auto"/>
              <w:ind w:left="1747" w:firstLine="470"/>
              <w:jc w:val="left"/>
              <w:rPr>
                <w:rFonts w:ascii="宋体"/>
                <w:kern w:val="2"/>
                <w:sz w:val="24"/>
                <w:szCs w:val="24"/>
              </w:rPr>
            </w:pPr>
          </w:p>
          <w:p w:rsidR="00443292" w:rsidRDefault="00443292">
            <w:pPr>
              <w:pStyle w:val="af"/>
              <w:spacing w:line="240" w:lineRule="auto"/>
              <w:ind w:leftChars="0" w:left="0" w:firstLineChars="0" w:firstLine="0"/>
              <w:jc w:val="left"/>
              <w:rPr>
                <w:rFonts w:ascii="宋体"/>
                <w:b/>
                <w:bCs/>
                <w:kern w:val="2"/>
                <w:sz w:val="30"/>
                <w:szCs w:val="30"/>
              </w:rPr>
            </w:pPr>
            <w:r>
              <w:rPr>
                <w:rFonts w:ascii="宋体" w:hAnsi="宋体" w:cs="宋体" w:hint="eastAsia"/>
                <w:b/>
                <w:bCs/>
                <w:kern w:val="2"/>
                <w:sz w:val="30"/>
                <w:szCs w:val="30"/>
              </w:rPr>
              <w:t>投标文件</w:t>
            </w:r>
          </w:p>
          <w:p w:rsidR="00443292" w:rsidRDefault="00443292">
            <w:pPr>
              <w:pStyle w:val="af"/>
              <w:spacing w:line="240" w:lineRule="auto"/>
              <w:ind w:leftChars="0" w:left="0" w:firstLineChars="0" w:firstLine="0"/>
              <w:jc w:val="left"/>
              <w:rPr>
                <w:rFonts w:ascii="宋体"/>
                <w:kern w:val="2"/>
                <w:sz w:val="30"/>
                <w:szCs w:val="30"/>
              </w:rPr>
            </w:pPr>
            <w:r>
              <w:rPr>
                <w:rFonts w:ascii="宋体" w:hAnsi="宋体" w:cs="宋体" w:hint="eastAsia"/>
                <w:b/>
                <w:bCs/>
                <w:kern w:val="2"/>
                <w:sz w:val="30"/>
                <w:szCs w:val="30"/>
              </w:rPr>
              <w:t>（开标一览表）</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项目名称：</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项目编号：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包号：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投标人名称（公章）：</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地址：</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电话：</w:t>
            </w:r>
          </w:p>
          <w:p w:rsidR="00443292" w:rsidRDefault="00443292" w:rsidP="00997B5A">
            <w:pPr>
              <w:pStyle w:val="af"/>
              <w:spacing w:line="240" w:lineRule="auto"/>
              <w:ind w:left="1747" w:firstLine="470"/>
              <w:jc w:val="left"/>
              <w:rPr>
                <w:rFonts w:ascii="宋体"/>
                <w:kern w:val="2"/>
                <w:sz w:val="24"/>
                <w:szCs w:val="24"/>
              </w:rPr>
            </w:pPr>
          </w:p>
        </w:tc>
        <w:tc>
          <w:tcPr>
            <w:tcW w:w="4775" w:type="dxa"/>
          </w:tcPr>
          <w:p w:rsidR="00443292" w:rsidRDefault="00443292" w:rsidP="00997B5A">
            <w:pPr>
              <w:pStyle w:val="af"/>
              <w:spacing w:line="240" w:lineRule="auto"/>
              <w:ind w:left="1747" w:firstLine="470"/>
              <w:jc w:val="left"/>
              <w:rPr>
                <w:rFonts w:ascii="宋体"/>
                <w:kern w:val="2"/>
                <w:sz w:val="24"/>
                <w:szCs w:val="24"/>
              </w:rPr>
            </w:pPr>
          </w:p>
          <w:p w:rsidR="00443292" w:rsidRDefault="00443292">
            <w:pPr>
              <w:pStyle w:val="af"/>
              <w:spacing w:line="240" w:lineRule="auto"/>
              <w:ind w:leftChars="0" w:left="0" w:firstLineChars="0" w:firstLine="0"/>
              <w:jc w:val="left"/>
              <w:rPr>
                <w:rFonts w:ascii="宋体"/>
                <w:b/>
                <w:bCs/>
                <w:kern w:val="2"/>
                <w:sz w:val="30"/>
                <w:szCs w:val="30"/>
              </w:rPr>
            </w:pPr>
            <w:r>
              <w:rPr>
                <w:rFonts w:ascii="宋体" w:hAnsi="宋体" w:cs="宋体" w:hint="eastAsia"/>
                <w:b/>
                <w:bCs/>
                <w:kern w:val="2"/>
                <w:sz w:val="30"/>
                <w:szCs w:val="30"/>
              </w:rPr>
              <w:t>投标文件</w:t>
            </w:r>
          </w:p>
          <w:p w:rsidR="00443292" w:rsidRDefault="00443292">
            <w:pPr>
              <w:pStyle w:val="af"/>
              <w:spacing w:line="240" w:lineRule="auto"/>
              <w:ind w:leftChars="0" w:left="0" w:firstLineChars="0" w:firstLine="0"/>
              <w:jc w:val="left"/>
              <w:rPr>
                <w:rFonts w:ascii="宋体"/>
                <w:kern w:val="2"/>
                <w:sz w:val="30"/>
                <w:szCs w:val="30"/>
              </w:rPr>
            </w:pPr>
            <w:r>
              <w:rPr>
                <w:rFonts w:ascii="宋体" w:hAnsi="宋体" w:cs="宋体" w:hint="eastAsia"/>
                <w:b/>
                <w:bCs/>
                <w:kern w:val="2"/>
                <w:sz w:val="30"/>
                <w:szCs w:val="30"/>
              </w:rPr>
              <w:t>（电子版）</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项目名称：</w:t>
            </w:r>
          </w:p>
          <w:p w:rsidR="00443292" w:rsidRDefault="00443292">
            <w:pPr>
              <w:pStyle w:val="af"/>
              <w:spacing w:line="400" w:lineRule="exact"/>
              <w:ind w:leftChars="0" w:left="0" w:firstLineChars="0" w:firstLine="0"/>
              <w:rPr>
                <w:rFonts w:ascii="宋体"/>
                <w:kern w:val="2"/>
                <w:sz w:val="24"/>
                <w:szCs w:val="24"/>
              </w:rPr>
            </w:pPr>
            <w:r>
              <w:rPr>
                <w:rFonts w:ascii="宋体" w:hAnsi="宋体" w:cs="宋体" w:hint="eastAsia"/>
                <w:kern w:val="2"/>
                <w:sz w:val="24"/>
                <w:szCs w:val="24"/>
              </w:rPr>
              <w:t>项目编号：</w:t>
            </w:r>
          </w:p>
          <w:p w:rsidR="00443292" w:rsidRDefault="00443292">
            <w:pPr>
              <w:pStyle w:val="af"/>
              <w:spacing w:line="400" w:lineRule="exact"/>
              <w:ind w:leftChars="0" w:left="0" w:firstLineChars="0" w:firstLine="0"/>
              <w:rPr>
                <w:rFonts w:ascii="宋体"/>
                <w:kern w:val="2"/>
                <w:sz w:val="24"/>
                <w:szCs w:val="24"/>
              </w:rPr>
            </w:pPr>
            <w:r>
              <w:rPr>
                <w:rFonts w:ascii="宋体" w:hAnsi="宋体" w:cs="宋体" w:hint="eastAsia"/>
                <w:kern w:val="2"/>
                <w:sz w:val="24"/>
                <w:szCs w:val="24"/>
              </w:rPr>
              <w:t>包号：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投标人名称（公章）：</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地址：</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电话：</w:t>
            </w:r>
          </w:p>
          <w:p w:rsidR="00443292" w:rsidRDefault="00443292" w:rsidP="00997B5A">
            <w:pPr>
              <w:pStyle w:val="af"/>
              <w:spacing w:line="240" w:lineRule="auto"/>
              <w:ind w:left="1747" w:firstLine="470"/>
              <w:jc w:val="left"/>
              <w:rPr>
                <w:rFonts w:ascii="宋体"/>
                <w:kern w:val="2"/>
                <w:sz w:val="24"/>
                <w:szCs w:val="24"/>
              </w:rPr>
            </w:pPr>
          </w:p>
        </w:tc>
      </w:tr>
      <w:tr w:rsidR="00443292">
        <w:trPr>
          <w:trHeight w:val="416"/>
        </w:trPr>
        <w:tc>
          <w:tcPr>
            <w:tcW w:w="9060" w:type="dxa"/>
            <w:gridSpan w:val="2"/>
          </w:tcPr>
          <w:p w:rsidR="00443292" w:rsidRDefault="00443292">
            <w:pPr>
              <w:pStyle w:val="af"/>
              <w:spacing w:line="240" w:lineRule="auto"/>
              <w:ind w:leftChars="0" w:left="0" w:firstLineChars="0" w:firstLine="0"/>
              <w:jc w:val="left"/>
              <w:rPr>
                <w:rFonts w:ascii="宋体"/>
                <w:b/>
                <w:bCs/>
                <w:kern w:val="2"/>
                <w:sz w:val="30"/>
                <w:szCs w:val="30"/>
              </w:rPr>
            </w:pPr>
            <w:r>
              <w:rPr>
                <w:rFonts w:ascii="宋体" w:hAnsi="宋体" w:cs="宋体" w:hint="eastAsia"/>
                <w:b/>
                <w:bCs/>
                <w:kern w:val="2"/>
                <w:sz w:val="30"/>
                <w:szCs w:val="30"/>
              </w:rPr>
              <w:t>投标文件</w:t>
            </w:r>
          </w:p>
          <w:p w:rsidR="00443292" w:rsidRDefault="00443292">
            <w:pPr>
              <w:pStyle w:val="af"/>
              <w:spacing w:line="240" w:lineRule="auto"/>
              <w:ind w:leftChars="0" w:left="0" w:firstLineChars="0" w:firstLine="0"/>
              <w:jc w:val="left"/>
              <w:rPr>
                <w:rFonts w:ascii="宋体"/>
                <w:kern w:val="2"/>
                <w:sz w:val="30"/>
                <w:szCs w:val="30"/>
              </w:rPr>
            </w:pPr>
            <w:r>
              <w:rPr>
                <w:rFonts w:ascii="宋体" w:hAnsi="宋体" w:cs="宋体" w:hint="eastAsia"/>
                <w:b/>
                <w:bCs/>
                <w:kern w:val="2"/>
                <w:sz w:val="30"/>
                <w:szCs w:val="30"/>
              </w:rPr>
              <w:t>（合同原件）</w:t>
            </w:r>
          </w:p>
          <w:p w:rsidR="00443292" w:rsidRDefault="00443292" w:rsidP="00997B5A">
            <w:pPr>
              <w:pStyle w:val="af"/>
              <w:spacing w:line="240" w:lineRule="auto"/>
              <w:ind w:left="1747" w:firstLine="353"/>
              <w:jc w:val="left"/>
              <w:rPr>
                <w:rFonts w:ascii="宋体"/>
                <w:kern w:val="2"/>
                <w:sz w:val="18"/>
                <w:szCs w:val="18"/>
              </w:rPr>
            </w:pP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项目名称：</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项目编号：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包号：</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投标人名称（公章）：</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地址：</w:t>
            </w:r>
          </w:p>
          <w:p w:rsidR="00443292" w:rsidRDefault="00443292">
            <w:pPr>
              <w:pStyle w:val="af"/>
              <w:spacing w:line="400" w:lineRule="exact"/>
              <w:ind w:leftChars="0" w:left="0" w:firstLineChars="0" w:firstLine="0"/>
              <w:jc w:val="left"/>
              <w:rPr>
                <w:rFonts w:ascii="宋体"/>
                <w:kern w:val="2"/>
                <w:sz w:val="24"/>
                <w:szCs w:val="24"/>
              </w:rPr>
            </w:pPr>
            <w:r>
              <w:rPr>
                <w:rFonts w:ascii="宋体" w:hAnsi="宋体" w:cs="宋体" w:hint="eastAsia"/>
                <w:kern w:val="2"/>
                <w:sz w:val="24"/>
                <w:szCs w:val="24"/>
              </w:rPr>
              <w:t>电话：</w:t>
            </w:r>
          </w:p>
          <w:p w:rsidR="00443292" w:rsidRDefault="00443292" w:rsidP="00997B5A">
            <w:pPr>
              <w:pStyle w:val="af"/>
              <w:spacing w:line="240" w:lineRule="auto"/>
              <w:ind w:left="1747" w:firstLine="470"/>
              <w:jc w:val="left"/>
              <w:rPr>
                <w:rFonts w:ascii="宋体"/>
                <w:kern w:val="2"/>
                <w:sz w:val="24"/>
                <w:szCs w:val="24"/>
              </w:rPr>
            </w:pPr>
          </w:p>
        </w:tc>
      </w:tr>
    </w:tbl>
    <w:p w:rsidR="00443292" w:rsidRDefault="00443292">
      <w:pPr>
        <w:rPr>
          <w:b/>
        </w:rPr>
      </w:pPr>
    </w:p>
    <w:p w:rsidR="00443292" w:rsidRDefault="00443292" w:rsidP="00997B5A">
      <w:pPr>
        <w:pStyle w:val="af"/>
        <w:spacing w:line="240" w:lineRule="auto"/>
        <w:ind w:leftChars="756" w:firstLineChars="205" w:firstLine="430"/>
        <w:rPr>
          <w:rFonts w:ascii="宋体"/>
        </w:rPr>
      </w:pPr>
    </w:p>
    <w:p w:rsidR="00443292" w:rsidRDefault="00443292">
      <w:pPr>
        <w:pStyle w:val="af"/>
        <w:spacing w:line="240" w:lineRule="auto"/>
        <w:ind w:leftChars="0" w:left="0" w:firstLineChars="0" w:firstLine="0"/>
        <w:rPr>
          <w:rFonts w:ascii="宋体"/>
          <w:b/>
          <w:bCs/>
          <w:sz w:val="32"/>
          <w:szCs w:val="32"/>
        </w:rPr>
      </w:pPr>
      <w:r>
        <w:rPr>
          <w:rFonts w:ascii="宋体" w:hAnsi="宋体" w:cs="宋体" w:hint="eastAsia"/>
          <w:b/>
          <w:bCs/>
          <w:sz w:val="32"/>
          <w:szCs w:val="32"/>
        </w:rPr>
        <w:t>封口格式：</w:t>
      </w:r>
    </w:p>
    <w:tbl>
      <w:tblPr>
        <w:tblW w:w="9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8"/>
      </w:tblGrid>
      <w:tr w:rsidR="00443292">
        <w:trPr>
          <w:trHeight w:val="1076"/>
        </w:trPr>
        <w:tc>
          <w:tcPr>
            <w:tcW w:w="9168" w:type="dxa"/>
            <w:vAlign w:val="center"/>
          </w:tcPr>
          <w:p w:rsidR="00443292" w:rsidRDefault="00443292">
            <w:pPr>
              <w:pStyle w:val="af"/>
              <w:spacing w:line="240" w:lineRule="auto"/>
              <w:ind w:leftChars="0" w:left="0" w:firstLineChars="0" w:firstLine="0"/>
              <w:rPr>
                <w:rFonts w:ascii="宋体"/>
                <w:kern w:val="2"/>
                <w:sz w:val="24"/>
                <w:szCs w:val="24"/>
              </w:rPr>
            </w:pPr>
            <w:r>
              <w:rPr>
                <w:rFonts w:ascii="宋体" w:hAnsi="宋体" w:cs="宋体" w:hint="eastAsia"/>
                <w:kern w:val="2"/>
                <w:sz w:val="24"/>
                <w:szCs w:val="24"/>
              </w:rPr>
              <w:t>……………………于年月日</w:t>
            </w:r>
            <w:r>
              <w:rPr>
                <w:rFonts w:ascii="宋体" w:hAnsi="宋体" w:cs="宋体"/>
                <w:kern w:val="2"/>
                <w:sz w:val="24"/>
                <w:szCs w:val="24"/>
                <w:u w:val="single"/>
              </w:rPr>
              <w:t xml:space="preserve">  :  </w:t>
            </w:r>
            <w:r>
              <w:rPr>
                <w:rFonts w:ascii="宋体" w:hAnsi="宋体" w:cs="宋体" w:hint="eastAsia"/>
                <w:kern w:val="2"/>
                <w:sz w:val="24"/>
                <w:szCs w:val="24"/>
              </w:rPr>
              <w:t>时之前不准启封（公章）…………………</w:t>
            </w:r>
          </w:p>
        </w:tc>
      </w:tr>
    </w:tbl>
    <w:p w:rsidR="00443292" w:rsidRDefault="00443292" w:rsidP="00997B5A">
      <w:pPr>
        <w:pStyle w:val="af"/>
        <w:spacing w:line="240" w:lineRule="auto"/>
        <w:ind w:left="1747" w:firstLine="412"/>
        <w:rPr>
          <w:rFonts w:ascii="宋体"/>
        </w:rPr>
      </w:pPr>
    </w:p>
    <w:p w:rsidR="00443292" w:rsidRDefault="00443292">
      <w:pPr>
        <w:pStyle w:val="af"/>
        <w:spacing w:line="240" w:lineRule="auto"/>
        <w:ind w:leftChars="0" w:left="0" w:firstLineChars="0" w:firstLine="0"/>
        <w:rPr>
          <w:rFonts w:ascii="宋体"/>
        </w:rPr>
        <w:sectPr w:rsidR="00443292">
          <w:headerReference w:type="default" r:id="rId16"/>
          <w:type w:val="continuous"/>
          <w:pgSz w:w="11907" w:h="16840"/>
          <w:pgMar w:top="1440" w:right="1080" w:bottom="1440" w:left="1080" w:header="1158" w:footer="851" w:gutter="0"/>
          <w:cols w:space="720"/>
          <w:docGrid w:linePitch="290" w:charSpace="-3931"/>
        </w:sectPr>
      </w:pPr>
    </w:p>
    <w:p w:rsidR="00443292" w:rsidRDefault="00443292">
      <w:pPr>
        <w:pStyle w:val="3"/>
        <w:spacing w:before="120" w:after="120" w:line="360" w:lineRule="exact"/>
        <w:rPr>
          <w:rFonts w:ascii="宋体"/>
          <w:b w:val="0"/>
          <w:bCs w:val="0"/>
          <w:sz w:val="24"/>
          <w:szCs w:val="24"/>
        </w:rPr>
      </w:pPr>
      <w:bookmarkStart w:id="140" w:name="_Toc475472030"/>
      <w:bookmarkStart w:id="141" w:name="_Toc470100847"/>
      <w:r>
        <w:rPr>
          <w:rFonts w:ascii="宋体" w:hAnsi="宋体" w:hint="eastAsia"/>
          <w:b w:val="0"/>
          <w:bCs w:val="0"/>
          <w:sz w:val="24"/>
          <w:szCs w:val="24"/>
        </w:rPr>
        <w:t>附件二：青岛大学附属医院物资采购验收单</w:t>
      </w:r>
      <w:bookmarkEnd w:id="140"/>
      <w:bookmarkEnd w:id="141"/>
    </w:p>
    <w:p w:rsidR="00443292" w:rsidRDefault="00443292">
      <w:pPr>
        <w:spacing w:line="360" w:lineRule="auto"/>
        <w:jc w:val="center"/>
        <w:rPr>
          <w:rFonts w:ascii="宋体"/>
          <w:b/>
          <w:sz w:val="2"/>
          <w:szCs w:val="24"/>
        </w:rPr>
      </w:pPr>
      <w:r>
        <w:rPr>
          <w:rFonts w:ascii="宋体" w:hAnsi="宋体" w:hint="eastAsia"/>
          <w:b/>
          <w:sz w:val="36"/>
          <w:szCs w:val="28"/>
        </w:rPr>
        <w:t>青岛大学附属医院物资采购验收单</w:t>
      </w:r>
    </w:p>
    <w:p w:rsidR="00443292" w:rsidRDefault="00443292">
      <w:pPr>
        <w:spacing w:line="360" w:lineRule="auto"/>
        <w:rPr>
          <w:rFonts w:ascii="宋体"/>
          <w:b/>
          <w:sz w:val="24"/>
          <w:szCs w:val="24"/>
          <w:u w:val="single"/>
        </w:rPr>
      </w:pPr>
      <w:r>
        <w:rPr>
          <w:rFonts w:ascii="宋体" w:hAnsi="宋体" w:hint="eastAsia"/>
          <w:b/>
          <w:sz w:val="24"/>
          <w:szCs w:val="24"/>
          <w:u w:val="single"/>
        </w:rPr>
        <w:t>项目编号：合同编号：</w:t>
      </w:r>
    </w:p>
    <w:p w:rsidR="00443292" w:rsidRDefault="00443292">
      <w:pPr>
        <w:rPr>
          <w:rFonts w:ascii="宋体"/>
          <w:b/>
          <w:sz w:val="24"/>
          <w:szCs w:val="24"/>
          <w:u w:val="single"/>
        </w:rPr>
      </w:pPr>
      <w:r>
        <w:rPr>
          <w:rFonts w:ascii="宋体" w:hAnsi="宋体" w:hint="eastAsia"/>
          <w:b/>
          <w:sz w:val="24"/>
          <w:szCs w:val="24"/>
          <w:u w:val="single"/>
        </w:rPr>
        <w:t>合同名称：</w:t>
      </w:r>
      <w:r>
        <w:rPr>
          <w:rFonts w:ascii="宋体" w:hAnsi="宋体" w:cs="宋体" w:hint="eastAsia"/>
          <w:b/>
          <w:kern w:val="0"/>
          <w:sz w:val="24"/>
          <w:u w:val="single"/>
        </w:rPr>
        <w:t>合同金额：</w:t>
      </w:r>
    </w:p>
    <w:p w:rsidR="00443292" w:rsidRDefault="00443292">
      <w:pPr>
        <w:rPr>
          <w:rFonts w:ascii="宋体"/>
          <w:b/>
          <w:sz w:val="24"/>
          <w:szCs w:val="24"/>
          <w:u w:val="single"/>
        </w:rPr>
      </w:pPr>
    </w:p>
    <w:p w:rsidR="00443292" w:rsidRDefault="00443292">
      <w:pPr>
        <w:rPr>
          <w:rFonts w:ascii="宋体"/>
          <w:b/>
          <w:sz w:val="24"/>
          <w:szCs w:val="24"/>
          <w:u w:val="single"/>
        </w:rPr>
      </w:pPr>
      <w:r>
        <w:rPr>
          <w:rFonts w:ascii="宋体" w:hAnsi="宋体" w:cs="宋体" w:hint="eastAsia"/>
          <w:b/>
          <w:kern w:val="0"/>
          <w:sz w:val="24"/>
          <w:u w:val="single"/>
          <w:lang w:val="zh-CN"/>
        </w:rPr>
        <w:t>主要履约标的的名称：规格型号：</w:t>
      </w:r>
    </w:p>
    <w:p w:rsidR="00443292" w:rsidRDefault="00443292">
      <w:pPr>
        <w:widowControl/>
        <w:adjustRightInd w:val="0"/>
        <w:jc w:val="left"/>
        <w:rPr>
          <w:rFonts w:ascii="宋体" w:cs="宋体"/>
          <w:b/>
          <w:kern w:val="0"/>
          <w:sz w:val="24"/>
          <w:u w:val="single"/>
          <w:lang w:val="zh-CN"/>
        </w:rPr>
      </w:pPr>
    </w:p>
    <w:p w:rsidR="00443292" w:rsidRDefault="00443292">
      <w:pPr>
        <w:widowControl/>
        <w:adjustRightInd w:val="0"/>
        <w:jc w:val="left"/>
        <w:rPr>
          <w:rFonts w:ascii="宋体" w:cs="宋体"/>
          <w:b/>
          <w:kern w:val="0"/>
          <w:sz w:val="24"/>
          <w:u w:val="single"/>
          <w:lang w:val="zh-CN"/>
        </w:rPr>
      </w:pPr>
      <w:r>
        <w:rPr>
          <w:rFonts w:ascii="宋体" w:hAnsi="宋体" w:cs="宋体" w:hint="eastAsia"/>
          <w:b/>
          <w:kern w:val="0"/>
          <w:sz w:val="24"/>
          <w:u w:val="single"/>
          <w:lang w:val="zh-CN"/>
        </w:rPr>
        <w:t>数量：单位</w:t>
      </w:r>
      <w:r>
        <w:rPr>
          <w:rFonts w:ascii="宋体" w:hAnsi="宋体" w:cs="宋体"/>
          <w:b/>
          <w:kern w:val="0"/>
          <w:sz w:val="24"/>
          <w:u w:val="single"/>
          <w:lang w:val="zh-CN"/>
        </w:rPr>
        <w:t xml:space="preserve">:          </w:t>
      </w:r>
      <w:r>
        <w:rPr>
          <w:rFonts w:ascii="宋体" w:hAnsi="宋体" w:cs="宋体" w:hint="eastAsia"/>
          <w:b/>
          <w:kern w:val="0"/>
          <w:sz w:val="24"/>
          <w:u w:val="single"/>
          <w:lang w:val="zh-CN"/>
        </w:rPr>
        <w:t>单价</w:t>
      </w:r>
      <w:r>
        <w:rPr>
          <w:rFonts w:ascii="宋体" w:hAnsi="宋体" w:hint="eastAsia"/>
          <w:b/>
          <w:sz w:val="24"/>
          <w:szCs w:val="24"/>
          <w:u w:val="single"/>
        </w:rPr>
        <w:t>设备序列号：</w:t>
      </w:r>
    </w:p>
    <w:p w:rsidR="00443292" w:rsidRDefault="00443292">
      <w:pPr>
        <w:rPr>
          <w:rFonts w:ascii="宋体" w:cs="宋体"/>
          <w:b/>
          <w:kern w:val="0"/>
          <w:sz w:val="24"/>
          <w:u w:val="single"/>
        </w:rPr>
      </w:pPr>
    </w:p>
    <w:p w:rsidR="00443292" w:rsidRDefault="00443292">
      <w:pPr>
        <w:rPr>
          <w:rFonts w:ascii="宋体"/>
          <w:b/>
          <w:sz w:val="24"/>
          <w:szCs w:val="24"/>
          <w:u w:val="single"/>
        </w:rPr>
      </w:pPr>
      <w:r>
        <w:rPr>
          <w:rFonts w:ascii="宋体" w:hAnsi="宋体" w:cs="宋体" w:hint="eastAsia"/>
          <w:b/>
          <w:kern w:val="0"/>
          <w:sz w:val="24"/>
          <w:u w:val="single"/>
        </w:rPr>
        <w:t>中标人：</w:t>
      </w:r>
      <w:r>
        <w:rPr>
          <w:rFonts w:ascii="宋体" w:hAnsi="宋体" w:cs="宋体" w:hint="eastAsia"/>
          <w:b/>
          <w:kern w:val="0"/>
          <w:sz w:val="24"/>
          <w:u w:val="single"/>
          <w:lang w:val="zh-CN"/>
        </w:rPr>
        <w:t>地址：</w:t>
      </w:r>
    </w:p>
    <w:p w:rsidR="00443292" w:rsidRDefault="00443292">
      <w:pPr>
        <w:rPr>
          <w:rFonts w:ascii="宋体"/>
          <w:b/>
          <w:sz w:val="24"/>
          <w:szCs w:val="24"/>
          <w:u w:val="single"/>
        </w:rPr>
      </w:pPr>
    </w:p>
    <w:p w:rsidR="00443292" w:rsidRDefault="00443292">
      <w:pPr>
        <w:rPr>
          <w:rFonts w:ascii="宋体"/>
          <w:b/>
          <w:sz w:val="24"/>
          <w:szCs w:val="24"/>
          <w:u w:val="single"/>
        </w:rPr>
      </w:pPr>
      <w:r>
        <w:rPr>
          <w:rFonts w:ascii="宋体" w:hAnsi="宋体" w:hint="eastAsia"/>
          <w:b/>
          <w:sz w:val="24"/>
          <w:szCs w:val="24"/>
          <w:u w:val="single"/>
        </w:rPr>
        <w:t>设备生产厂商：售后服务商：</w:t>
      </w:r>
    </w:p>
    <w:p w:rsidR="00443292" w:rsidRDefault="00443292">
      <w:pPr>
        <w:rPr>
          <w:rFonts w:ascii="宋体"/>
          <w:b/>
          <w:sz w:val="24"/>
          <w:szCs w:val="24"/>
          <w:u w:val="single"/>
        </w:rPr>
      </w:pPr>
    </w:p>
    <w:p w:rsidR="00443292" w:rsidRDefault="00443292">
      <w:pPr>
        <w:rPr>
          <w:rFonts w:ascii="宋体"/>
          <w:b/>
          <w:sz w:val="24"/>
          <w:szCs w:val="24"/>
          <w:u w:val="single"/>
        </w:rPr>
      </w:pPr>
      <w:r>
        <w:rPr>
          <w:rFonts w:ascii="宋体" w:hAnsi="宋体" w:hint="eastAsia"/>
          <w:b/>
          <w:sz w:val="24"/>
          <w:szCs w:val="24"/>
          <w:u w:val="single"/>
        </w:rPr>
        <w:t>设备验收日期：退还保证金日期：</w:t>
      </w:r>
    </w:p>
    <w:p w:rsidR="00443292" w:rsidRDefault="00443292">
      <w:pPr>
        <w:rPr>
          <w:rFonts w:ascii="宋体"/>
          <w:b/>
          <w:sz w:val="24"/>
          <w:szCs w:val="24"/>
          <w:u w:val="single"/>
        </w:rPr>
      </w:pPr>
    </w:p>
    <w:p w:rsidR="00443292" w:rsidRDefault="00443292">
      <w:pPr>
        <w:rPr>
          <w:rFonts w:ascii="宋体"/>
          <w:b/>
          <w:sz w:val="24"/>
          <w:szCs w:val="24"/>
          <w:u w:val="single"/>
        </w:rPr>
      </w:pPr>
      <w:r>
        <w:rPr>
          <w:rFonts w:ascii="宋体" w:hAnsi="宋体" w:hint="eastAsia"/>
          <w:b/>
          <w:sz w:val="24"/>
          <w:szCs w:val="24"/>
          <w:u w:val="single"/>
        </w:rPr>
        <w:t>设备安装地点：保修期：至</w:t>
      </w:r>
    </w:p>
    <w:p w:rsidR="00443292" w:rsidRDefault="00443292">
      <w:pPr>
        <w:rPr>
          <w:rFonts w:ascii="宋体"/>
          <w:b/>
          <w:sz w:val="24"/>
          <w:szCs w:val="24"/>
          <w:u w:val="single"/>
        </w:rPr>
      </w:pPr>
    </w:p>
    <w:p w:rsidR="00443292" w:rsidRDefault="00443292">
      <w:pPr>
        <w:rPr>
          <w:rFonts w:ascii="宋体"/>
          <w:b/>
          <w:sz w:val="24"/>
          <w:szCs w:val="24"/>
          <w:u w:val="single"/>
        </w:rPr>
      </w:pPr>
      <w:r>
        <w:rPr>
          <w:rFonts w:ascii="宋体" w:hAnsi="宋体" w:hint="eastAsia"/>
          <w:b/>
          <w:sz w:val="24"/>
          <w:szCs w:val="24"/>
          <w:u w:val="single"/>
        </w:rPr>
        <w:t>验收阶段：□货到验收□履约期满验收□其他</w:t>
      </w:r>
    </w:p>
    <w:tbl>
      <w:tblPr>
        <w:tblpPr w:leftFromText="180" w:rightFromText="180" w:vertAnchor="text" w:horzAnchor="margin" w:tblpXSpec="center" w:tblpY="167"/>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72"/>
      </w:tblGrid>
      <w:tr w:rsidR="00443292">
        <w:trPr>
          <w:trHeight w:val="4101"/>
        </w:trPr>
        <w:tc>
          <w:tcPr>
            <w:tcW w:w="9472" w:type="dxa"/>
          </w:tcPr>
          <w:p w:rsidR="00443292" w:rsidRDefault="00443292" w:rsidP="00997B5A">
            <w:pPr>
              <w:ind w:firstLineChars="292" w:firstLine="704"/>
              <w:rPr>
                <w:rFonts w:ascii="宋体"/>
                <w:b/>
                <w:sz w:val="24"/>
                <w:szCs w:val="24"/>
              </w:rPr>
            </w:pPr>
          </w:p>
          <w:p w:rsidR="00443292" w:rsidRDefault="00443292">
            <w:pPr>
              <w:rPr>
                <w:rFonts w:ascii="宋体"/>
                <w:b/>
                <w:sz w:val="24"/>
                <w:szCs w:val="24"/>
              </w:rPr>
            </w:pPr>
            <w:r>
              <w:rPr>
                <w:rFonts w:ascii="宋体" w:hAnsi="宋体" w:hint="eastAsia"/>
                <w:b/>
                <w:sz w:val="24"/>
                <w:szCs w:val="24"/>
              </w:rPr>
              <w:t>设备配置及质量：</w:t>
            </w:r>
          </w:p>
          <w:p w:rsidR="00443292" w:rsidRDefault="00443292" w:rsidP="00997B5A">
            <w:pPr>
              <w:ind w:firstLineChars="294" w:firstLine="708"/>
              <w:rPr>
                <w:rFonts w:ascii="宋体"/>
                <w:b/>
                <w:sz w:val="24"/>
                <w:szCs w:val="24"/>
              </w:rPr>
            </w:pPr>
          </w:p>
          <w:p w:rsidR="00443292" w:rsidRDefault="00443292">
            <w:pPr>
              <w:rPr>
                <w:rFonts w:ascii="宋体"/>
                <w:b/>
                <w:sz w:val="24"/>
                <w:szCs w:val="24"/>
              </w:rPr>
            </w:pPr>
            <w:r>
              <w:rPr>
                <w:rFonts w:ascii="宋体" w:hAnsi="宋体" w:hint="eastAsia"/>
                <w:b/>
                <w:sz w:val="24"/>
                <w:szCs w:val="24"/>
              </w:rPr>
              <w:t>设备安装及调试：</w:t>
            </w:r>
          </w:p>
          <w:p w:rsidR="00443292" w:rsidRDefault="00443292">
            <w:pPr>
              <w:rPr>
                <w:rFonts w:ascii="宋体"/>
                <w:b/>
                <w:sz w:val="24"/>
                <w:szCs w:val="24"/>
              </w:rPr>
            </w:pPr>
          </w:p>
          <w:p w:rsidR="00443292" w:rsidRDefault="00443292">
            <w:pPr>
              <w:rPr>
                <w:rFonts w:ascii="宋体"/>
                <w:b/>
                <w:sz w:val="24"/>
                <w:szCs w:val="24"/>
              </w:rPr>
            </w:pPr>
            <w:r>
              <w:rPr>
                <w:rFonts w:ascii="宋体" w:hAnsi="宋体" w:hint="eastAsia"/>
                <w:b/>
                <w:sz w:val="24"/>
                <w:szCs w:val="24"/>
              </w:rPr>
              <w:t>存在问题：</w:t>
            </w:r>
          </w:p>
          <w:p w:rsidR="00443292" w:rsidRDefault="00443292" w:rsidP="00997B5A">
            <w:pPr>
              <w:ind w:firstLineChars="294" w:firstLine="708"/>
              <w:rPr>
                <w:rFonts w:ascii="宋体"/>
                <w:b/>
                <w:sz w:val="24"/>
                <w:szCs w:val="24"/>
              </w:rPr>
            </w:pPr>
          </w:p>
          <w:p w:rsidR="00443292" w:rsidRDefault="00443292">
            <w:pPr>
              <w:rPr>
                <w:rFonts w:ascii="宋体"/>
                <w:b/>
                <w:sz w:val="24"/>
                <w:szCs w:val="24"/>
              </w:rPr>
            </w:pPr>
            <w:r>
              <w:rPr>
                <w:rFonts w:ascii="宋体" w:hAnsi="宋体" w:hint="eastAsia"/>
                <w:b/>
                <w:sz w:val="24"/>
                <w:szCs w:val="24"/>
              </w:rPr>
              <w:t>采购人意见：</w:t>
            </w:r>
          </w:p>
          <w:p w:rsidR="00443292" w:rsidRDefault="00443292">
            <w:pPr>
              <w:rPr>
                <w:rFonts w:ascii="宋体"/>
                <w:b/>
                <w:sz w:val="24"/>
                <w:szCs w:val="24"/>
              </w:rPr>
            </w:pPr>
          </w:p>
          <w:p w:rsidR="00443292" w:rsidRDefault="00443292">
            <w:pPr>
              <w:rPr>
                <w:rFonts w:ascii="宋体"/>
                <w:b/>
                <w:sz w:val="24"/>
                <w:szCs w:val="24"/>
              </w:rPr>
            </w:pPr>
            <w:r>
              <w:rPr>
                <w:rFonts w:ascii="宋体" w:hAnsi="宋体" w:hint="eastAsia"/>
                <w:b/>
                <w:sz w:val="24"/>
                <w:szCs w:val="24"/>
              </w:rPr>
              <w:t>投标人意见：</w:t>
            </w:r>
          </w:p>
          <w:p w:rsidR="00443292" w:rsidRDefault="00443292" w:rsidP="00997B5A">
            <w:pPr>
              <w:ind w:firstLineChars="200" w:firstLine="482"/>
              <w:rPr>
                <w:rFonts w:ascii="宋体"/>
                <w:b/>
                <w:sz w:val="24"/>
                <w:szCs w:val="24"/>
              </w:rPr>
            </w:pPr>
          </w:p>
          <w:p w:rsidR="00443292" w:rsidRDefault="00443292">
            <w:pPr>
              <w:rPr>
                <w:rFonts w:ascii="宋体"/>
                <w:b/>
                <w:sz w:val="24"/>
                <w:szCs w:val="24"/>
              </w:rPr>
            </w:pPr>
            <w:r>
              <w:rPr>
                <w:rFonts w:ascii="宋体" w:hAnsi="宋体" w:hint="eastAsia"/>
                <w:b/>
                <w:sz w:val="24"/>
                <w:szCs w:val="24"/>
              </w:rPr>
              <w:t>验收结论性意见：</w:t>
            </w:r>
          </w:p>
        </w:tc>
      </w:tr>
    </w:tbl>
    <w:p w:rsidR="00443292" w:rsidRDefault="00443292">
      <w:pPr>
        <w:rPr>
          <w:rFonts w:ascii="宋体"/>
          <w:b/>
          <w:sz w:val="24"/>
          <w:szCs w:val="24"/>
          <w:u w:val="single"/>
        </w:rPr>
      </w:pPr>
      <w:r>
        <w:rPr>
          <w:rFonts w:ascii="宋体" w:hAnsi="宋体" w:hint="eastAsia"/>
          <w:b/>
          <w:sz w:val="24"/>
          <w:szCs w:val="24"/>
        </w:rPr>
        <w:t>投标人负责人签字盖章：联系方式：日期：</w:t>
      </w:r>
    </w:p>
    <w:p w:rsidR="00443292" w:rsidRDefault="00443292">
      <w:pPr>
        <w:rPr>
          <w:rFonts w:ascii="宋体"/>
          <w:b/>
          <w:sz w:val="24"/>
          <w:szCs w:val="24"/>
        </w:rPr>
      </w:pPr>
      <w:r>
        <w:rPr>
          <w:rFonts w:ascii="宋体" w:hAnsi="宋体" w:hint="eastAsia"/>
          <w:b/>
          <w:sz w:val="24"/>
          <w:szCs w:val="24"/>
        </w:rPr>
        <w:t>使用科室负责人签字：</w:t>
      </w:r>
      <w:r>
        <w:rPr>
          <w:rFonts w:ascii="宋体" w:hAnsi="宋体"/>
          <w:b/>
          <w:sz w:val="24"/>
          <w:szCs w:val="24"/>
        </w:rPr>
        <w:t>_______</w:t>
      </w:r>
      <w:r>
        <w:rPr>
          <w:rFonts w:ascii="宋体" w:hAnsi="宋体"/>
          <w:b/>
          <w:sz w:val="24"/>
          <w:szCs w:val="24"/>
          <w:u w:val="single"/>
        </w:rPr>
        <w:t xml:space="preserve">  _           </w:t>
      </w:r>
      <w:r>
        <w:rPr>
          <w:rFonts w:ascii="宋体" w:hAnsi="宋体" w:hint="eastAsia"/>
          <w:b/>
          <w:sz w:val="24"/>
          <w:szCs w:val="24"/>
        </w:rPr>
        <w:t>日期：</w:t>
      </w:r>
    </w:p>
    <w:p w:rsidR="00443292" w:rsidRDefault="00443292">
      <w:pPr>
        <w:rPr>
          <w:rFonts w:ascii="宋体"/>
          <w:b/>
          <w:sz w:val="24"/>
          <w:szCs w:val="24"/>
          <w:u w:val="single"/>
        </w:rPr>
      </w:pPr>
      <w:r>
        <w:rPr>
          <w:rFonts w:ascii="宋体" w:hAnsi="宋体" w:hint="eastAsia"/>
          <w:b/>
          <w:sz w:val="24"/>
          <w:szCs w:val="24"/>
        </w:rPr>
        <w:t>采购员签字：日期：</w:t>
      </w:r>
    </w:p>
    <w:p w:rsidR="00443292" w:rsidRDefault="00443292">
      <w:pPr>
        <w:rPr>
          <w:rFonts w:ascii="宋体"/>
          <w:b/>
          <w:sz w:val="24"/>
          <w:szCs w:val="24"/>
          <w:u w:val="single"/>
        </w:rPr>
      </w:pPr>
      <w:r>
        <w:rPr>
          <w:rFonts w:ascii="宋体" w:hAnsi="宋体" w:hint="eastAsia"/>
          <w:b/>
          <w:sz w:val="24"/>
          <w:szCs w:val="24"/>
        </w:rPr>
        <w:t>医院主管责任工程师签字：日期：</w:t>
      </w:r>
    </w:p>
    <w:p w:rsidR="00443292" w:rsidRDefault="00443292">
      <w:pPr>
        <w:jc w:val="left"/>
        <w:rPr>
          <w:rFonts w:ascii="宋体"/>
          <w:b/>
          <w:sz w:val="24"/>
          <w:szCs w:val="24"/>
        </w:rPr>
        <w:sectPr w:rsidR="00443292">
          <w:pgSz w:w="11907" w:h="16840"/>
          <w:pgMar w:top="1440" w:right="1080" w:bottom="1440" w:left="1080" w:header="1157" w:footer="851" w:gutter="0"/>
          <w:cols w:space="720"/>
          <w:docGrid w:linePitch="290" w:charSpace="-3931"/>
        </w:sectPr>
      </w:pPr>
      <w:r>
        <w:rPr>
          <w:rFonts w:ascii="宋体" w:hAnsi="宋体" w:hint="eastAsia"/>
          <w:b/>
          <w:sz w:val="24"/>
          <w:szCs w:val="24"/>
        </w:rPr>
        <w:t>管理员签字：日期：</w:t>
      </w:r>
      <w:bookmarkStart w:id="142" w:name="_Toc470100848"/>
    </w:p>
    <w:p w:rsidR="00443292" w:rsidRDefault="00443292">
      <w:pPr>
        <w:pStyle w:val="3"/>
        <w:spacing w:before="120" w:after="120" w:line="360" w:lineRule="exact"/>
        <w:rPr>
          <w:rFonts w:ascii="宋体"/>
          <w:b w:val="0"/>
          <w:bCs w:val="0"/>
          <w:sz w:val="24"/>
          <w:szCs w:val="24"/>
        </w:rPr>
      </w:pPr>
      <w:bookmarkStart w:id="143" w:name="_Toc475472031"/>
      <w:r>
        <w:rPr>
          <w:rFonts w:ascii="宋体" w:hAnsi="宋体" w:hint="eastAsia"/>
          <w:b w:val="0"/>
          <w:bCs w:val="0"/>
          <w:sz w:val="24"/>
          <w:szCs w:val="24"/>
        </w:rPr>
        <w:t>附件三：履约保证金银行保函</w:t>
      </w:r>
      <w:bookmarkEnd w:id="142"/>
      <w:bookmarkEnd w:id="143"/>
    </w:p>
    <w:p w:rsidR="00443292" w:rsidRDefault="00443292">
      <w:pPr>
        <w:pStyle w:val="af0"/>
        <w:spacing w:line="420" w:lineRule="exact"/>
        <w:jc w:val="center"/>
        <w:rPr>
          <w:rFonts w:hAnsi="宋体"/>
          <w:sz w:val="30"/>
        </w:rPr>
      </w:pPr>
    </w:p>
    <w:p w:rsidR="00443292" w:rsidRDefault="00443292">
      <w:pPr>
        <w:pStyle w:val="af0"/>
        <w:spacing w:line="420" w:lineRule="exact"/>
        <w:jc w:val="center"/>
        <w:rPr>
          <w:rFonts w:hAnsi="宋体"/>
          <w:sz w:val="30"/>
        </w:rPr>
      </w:pPr>
      <w:r>
        <w:rPr>
          <w:rFonts w:hAnsi="宋体" w:hint="eastAsia"/>
          <w:sz w:val="30"/>
        </w:rPr>
        <w:t>履约保证金银行保函</w:t>
      </w:r>
    </w:p>
    <w:p w:rsidR="00443292" w:rsidRDefault="00443292">
      <w:pPr>
        <w:pStyle w:val="af0"/>
        <w:spacing w:line="420" w:lineRule="exact"/>
        <w:jc w:val="center"/>
        <w:rPr>
          <w:rFonts w:hAnsi="宋体"/>
          <w:sz w:val="30"/>
        </w:rPr>
      </w:pPr>
    </w:p>
    <w:p w:rsidR="00443292" w:rsidRDefault="00443292">
      <w:pPr>
        <w:pStyle w:val="af0"/>
        <w:spacing w:line="420" w:lineRule="exact"/>
        <w:jc w:val="left"/>
        <w:rPr>
          <w:rFonts w:hAnsi="宋体"/>
          <w:sz w:val="24"/>
        </w:rPr>
      </w:pPr>
      <w:r>
        <w:rPr>
          <w:rFonts w:hAnsi="宋体" w:hint="eastAsia"/>
          <w:sz w:val="24"/>
        </w:rPr>
        <w:t>开具日期：</w:t>
      </w:r>
    </w:p>
    <w:p w:rsidR="00443292" w:rsidRDefault="00443292">
      <w:pPr>
        <w:pStyle w:val="af0"/>
        <w:spacing w:line="420" w:lineRule="exact"/>
        <w:rPr>
          <w:rFonts w:hAnsi="宋体"/>
          <w:sz w:val="24"/>
          <w:u w:val="single"/>
        </w:rPr>
      </w:pPr>
      <w:r>
        <w:rPr>
          <w:rFonts w:hAnsi="宋体" w:hint="eastAsia"/>
          <w:sz w:val="24"/>
        </w:rPr>
        <w:t>致：</w:t>
      </w:r>
      <w:r>
        <w:rPr>
          <w:rFonts w:hAnsi="宋体"/>
          <w:sz w:val="24"/>
          <w:u w:val="single"/>
        </w:rPr>
        <w:t xml:space="preserve"> (</w:t>
      </w:r>
      <w:r>
        <w:rPr>
          <w:rFonts w:hAnsi="宋体" w:hint="eastAsia"/>
          <w:sz w:val="24"/>
          <w:u w:val="single"/>
        </w:rPr>
        <w:t>买方名称</w:t>
      </w:r>
      <w:r>
        <w:rPr>
          <w:rFonts w:hAnsi="宋体"/>
          <w:sz w:val="24"/>
          <w:u w:val="single"/>
        </w:rPr>
        <w:t xml:space="preserve">) </w:t>
      </w:r>
    </w:p>
    <w:p w:rsidR="00443292" w:rsidRDefault="00443292">
      <w:pPr>
        <w:pStyle w:val="af0"/>
        <w:spacing w:line="420" w:lineRule="exact"/>
        <w:jc w:val="center"/>
        <w:rPr>
          <w:rFonts w:hAnsi="宋体"/>
          <w:sz w:val="24"/>
        </w:rPr>
      </w:pPr>
      <w:r>
        <w:rPr>
          <w:rFonts w:hAnsi="宋体" w:hint="eastAsia"/>
          <w:iCs/>
          <w:sz w:val="24"/>
          <w:u w:val="single"/>
        </w:rPr>
        <w:t>（合同编号）</w:t>
      </w:r>
      <w:r>
        <w:rPr>
          <w:rFonts w:hAnsi="宋体" w:hint="eastAsia"/>
          <w:sz w:val="24"/>
        </w:rPr>
        <w:t>号合同履约保函</w:t>
      </w:r>
    </w:p>
    <w:p w:rsidR="00443292" w:rsidRDefault="00443292">
      <w:pPr>
        <w:pStyle w:val="af0"/>
        <w:spacing w:line="420" w:lineRule="exact"/>
        <w:rPr>
          <w:rFonts w:hAnsi="宋体"/>
          <w:sz w:val="24"/>
        </w:rPr>
      </w:pPr>
    </w:p>
    <w:p w:rsidR="00443292" w:rsidRDefault="00443292">
      <w:pPr>
        <w:pStyle w:val="af0"/>
        <w:spacing w:line="420" w:lineRule="exact"/>
        <w:rPr>
          <w:rFonts w:hAnsi="宋体"/>
          <w:sz w:val="24"/>
        </w:rPr>
      </w:pPr>
      <w:r>
        <w:rPr>
          <w:rFonts w:hAnsi="宋体" w:hint="eastAsia"/>
          <w:sz w:val="24"/>
        </w:rPr>
        <w:t>本保函作为贵方与</w:t>
      </w:r>
      <w:r>
        <w:rPr>
          <w:rFonts w:hAnsi="宋体" w:hint="eastAsia"/>
          <w:sz w:val="24"/>
          <w:u w:val="single"/>
        </w:rPr>
        <w:t>（卖方名称）</w:t>
      </w:r>
      <w:r>
        <w:rPr>
          <w:rFonts w:hAnsi="宋体"/>
          <w:sz w:val="24"/>
        </w:rPr>
        <w:t>(</w:t>
      </w:r>
      <w:r>
        <w:rPr>
          <w:rFonts w:hAnsi="宋体" w:hint="eastAsia"/>
          <w:sz w:val="24"/>
        </w:rPr>
        <w:t>以下简称“卖方”</w:t>
      </w:r>
      <w:r>
        <w:rPr>
          <w:rFonts w:hAnsi="宋体"/>
          <w:sz w:val="24"/>
        </w:rPr>
        <w:t>)</w:t>
      </w:r>
      <w:r>
        <w:rPr>
          <w:rFonts w:hAnsi="宋体" w:hint="eastAsia"/>
          <w:sz w:val="24"/>
        </w:rPr>
        <w:t>于年月日就</w:t>
      </w:r>
      <w:r>
        <w:rPr>
          <w:rFonts w:hAnsi="宋体" w:hint="eastAsia"/>
          <w:iCs/>
          <w:sz w:val="24"/>
          <w:u w:val="single"/>
        </w:rPr>
        <w:t>（项目名称）</w:t>
      </w:r>
      <w:r>
        <w:rPr>
          <w:rFonts w:hAnsi="宋体" w:hint="eastAsia"/>
          <w:sz w:val="24"/>
        </w:rPr>
        <w:t>项目</w:t>
      </w:r>
      <w:r>
        <w:rPr>
          <w:rFonts w:hAnsi="宋体"/>
          <w:sz w:val="24"/>
        </w:rPr>
        <w:t>(</w:t>
      </w:r>
      <w:r>
        <w:rPr>
          <w:rFonts w:hAnsi="宋体" w:hint="eastAsia"/>
          <w:sz w:val="24"/>
        </w:rPr>
        <w:t>以下简称“项目”</w:t>
      </w:r>
      <w:r>
        <w:rPr>
          <w:rFonts w:hAnsi="宋体"/>
          <w:sz w:val="24"/>
        </w:rPr>
        <w:t>)</w:t>
      </w:r>
      <w:r>
        <w:rPr>
          <w:rFonts w:hAnsi="宋体" w:hint="eastAsia"/>
          <w:sz w:val="24"/>
        </w:rPr>
        <w:t>项下提供</w:t>
      </w:r>
      <w:r>
        <w:rPr>
          <w:rFonts w:hAnsi="宋体" w:hint="eastAsia"/>
          <w:sz w:val="24"/>
          <w:u w:val="single"/>
        </w:rPr>
        <w:t>（货物名称）</w:t>
      </w:r>
      <w:r>
        <w:rPr>
          <w:rFonts w:hAnsi="宋体"/>
          <w:sz w:val="24"/>
        </w:rPr>
        <w:t>(</w:t>
      </w:r>
      <w:r>
        <w:rPr>
          <w:rFonts w:hAnsi="宋体" w:hint="eastAsia"/>
          <w:sz w:val="24"/>
        </w:rPr>
        <w:t>以下简称“货物”</w:t>
      </w:r>
      <w:r>
        <w:rPr>
          <w:rFonts w:hAnsi="宋体"/>
          <w:sz w:val="24"/>
        </w:rPr>
        <w:t>)</w:t>
      </w:r>
      <w:r>
        <w:rPr>
          <w:rFonts w:hAnsi="宋体" w:hint="eastAsia"/>
          <w:sz w:val="24"/>
        </w:rPr>
        <w:t>签订的</w:t>
      </w:r>
      <w:r>
        <w:rPr>
          <w:rFonts w:hAnsi="宋体" w:hint="eastAsia"/>
          <w:sz w:val="24"/>
          <w:u w:val="single"/>
        </w:rPr>
        <w:t>（合同编号）</w:t>
      </w:r>
      <w:r>
        <w:rPr>
          <w:rFonts w:hAnsi="宋体" w:hint="eastAsia"/>
          <w:sz w:val="24"/>
        </w:rPr>
        <w:t>号合同的履约保函。</w:t>
      </w:r>
    </w:p>
    <w:p w:rsidR="00443292" w:rsidRDefault="00443292">
      <w:pPr>
        <w:pStyle w:val="af0"/>
        <w:spacing w:line="420" w:lineRule="exact"/>
        <w:rPr>
          <w:rFonts w:hAnsi="宋体"/>
          <w:sz w:val="24"/>
        </w:rPr>
      </w:pPr>
      <w:r>
        <w:rPr>
          <w:rFonts w:hAnsi="宋体"/>
          <w:sz w:val="24"/>
          <w:u w:val="single"/>
        </w:rPr>
        <w:t xml:space="preserve"> (</w:t>
      </w:r>
      <w:r>
        <w:rPr>
          <w:rFonts w:hAnsi="宋体" w:hint="eastAsia"/>
          <w:sz w:val="24"/>
          <w:u w:val="single"/>
        </w:rPr>
        <w:t>出具保函银行名称</w:t>
      </w:r>
      <w:r>
        <w:rPr>
          <w:rFonts w:hAnsi="宋体"/>
          <w:sz w:val="24"/>
          <w:u w:val="single"/>
        </w:rPr>
        <w:t xml:space="preserve">) </w:t>
      </w:r>
      <w:r>
        <w:rPr>
          <w:rFonts w:hAnsi="宋体"/>
          <w:sz w:val="24"/>
        </w:rPr>
        <w:t>(</w:t>
      </w:r>
      <w:r>
        <w:rPr>
          <w:rFonts w:hAnsi="宋体" w:hint="eastAsia"/>
          <w:sz w:val="24"/>
        </w:rPr>
        <w:t>以下简称“银行”</w:t>
      </w:r>
      <w:r>
        <w:rPr>
          <w:rFonts w:hAnsi="宋体"/>
          <w:sz w:val="24"/>
        </w:rPr>
        <w:t>)</w:t>
      </w:r>
      <w:r>
        <w:rPr>
          <w:rFonts w:hAnsi="宋体" w:hint="eastAsia"/>
          <w:sz w:val="24"/>
        </w:rPr>
        <w:t>无条件地、不可撤销地具结保证本行、其继承人和受让人无追索地向贵方以</w:t>
      </w:r>
      <w:r>
        <w:rPr>
          <w:rFonts w:hAnsi="宋体"/>
          <w:sz w:val="24"/>
          <w:u w:val="single"/>
        </w:rPr>
        <w:t xml:space="preserve"> (</w:t>
      </w:r>
      <w:r>
        <w:rPr>
          <w:rFonts w:hAnsi="宋体" w:hint="eastAsia"/>
          <w:sz w:val="24"/>
          <w:u w:val="single"/>
        </w:rPr>
        <w:t>货币名称</w:t>
      </w:r>
      <w:r>
        <w:rPr>
          <w:rFonts w:hAnsi="宋体"/>
          <w:sz w:val="24"/>
          <w:u w:val="single"/>
        </w:rPr>
        <w:t xml:space="preserve">) </w:t>
      </w:r>
      <w:r>
        <w:rPr>
          <w:rFonts w:hAnsi="宋体" w:hint="eastAsia"/>
          <w:sz w:val="24"/>
        </w:rPr>
        <w:t>支付总额不超过</w:t>
      </w:r>
      <w:r>
        <w:rPr>
          <w:rFonts w:hAnsi="宋体"/>
          <w:sz w:val="24"/>
          <w:u w:val="single"/>
        </w:rPr>
        <w:t xml:space="preserve"> (</w:t>
      </w:r>
      <w:r>
        <w:rPr>
          <w:rFonts w:hAnsi="宋体" w:hint="eastAsia"/>
          <w:sz w:val="24"/>
          <w:u w:val="single"/>
        </w:rPr>
        <w:t>货币数量</w:t>
      </w:r>
      <w:r>
        <w:rPr>
          <w:rFonts w:hAnsi="宋体"/>
          <w:sz w:val="24"/>
          <w:u w:val="single"/>
        </w:rPr>
        <w:t xml:space="preserve">) </w:t>
      </w:r>
      <w:r>
        <w:rPr>
          <w:rFonts w:hAnsi="宋体" w:hint="eastAsia"/>
          <w:sz w:val="24"/>
        </w:rPr>
        <w:t>，即相当于合同价格的</w:t>
      </w:r>
      <w:r>
        <w:rPr>
          <w:rFonts w:hAnsi="宋体"/>
          <w:sz w:val="24"/>
        </w:rPr>
        <w:t>%</w:t>
      </w:r>
      <w:r>
        <w:rPr>
          <w:rFonts w:hAnsi="宋体" w:hint="eastAsia"/>
          <w:sz w:val="24"/>
        </w:rPr>
        <w:t>，并以此约定如下：</w:t>
      </w:r>
    </w:p>
    <w:p w:rsidR="00443292" w:rsidRDefault="00443292">
      <w:pPr>
        <w:pStyle w:val="af0"/>
        <w:spacing w:line="420" w:lineRule="exact"/>
        <w:rPr>
          <w:rFonts w:hAnsi="宋体"/>
          <w:sz w:val="24"/>
        </w:rPr>
      </w:pPr>
      <w:r>
        <w:rPr>
          <w:rFonts w:hAnsi="宋体"/>
          <w:sz w:val="24"/>
        </w:rPr>
        <w:t xml:space="preserve">    1.</w:t>
      </w:r>
      <w:r>
        <w:rPr>
          <w:rFonts w:hAnsi="宋体" w:hint="eastAsia"/>
          <w:sz w:val="24"/>
        </w:rPr>
        <w:t>只要贵方确定卖方未能忠实地履行所有合同文件的规定和双方此后一致同意的修改、补充和变动，包括更换和</w:t>
      </w:r>
      <w:r>
        <w:rPr>
          <w:rFonts w:hAnsi="宋体"/>
          <w:sz w:val="24"/>
        </w:rPr>
        <w:t>/</w:t>
      </w:r>
      <w:r>
        <w:rPr>
          <w:rFonts w:hAnsi="宋体" w:hint="eastAsia"/>
          <w:sz w:val="24"/>
        </w:rPr>
        <w:t>或修补贵方认为有缺陷的货物</w:t>
      </w:r>
      <w:r>
        <w:rPr>
          <w:rFonts w:hAnsi="宋体"/>
          <w:sz w:val="24"/>
        </w:rPr>
        <w:t>(</w:t>
      </w:r>
      <w:r>
        <w:rPr>
          <w:rFonts w:hAnsi="宋体" w:hint="eastAsia"/>
          <w:sz w:val="24"/>
        </w:rPr>
        <w:t>以下简称“违约”</w:t>
      </w:r>
      <w:r>
        <w:rPr>
          <w:rFonts w:hAnsi="宋体"/>
          <w:sz w:val="24"/>
        </w:rPr>
        <w:t>)</w:t>
      </w:r>
      <w:r>
        <w:rPr>
          <w:rFonts w:hAnsi="宋体" w:hint="eastAsia"/>
          <w:sz w:val="24"/>
        </w:rPr>
        <w:t>，无论卖方有任何反对，本行将凭贵方关于卖方违约说明的书面通知，立即按贵方提出的累计总额不超过上述金额的款项和按贵方通知规定的方式付给贵方。</w:t>
      </w:r>
    </w:p>
    <w:p w:rsidR="00443292" w:rsidRDefault="00443292">
      <w:pPr>
        <w:pStyle w:val="af0"/>
        <w:spacing w:line="420" w:lineRule="exact"/>
        <w:rPr>
          <w:rFonts w:hAnsi="宋体"/>
          <w:sz w:val="24"/>
        </w:rPr>
      </w:pPr>
      <w:r>
        <w:rPr>
          <w:rFonts w:hAnsi="宋体"/>
          <w:sz w:val="24"/>
        </w:rPr>
        <w:t xml:space="preserve">    2.</w:t>
      </w:r>
      <w:r>
        <w:rPr>
          <w:rFonts w:hAnsi="宋体" w:hint="eastAsia"/>
          <w:sz w:val="24"/>
        </w:rPr>
        <w:t>本保函项下的任何支付应为免税和净值。对于现有或将来的税收、关税、收费、费用扣减或预提税款，不论这些款项是何种性质和由谁征收，都不应从本保函项下的支付中扣除。</w:t>
      </w:r>
    </w:p>
    <w:p w:rsidR="00443292" w:rsidRDefault="00443292">
      <w:pPr>
        <w:pStyle w:val="af0"/>
        <w:spacing w:line="420" w:lineRule="exact"/>
        <w:rPr>
          <w:rFonts w:hAnsi="宋体"/>
          <w:sz w:val="24"/>
        </w:rPr>
      </w:pPr>
      <w:r>
        <w:rPr>
          <w:rFonts w:hAnsi="宋体"/>
          <w:sz w:val="24"/>
        </w:rPr>
        <w:t xml:space="preserve">    3.</w:t>
      </w:r>
      <w:r>
        <w:rPr>
          <w:rFonts w:hAnsi="宋体" w:hint="eastAsia"/>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443292" w:rsidRDefault="00443292">
      <w:pPr>
        <w:pStyle w:val="af0"/>
        <w:spacing w:line="420" w:lineRule="exact"/>
        <w:ind w:firstLine="480"/>
        <w:rPr>
          <w:rFonts w:hAnsi="宋体"/>
          <w:sz w:val="24"/>
        </w:rPr>
      </w:pPr>
      <w:r>
        <w:rPr>
          <w:rFonts w:hAnsi="宋体"/>
          <w:sz w:val="24"/>
        </w:rPr>
        <w:t>4.</w:t>
      </w:r>
      <w:r>
        <w:rPr>
          <w:rFonts w:hAnsi="宋体" w:hint="eastAsia"/>
          <w:sz w:val="24"/>
        </w:rPr>
        <w:t>本保函在本合同规定的保证期期满前完全有效。</w:t>
      </w:r>
    </w:p>
    <w:p w:rsidR="00443292" w:rsidRDefault="00443292">
      <w:pPr>
        <w:pStyle w:val="af0"/>
        <w:spacing w:line="420" w:lineRule="exact"/>
        <w:rPr>
          <w:rFonts w:hAnsi="宋体"/>
          <w:sz w:val="24"/>
        </w:rPr>
      </w:pPr>
      <w:r>
        <w:rPr>
          <w:rFonts w:hAnsi="宋体" w:hint="eastAsia"/>
          <w:sz w:val="24"/>
        </w:rPr>
        <w:t>谨启。</w:t>
      </w:r>
    </w:p>
    <w:p w:rsidR="00443292" w:rsidRDefault="00443292">
      <w:pPr>
        <w:pStyle w:val="af0"/>
        <w:spacing w:line="420" w:lineRule="exact"/>
        <w:rPr>
          <w:rFonts w:hAnsi="宋体"/>
          <w:sz w:val="24"/>
        </w:rPr>
      </w:pPr>
    </w:p>
    <w:p w:rsidR="00443292" w:rsidRDefault="00443292">
      <w:pPr>
        <w:pStyle w:val="af0"/>
        <w:spacing w:line="420" w:lineRule="exact"/>
        <w:rPr>
          <w:rFonts w:hAnsi="宋体"/>
          <w:sz w:val="24"/>
        </w:rPr>
      </w:pPr>
      <w:r>
        <w:rPr>
          <w:rFonts w:hAnsi="宋体" w:hint="eastAsia"/>
          <w:sz w:val="24"/>
        </w:rPr>
        <w:t>出具保函银行名称</w:t>
      </w:r>
      <w:r>
        <w:rPr>
          <w:rFonts w:hAnsi="宋体"/>
          <w:sz w:val="24"/>
        </w:rPr>
        <w:t>:</w:t>
      </w:r>
    </w:p>
    <w:p w:rsidR="00443292" w:rsidRDefault="00443292">
      <w:pPr>
        <w:pStyle w:val="af0"/>
        <w:spacing w:line="420" w:lineRule="exact"/>
        <w:rPr>
          <w:rFonts w:hAnsi="宋体"/>
          <w:sz w:val="24"/>
        </w:rPr>
      </w:pPr>
      <w:r>
        <w:rPr>
          <w:rFonts w:hAnsi="宋体" w:hint="eastAsia"/>
          <w:sz w:val="24"/>
        </w:rPr>
        <w:t>签字人姓名和职务：</w:t>
      </w:r>
    </w:p>
    <w:p w:rsidR="00443292" w:rsidRDefault="00443292">
      <w:pPr>
        <w:pStyle w:val="af0"/>
        <w:spacing w:line="420" w:lineRule="exact"/>
        <w:rPr>
          <w:rFonts w:hAnsi="宋体"/>
          <w:sz w:val="24"/>
        </w:rPr>
      </w:pPr>
      <w:r>
        <w:rPr>
          <w:rFonts w:hAnsi="宋体" w:hint="eastAsia"/>
          <w:sz w:val="24"/>
        </w:rPr>
        <w:t>签字人签名</w:t>
      </w:r>
      <w:r>
        <w:rPr>
          <w:rFonts w:hAnsi="宋体"/>
          <w:sz w:val="24"/>
        </w:rPr>
        <w:t>:</w:t>
      </w:r>
    </w:p>
    <w:p w:rsidR="00443292" w:rsidRDefault="00443292">
      <w:pPr>
        <w:pStyle w:val="af0"/>
        <w:spacing w:line="420" w:lineRule="exact"/>
        <w:rPr>
          <w:rFonts w:hAnsi="宋体"/>
          <w:sz w:val="24"/>
        </w:rPr>
      </w:pPr>
      <w:r>
        <w:rPr>
          <w:rFonts w:hAnsi="宋体" w:hint="eastAsia"/>
          <w:sz w:val="24"/>
        </w:rPr>
        <w:t>公章</w:t>
      </w:r>
      <w:r>
        <w:rPr>
          <w:rFonts w:hAnsi="宋体"/>
          <w:sz w:val="24"/>
        </w:rPr>
        <w:t>:</w:t>
      </w:r>
    </w:p>
    <w:p w:rsidR="00443292" w:rsidRDefault="00443292" w:rsidP="00997B5A">
      <w:pPr>
        <w:spacing w:line="360" w:lineRule="auto"/>
        <w:ind w:firstLineChars="196" w:firstLine="412"/>
        <w:rPr>
          <w:rFonts w:ascii="宋体"/>
        </w:rPr>
      </w:pPr>
    </w:p>
    <w:p w:rsidR="00443292" w:rsidRDefault="00443292">
      <w:pPr>
        <w:widowControl/>
        <w:jc w:val="left"/>
        <w:rPr>
          <w:rFonts w:ascii="宋体"/>
          <w:b/>
          <w:sz w:val="24"/>
          <w:szCs w:val="24"/>
          <w:u w:val="single"/>
        </w:rPr>
      </w:pPr>
      <w:r>
        <w:rPr>
          <w:rFonts w:ascii="宋体"/>
          <w:b/>
          <w:sz w:val="24"/>
          <w:szCs w:val="24"/>
          <w:u w:val="single"/>
        </w:rPr>
        <w:br w:type="page"/>
      </w:r>
    </w:p>
    <w:p w:rsidR="00443292" w:rsidRDefault="00443292" w:rsidP="00997B5A">
      <w:pPr>
        <w:pStyle w:val="a5"/>
        <w:spacing w:line="560" w:lineRule="exact"/>
        <w:ind w:firstLineChars="238" w:firstLine="573"/>
        <w:rPr>
          <w:rFonts w:ascii="宋体" w:eastAsia="宋体" w:hAnsi="宋体" w:cs="宋体"/>
          <w:b/>
          <w:sz w:val="24"/>
          <w:szCs w:val="24"/>
        </w:rPr>
      </w:pPr>
      <w:r>
        <w:rPr>
          <w:rFonts w:ascii="宋体" w:eastAsia="宋体" w:hAnsi="宋体" w:cs="宋体" w:hint="eastAsia"/>
          <w:b/>
          <w:sz w:val="24"/>
          <w:szCs w:val="24"/>
        </w:rPr>
        <w:t>注：资格、资质证明文件：资格资质证明文件按照下列顺序依次列出，附在投标文件最后，并和投标文件一起装订。</w:t>
      </w:r>
    </w:p>
    <w:p w:rsidR="00443292" w:rsidRDefault="00443292" w:rsidP="00997B5A">
      <w:pPr>
        <w:pStyle w:val="a5"/>
        <w:spacing w:after="0" w:line="560" w:lineRule="exact"/>
        <w:ind w:firstLineChars="238" w:firstLine="571"/>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、标有社会统一信用代码的营业执照复印件（加盖公章）</w:t>
      </w:r>
      <w:r w:rsidRPr="002473AF">
        <w:rPr>
          <w:rFonts w:ascii="宋体" w:eastAsia="宋体" w:hAnsi="宋体" w:hint="eastAsia"/>
          <w:sz w:val="24"/>
          <w:szCs w:val="24"/>
        </w:rPr>
        <w:t>（企业提供企业法人营业执照或营业执照，事业单位提供事业单位法人证书，非企业专业服务机构提供执业许可证，个体工商户提供个体工商户营业执照，自然人提供自然人身份证明）</w:t>
      </w:r>
    </w:p>
    <w:tbl>
      <w:tblPr>
        <w:tblpPr w:leftFromText="180" w:rightFromText="180" w:vertAnchor="text" w:horzAnchor="margin" w:tblpXSpec="center" w:tblpY="28"/>
        <w:tblOverlap w:val="neve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5"/>
      </w:tblGrid>
      <w:tr w:rsidR="00443292" w:rsidRPr="00052A72" w:rsidTr="001A658B">
        <w:trPr>
          <w:trHeight w:val="9656"/>
        </w:trPr>
        <w:tc>
          <w:tcPr>
            <w:tcW w:w="9235"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rsidP="001A658B">
      <w:pPr>
        <w:pStyle w:val="a5"/>
        <w:spacing w:after="0" w:line="560" w:lineRule="exact"/>
        <w:rPr>
          <w:rFonts w:ascii="宋体" w:eastAsia="宋体" w:hAnsi="宋体"/>
          <w:sz w:val="24"/>
          <w:szCs w:val="24"/>
        </w:rPr>
      </w:pPr>
    </w:p>
    <w:p w:rsidR="00443292" w:rsidRDefault="00443292" w:rsidP="00997B5A">
      <w:pPr>
        <w:pStyle w:val="a5"/>
        <w:numPr>
          <w:ilvl w:val="0"/>
          <w:numId w:val="8"/>
        </w:numPr>
        <w:spacing w:after="0" w:line="560" w:lineRule="exact"/>
        <w:ind w:leftChars="404" w:left="1172" w:hangingChars="135" w:hanging="324"/>
        <w:rPr>
          <w:rFonts w:ascii="宋体" w:eastAsia="宋体" w:hAnsi="宋体"/>
          <w:sz w:val="24"/>
          <w:szCs w:val="24"/>
        </w:rPr>
      </w:pPr>
      <w:r>
        <w:rPr>
          <w:rFonts w:ascii="宋体" w:eastAsia="宋体" w:hAnsi="宋体" w:hint="eastAsia"/>
          <w:sz w:val="24"/>
          <w:szCs w:val="24"/>
        </w:rPr>
        <w:t>投标人财务会计报表（包括资产负债表、现金流量表、利润表）或审计报告的复印件</w:t>
      </w:r>
    </w:p>
    <w:tbl>
      <w:tblPr>
        <w:tblpPr w:leftFromText="180" w:rightFromText="180" w:vertAnchor="text" w:horzAnchor="margin" w:tblpXSpec="center" w:tblpY="28"/>
        <w:tblOverlap w:val="never"/>
        <w:tblW w:w="9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58"/>
      </w:tblGrid>
      <w:tr w:rsidR="00443292" w:rsidRPr="00052A72" w:rsidTr="00B41CA2">
        <w:trPr>
          <w:trHeight w:val="11507"/>
        </w:trPr>
        <w:tc>
          <w:tcPr>
            <w:tcW w:w="9158" w:type="dxa"/>
          </w:tcPr>
          <w:p w:rsidR="00443292" w:rsidRPr="00772D40" w:rsidRDefault="00443292" w:rsidP="0056775E">
            <w:pPr>
              <w:pStyle w:val="a5"/>
              <w:spacing w:after="0" w:line="560" w:lineRule="exact"/>
              <w:rPr>
                <w:rFonts w:ascii="宋体" w:eastAsia="宋体" w:hAnsi="宋体"/>
                <w:sz w:val="24"/>
                <w:szCs w:val="24"/>
              </w:rPr>
            </w:pPr>
          </w:p>
        </w:tc>
      </w:tr>
    </w:tbl>
    <w:p w:rsidR="00443292" w:rsidRDefault="00443292" w:rsidP="00997B5A">
      <w:pPr>
        <w:pStyle w:val="a5"/>
        <w:numPr>
          <w:ilvl w:val="255"/>
          <w:numId w:val="0"/>
        </w:numPr>
        <w:spacing w:after="0" w:line="560" w:lineRule="exact"/>
        <w:ind w:leftChars="269" w:left="565"/>
        <w:rPr>
          <w:rFonts w:ascii="宋体" w:eastAsia="宋体" w:hAnsi="宋体"/>
          <w:sz w:val="24"/>
          <w:szCs w:val="24"/>
        </w:rPr>
      </w:pPr>
    </w:p>
    <w:p w:rsidR="00443292" w:rsidRDefault="00443292" w:rsidP="00997B5A">
      <w:pPr>
        <w:pStyle w:val="a5"/>
        <w:spacing w:after="0" w:line="560" w:lineRule="exact"/>
        <w:ind w:leftChars="404" w:left="1172" w:hangingChars="135" w:hanging="324"/>
        <w:rPr>
          <w:rFonts w:ascii="宋体" w:eastAsia="宋体" w:hAnsi="宋体"/>
          <w:sz w:val="24"/>
          <w:szCs w:val="24"/>
        </w:rPr>
      </w:pPr>
    </w:p>
    <w:p w:rsidR="00443292" w:rsidRPr="00092C0B" w:rsidRDefault="00443292" w:rsidP="00997B5A">
      <w:pPr>
        <w:pStyle w:val="a5"/>
        <w:spacing w:after="0" w:line="560" w:lineRule="exact"/>
        <w:ind w:leftChars="404" w:left="1172" w:hangingChars="135" w:hanging="324"/>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、依法缴纳税收的相关材料；（</w:t>
      </w:r>
      <w:r w:rsidRPr="00092C0B">
        <w:rPr>
          <w:rFonts w:ascii="宋体" w:eastAsia="宋体" w:hAnsi="宋体" w:hint="eastAsia"/>
          <w:sz w:val="24"/>
          <w:szCs w:val="24"/>
        </w:rPr>
        <w:t>提供投标截止时间前六个月的缴纳增值税和企业所得税的凭据，或依法免税的证明文件。</w:t>
      </w:r>
      <w:r>
        <w:rPr>
          <w:rFonts w:ascii="宋体" w:eastAsia="宋体" w:hAnsi="宋体" w:hint="eastAsia"/>
          <w:sz w:val="24"/>
          <w:szCs w:val="24"/>
        </w:rPr>
        <w:t>如：税务部门盖章的增值税一般纳税人登记表或其他证明材料。）</w:t>
      </w:r>
    </w:p>
    <w:tbl>
      <w:tblPr>
        <w:tblpPr w:leftFromText="180" w:rightFromText="180" w:vertAnchor="text" w:horzAnchor="margin" w:tblpXSpec="center" w:tblpY="28"/>
        <w:tblOverlap w:val="neve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3"/>
      </w:tblGrid>
      <w:tr w:rsidR="00443292" w:rsidRPr="00052A72" w:rsidTr="0056775E">
        <w:trPr>
          <w:trHeight w:val="11717"/>
        </w:trPr>
        <w:tc>
          <w:tcPr>
            <w:tcW w:w="9113"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rsidP="00092C0B">
      <w:pPr>
        <w:spacing w:line="360" w:lineRule="auto"/>
        <w:rPr>
          <w:rFonts w:ascii="宋体"/>
          <w:sz w:val="24"/>
          <w:szCs w:val="24"/>
        </w:rPr>
      </w:pPr>
    </w:p>
    <w:p w:rsidR="00443292" w:rsidRPr="00092C0B" w:rsidRDefault="00443292" w:rsidP="00092C0B">
      <w:pPr>
        <w:spacing w:line="360" w:lineRule="auto"/>
        <w:rPr>
          <w:rFonts w:ascii="宋体"/>
          <w:sz w:val="24"/>
          <w:szCs w:val="24"/>
        </w:rPr>
      </w:pPr>
      <w:r>
        <w:rPr>
          <w:rFonts w:ascii="宋体" w:hAnsi="宋体"/>
          <w:sz w:val="24"/>
          <w:szCs w:val="24"/>
        </w:rPr>
        <w:t>4</w:t>
      </w:r>
      <w:r>
        <w:rPr>
          <w:rFonts w:ascii="宋体" w:hAnsi="宋体" w:hint="eastAsia"/>
          <w:sz w:val="24"/>
          <w:szCs w:val="24"/>
        </w:rPr>
        <w:t>、依法缴纳社会保障资金的相关材料；（</w:t>
      </w:r>
      <w:r w:rsidRPr="00092C0B">
        <w:rPr>
          <w:rFonts w:ascii="宋体" w:hAnsi="宋体" w:hint="eastAsia"/>
          <w:sz w:val="24"/>
          <w:szCs w:val="24"/>
        </w:rPr>
        <w:t>提供投标截止时间前六个月的缴纳社会保险的专用收据或社会保险缴纳清单，或不需要缴纳社会保障资金的证明文件</w:t>
      </w:r>
      <w:r>
        <w:rPr>
          <w:rFonts w:ascii="宋体" w:hAnsi="宋体" w:hint="eastAsia"/>
          <w:sz w:val="24"/>
          <w:szCs w:val="24"/>
        </w:rPr>
        <w:t>，如：社会保险登记证等或其他证明材料。</w:t>
      </w:r>
      <w:r w:rsidRPr="00092C0B">
        <w:rPr>
          <w:rFonts w:ascii="宋体" w:hAnsi="宋体" w:hint="eastAsia"/>
          <w:sz w:val="24"/>
          <w:szCs w:val="24"/>
        </w:rPr>
        <w:t>）</w:t>
      </w:r>
    </w:p>
    <w:tbl>
      <w:tblPr>
        <w:tblpPr w:leftFromText="180" w:rightFromText="180" w:vertAnchor="text" w:horzAnchor="margin" w:tblpXSpec="center" w:tblpY="28"/>
        <w:tblOverlap w:val="never"/>
        <w:tblW w:w="8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3"/>
      </w:tblGrid>
      <w:tr w:rsidR="00443292" w:rsidRPr="00052A72" w:rsidTr="00F20FED">
        <w:trPr>
          <w:trHeight w:val="10352"/>
        </w:trPr>
        <w:tc>
          <w:tcPr>
            <w:tcW w:w="8993"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pPr>
        <w:spacing w:line="360" w:lineRule="auto"/>
        <w:rPr>
          <w:rFonts w:ascii="宋体"/>
          <w:bCs/>
          <w:sz w:val="28"/>
        </w:rPr>
      </w:pPr>
    </w:p>
    <w:p w:rsidR="00B43BF5" w:rsidRDefault="00B43BF5" w:rsidP="00997B5A">
      <w:pPr>
        <w:spacing w:line="360" w:lineRule="auto"/>
        <w:ind w:firstLineChars="150" w:firstLine="360"/>
        <w:rPr>
          <w:rFonts w:ascii="宋体" w:hAnsi="宋体"/>
          <w:sz w:val="24"/>
          <w:szCs w:val="24"/>
        </w:rPr>
      </w:pPr>
    </w:p>
    <w:p w:rsidR="00443292" w:rsidRDefault="00443292" w:rsidP="00997B5A">
      <w:pPr>
        <w:spacing w:line="360" w:lineRule="auto"/>
        <w:ind w:firstLineChars="150" w:firstLine="360"/>
        <w:rPr>
          <w:rFonts w:ascii="宋体"/>
          <w:sz w:val="24"/>
          <w:szCs w:val="24"/>
        </w:rPr>
      </w:pPr>
      <w:r w:rsidRPr="009700B1">
        <w:rPr>
          <w:rFonts w:ascii="宋体" w:hAnsi="宋体"/>
          <w:sz w:val="24"/>
          <w:szCs w:val="24"/>
        </w:rPr>
        <w:t>5</w:t>
      </w:r>
      <w:r w:rsidRPr="009700B1">
        <w:rPr>
          <w:rFonts w:ascii="宋体" w:hAnsi="宋体" w:hint="eastAsia"/>
          <w:sz w:val="24"/>
          <w:szCs w:val="24"/>
        </w:rPr>
        <w:t>、履行合同所必需的设备和专业技术能力的证明材料（提供履行合同所必需的设备的购置发票和专业技术人员的职称证书和用工合同）</w:t>
      </w:r>
    </w:p>
    <w:tbl>
      <w:tblPr>
        <w:tblpPr w:leftFromText="180" w:rightFromText="180" w:vertAnchor="text" w:horzAnchor="margin" w:tblpXSpec="center" w:tblpY="28"/>
        <w:tblOverlap w:val="neve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3"/>
      </w:tblGrid>
      <w:tr w:rsidR="00443292" w:rsidRPr="00052A72" w:rsidTr="0056775E">
        <w:trPr>
          <w:trHeight w:val="11717"/>
        </w:trPr>
        <w:tc>
          <w:tcPr>
            <w:tcW w:w="9113"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rsidP="00997B5A">
      <w:pPr>
        <w:pStyle w:val="a5"/>
        <w:spacing w:after="0" w:line="560" w:lineRule="exact"/>
        <w:ind w:leftChars="404" w:left="1172" w:hangingChars="135" w:hanging="324"/>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、参加政府采购活动前</w:t>
      </w:r>
      <w:r>
        <w:rPr>
          <w:rFonts w:ascii="宋体" w:eastAsia="宋体" w:hAnsi="宋体"/>
          <w:sz w:val="24"/>
          <w:szCs w:val="24"/>
        </w:rPr>
        <w:t>3</w:t>
      </w:r>
      <w:r>
        <w:rPr>
          <w:rFonts w:ascii="宋体" w:eastAsia="宋体" w:hAnsi="宋体" w:hint="eastAsia"/>
          <w:sz w:val="24"/>
          <w:szCs w:val="24"/>
        </w:rPr>
        <w:t>年内在经营活动中没有重大违法记录的书面声明；</w:t>
      </w:r>
    </w:p>
    <w:p w:rsidR="00443292" w:rsidRPr="008177A5" w:rsidRDefault="00443292" w:rsidP="00997B5A">
      <w:pPr>
        <w:spacing w:line="360" w:lineRule="auto"/>
        <w:ind w:firstLineChars="500" w:firstLine="1200"/>
        <w:rPr>
          <w:rFonts w:ascii="宋体"/>
          <w:sz w:val="24"/>
          <w:szCs w:val="24"/>
        </w:rPr>
      </w:pPr>
      <w:r w:rsidRPr="008177A5">
        <w:rPr>
          <w:rFonts w:ascii="宋体" w:hAnsi="宋体" w:hint="eastAsia"/>
          <w:sz w:val="24"/>
          <w:szCs w:val="24"/>
        </w:rPr>
        <w:t>（格式自拟）</w:t>
      </w:r>
    </w:p>
    <w:tbl>
      <w:tblPr>
        <w:tblpPr w:leftFromText="180" w:rightFromText="180" w:vertAnchor="text" w:horzAnchor="margin" w:tblpXSpec="center" w:tblpY="28"/>
        <w:tblOverlap w:val="neve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3"/>
      </w:tblGrid>
      <w:tr w:rsidR="00443292" w:rsidRPr="00052A72" w:rsidTr="0056775E">
        <w:trPr>
          <w:trHeight w:val="11717"/>
        </w:trPr>
        <w:tc>
          <w:tcPr>
            <w:tcW w:w="9113"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rsidP="00997B5A">
      <w:pPr>
        <w:pStyle w:val="a5"/>
        <w:spacing w:after="0" w:line="560" w:lineRule="exact"/>
        <w:ind w:leftChars="404" w:left="1172" w:hangingChars="135" w:hanging="324"/>
        <w:rPr>
          <w:rFonts w:ascii="宋体" w:eastAsia="宋体" w:hAnsi="宋体"/>
          <w:sz w:val="24"/>
          <w:szCs w:val="24"/>
        </w:rPr>
      </w:pPr>
    </w:p>
    <w:p w:rsidR="00443292" w:rsidRDefault="00443292" w:rsidP="00997B5A">
      <w:pPr>
        <w:pStyle w:val="a5"/>
        <w:spacing w:after="0" w:line="560" w:lineRule="exact"/>
        <w:ind w:leftChars="404" w:left="1172" w:hangingChars="135" w:hanging="324"/>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、若</w:t>
      </w:r>
      <w:r>
        <w:rPr>
          <w:rFonts w:ascii="宋体" w:eastAsia="宋体" w:hAnsi="宋体" w:cs="宋体" w:hint="eastAsia"/>
          <w:sz w:val="24"/>
        </w:rPr>
        <w:t>投标人为制造商，投标文件中应附所投报设备的医疗器械生产许可证；若投标人为进口设备代理商，投标文件中应附</w:t>
      </w:r>
      <w:r>
        <w:rPr>
          <w:rFonts w:ascii="宋体" w:eastAsia="宋体" w:hAnsi="宋体" w:hint="eastAsia"/>
          <w:sz w:val="24"/>
          <w:szCs w:val="24"/>
        </w:rPr>
        <w:t>所投报设备制造商出具的一年以上固定授权书或者制造商给国内总代固定授权及国内总代给代理商一年以上固定授权（投标人为进口设备代理商的，需提供）；</w:t>
      </w:r>
    </w:p>
    <w:tbl>
      <w:tblPr>
        <w:tblpPr w:leftFromText="180" w:rightFromText="180" w:vertAnchor="text" w:horzAnchor="margin" w:tblpXSpec="center" w:tblpY="28"/>
        <w:tblOverlap w:val="never"/>
        <w:tblW w:w="8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7"/>
      </w:tblGrid>
      <w:tr w:rsidR="00443292" w:rsidRPr="00052A72" w:rsidTr="00F20FED">
        <w:trPr>
          <w:trHeight w:val="9032"/>
        </w:trPr>
        <w:tc>
          <w:tcPr>
            <w:tcW w:w="8887"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rsidP="00997B5A">
      <w:pPr>
        <w:pStyle w:val="a5"/>
        <w:spacing w:after="0" w:line="560" w:lineRule="exact"/>
        <w:ind w:leftChars="404" w:left="1172" w:hangingChars="135" w:hanging="324"/>
        <w:rPr>
          <w:rFonts w:ascii="宋体" w:eastAsia="宋体" w:hAnsi="宋体"/>
          <w:sz w:val="24"/>
          <w:szCs w:val="24"/>
        </w:rPr>
      </w:pPr>
    </w:p>
    <w:p w:rsidR="00443292" w:rsidRDefault="00B43BF5" w:rsidP="00997B5A">
      <w:pPr>
        <w:pStyle w:val="a5"/>
        <w:spacing w:after="0" w:line="560" w:lineRule="exact"/>
        <w:ind w:leftChars="292" w:left="613"/>
        <w:rPr>
          <w:rFonts w:ascii="宋体" w:eastAsia="宋体" w:hAnsi="宋体"/>
          <w:sz w:val="24"/>
          <w:szCs w:val="24"/>
        </w:rPr>
      </w:pPr>
      <w:r>
        <w:rPr>
          <w:rFonts w:ascii="宋体" w:eastAsia="宋体" w:hAnsi="宋体"/>
          <w:sz w:val="24"/>
          <w:szCs w:val="24"/>
        </w:rPr>
        <w:br w:type="page"/>
      </w:r>
      <w:r w:rsidR="00443292">
        <w:rPr>
          <w:rFonts w:ascii="宋体" w:eastAsia="宋体" w:hAnsi="宋体"/>
          <w:sz w:val="24"/>
          <w:szCs w:val="24"/>
        </w:rPr>
        <w:t>8</w:t>
      </w:r>
      <w:r w:rsidR="00443292">
        <w:rPr>
          <w:rFonts w:ascii="宋体" w:eastAsia="宋体" w:hAnsi="宋体" w:hint="eastAsia"/>
          <w:sz w:val="24"/>
          <w:szCs w:val="24"/>
        </w:rPr>
        <w:t>、所投设备的医疗器械注册证（含附表）、投标人所具有的医疗器械产品经营许可证、经营（代理）进口设备的资格证明（如招标文件明确说明允许投报进口设备）。</w:t>
      </w:r>
    </w:p>
    <w:tbl>
      <w:tblPr>
        <w:tblpPr w:leftFromText="180" w:rightFromText="180" w:vertAnchor="text" w:horzAnchor="margin" w:tblpXSpec="center" w:tblpY="28"/>
        <w:tblOverlap w:val="neve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3"/>
      </w:tblGrid>
      <w:tr w:rsidR="00443292" w:rsidRPr="00052A72" w:rsidTr="0056775E">
        <w:trPr>
          <w:trHeight w:val="11717"/>
        </w:trPr>
        <w:tc>
          <w:tcPr>
            <w:tcW w:w="9113" w:type="dxa"/>
          </w:tcPr>
          <w:p w:rsidR="00443292" w:rsidRPr="00052A72" w:rsidRDefault="00443292" w:rsidP="0056775E">
            <w:pPr>
              <w:pStyle w:val="a5"/>
              <w:spacing w:after="0" w:line="560" w:lineRule="exact"/>
              <w:rPr>
                <w:rFonts w:ascii="宋体" w:eastAsia="宋体" w:hAnsi="宋体"/>
                <w:sz w:val="24"/>
                <w:szCs w:val="24"/>
              </w:rPr>
            </w:pPr>
          </w:p>
        </w:tc>
      </w:tr>
    </w:tbl>
    <w:p w:rsidR="00443292" w:rsidRPr="00A56A22" w:rsidRDefault="00443292" w:rsidP="00997B5A">
      <w:pPr>
        <w:pStyle w:val="a5"/>
        <w:spacing w:after="0" w:line="560" w:lineRule="exact"/>
        <w:ind w:leftChars="292" w:left="613"/>
        <w:rPr>
          <w:rFonts w:ascii="宋体" w:eastAsia="宋体" w:hAnsi="宋体"/>
          <w:sz w:val="24"/>
          <w:szCs w:val="24"/>
        </w:rPr>
      </w:pPr>
    </w:p>
    <w:p w:rsidR="00443292" w:rsidRDefault="00443292" w:rsidP="00997B5A">
      <w:pPr>
        <w:pStyle w:val="a5"/>
        <w:spacing w:after="0" w:line="560" w:lineRule="exact"/>
        <w:ind w:leftChars="404" w:left="1172" w:hangingChars="135" w:hanging="324"/>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、医用耗材相关资质材料（适用于有耗材的设备）：</w:t>
      </w:r>
    </w:p>
    <w:p w:rsidR="00443292" w:rsidRDefault="00443292" w:rsidP="00997B5A">
      <w:pPr>
        <w:pStyle w:val="a5"/>
        <w:spacing w:after="0" w:line="560" w:lineRule="exact"/>
        <w:ind w:leftChars="542" w:left="1169" w:hangingChars="13" w:hanging="31"/>
        <w:rPr>
          <w:rFonts w:ascii="宋体" w:eastAsia="宋体" w:hAnsi="宋体"/>
          <w:sz w:val="24"/>
          <w:szCs w:val="24"/>
        </w:rPr>
      </w:pPr>
      <w:r>
        <w:rPr>
          <w:rFonts w:ascii="宋体" w:eastAsia="宋体" w:hAnsi="宋体" w:hint="eastAsia"/>
          <w:sz w:val="24"/>
          <w:szCs w:val="24"/>
        </w:rPr>
        <w:t>生产企业：标有社会统一信用代码的营业执照复印件（加盖公章）</w:t>
      </w:r>
    </w:p>
    <w:p w:rsidR="00443292" w:rsidRDefault="00443292" w:rsidP="00997B5A">
      <w:pPr>
        <w:pStyle w:val="a5"/>
        <w:spacing w:after="0" w:line="560" w:lineRule="exact"/>
        <w:ind w:leftChars="542" w:left="1169" w:hangingChars="13" w:hanging="31"/>
        <w:rPr>
          <w:rFonts w:ascii="宋体" w:eastAsia="宋体" w:hAnsi="宋体"/>
          <w:sz w:val="24"/>
          <w:szCs w:val="24"/>
        </w:rPr>
      </w:pPr>
      <w:r>
        <w:rPr>
          <w:rFonts w:ascii="宋体" w:eastAsia="宋体" w:hAnsi="宋体" w:hint="eastAsia"/>
          <w:sz w:val="24"/>
          <w:szCs w:val="24"/>
        </w:rPr>
        <w:t>医疗器械生产许可证、按照《医疗器械注册管理办法》（国家食品药品监督管理总局令第</w:t>
      </w:r>
      <w:r>
        <w:rPr>
          <w:rFonts w:ascii="宋体" w:eastAsia="宋体" w:hAnsi="宋体"/>
          <w:sz w:val="24"/>
          <w:szCs w:val="24"/>
        </w:rPr>
        <w:t>4</w:t>
      </w:r>
      <w:r>
        <w:rPr>
          <w:rFonts w:ascii="宋体" w:eastAsia="宋体" w:hAnsi="宋体" w:hint="eastAsia"/>
          <w:sz w:val="24"/>
          <w:szCs w:val="24"/>
        </w:rPr>
        <w:t>号）的规定提供所投设备的医疗器械注册证（如有附表，需提供附表）、按照《医疗器械经营监督管理办法》（国家食品药品监督管理总局令第</w:t>
      </w:r>
      <w:r>
        <w:rPr>
          <w:rFonts w:ascii="宋体" w:eastAsia="宋体" w:hAnsi="宋体"/>
          <w:sz w:val="24"/>
          <w:szCs w:val="24"/>
        </w:rPr>
        <w:t xml:space="preserve"> 8 </w:t>
      </w:r>
      <w:r>
        <w:rPr>
          <w:rFonts w:ascii="宋体" w:eastAsia="宋体" w:hAnsi="宋体" w:hint="eastAsia"/>
          <w:sz w:val="24"/>
          <w:szCs w:val="24"/>
        </w:rPr>
        <w:t>号）的规定提供医疗器械产品经营许可证或经营备案凭证。、产品说明书。对于进口医疗器械，需要提供相关质量管理部门印章的口岸检验报告书和进口注册证复印件；</w:t>
      </w:r>
    </w:p>
    <w:p w:rsidR="00443292" w:rsidRDefault="00443292" w:rsidP="00997B5A">
      <w:pPr>
        <w:pStyle w:val="a5"/>
        <w:spacing w:after="0" w:line="560" w:lineRule="exact"/>
        <w:ind w:leftChars="542" w:left="1169" w:hangingChars="13" w:hanging="31"/>
        <w:rPr>
          <w:rFonts w:ascii="宋体" w:eastAsia="宋体" w:hAnsi="宋体"/>
          <w:sz w:val="24"/>
          <w:szCs w:val="24"/>
        </w:rPr>
      </w:pPr>
      <w:r>
        <w:rPr>
          <w:rFonts w:ascii="宋体" w:eastAsia="宋体" w:hAnsi="宋体" w:hint="eastAsia"/>
          <w:sz w:val="24"/>
          <w:szCs w:val="24"/>
        </w:rPr>
        <w:t>投标人或配送企业：标有社会统一信用代码的营业执照复印件（加盖公章）按照《医疗器械经营监督管理办法》（国家食品药品监督管理总局令第</w:t>
      </w:r>
      <w:r>
        <w:rPr>
          <w:rFonts w:ascii="宋体" w:eastAsia="宋体" w:hAnsi="宋体"/>
          <w:sz w:val="24"/>
          <w:szCs w:val="24"/>
        </w:rPr>
        <w:t xml:space="preserve"> 8 </w:t>
      </w:r>
      <w:r>
        <w:rPr>
          <w:rFonts w:ascii="宋体" w:eastAsia="宋体" w:hAnsi="宋体" w:hint="eastAsia"/>
          <w:sz w:val="24"/>
          <w:szCs w:val="24"/>
        </w:rPr>
        <w:t>号）的规定提供医疗器械产品经营许可证或经营备案凭证。生产企业代理授权书、配送人员身份证明及授权书、</w:t>
      </w:r>
      <w:r>
        <w:rPr>
          <w:rFonts w:ascii="宋体" w:eastAsia="宋体" w:hAnsi="宋体"/>
          <w:sz w:val="24"/>
          <w:szCs w:val="24"/>
        </w:rPr>
        <w:t>2014-2016</w:t>
      </w:r>
      <w:r>
        <w:rPr>
          <w:rFonts w:ascii="宋体" w:eastAsia="宋体" w:hAnsi="宋体" w:hint="eastAsia"/>
          <w:sz w:val="24"/>
          <w:szCs w:val="24"/>
        </w:rPr>
        <w:t>年度同类产品（同品牌同型号）在三级甲等医院经营业绩（代理或厂家均可）</w:t>
      </w:r>
      <w:r>
        <w:rPr>
          <w:rFonts w:ascii="宋体" w:eastAsia="宋体" w:hAnsi="宋体"/>
          <w:sz w:val="24"/>
          <w:szCs w:val="24"/>
        </w:rPr>
        <w:t>,</w:t>
      </w:r>
      <w:r>
        <w:rPr>
          <w:rFonts w:ascii="宋体" w:eastAsia="宋体" w:hAnsi="宋体" w:hint="eastAsia"/>
          <w:sz w:val="24"/>
          <w:szCs w:val="24"/>
        </w:rPr>
        <w:t>附带销售发票或销售合同</w:t>
      </w:r>
      <w:r>
        <w:rPr>
          <w:rFonts w:ascii="宋体" w:eastAsia="宋体" w:hAnsi="宋体"/>
          <w:sz w:val="24"/>
          <w:szCs w:val="24"/>
        </w:rPr>
        <w:t>(</w:t>
      </w:r>
      <w:r>
        <w:rPr>
          <w:rFonts w:ascii="宋体" w:eastAsia="宋体" w:hAnsi="宋体" w:hint="eastAsia"/>
          <w:sz w:val="24"/>
          <w:szCs w:val="24"/>
        </w:rPr>
        <w:t>复印件加盖公章</w:t>
      </w:r>
      <w:r>
        <w:rPr>
          <w:rFonts w:ascii="宋体" w:eastAsia="宋体" w:hAnsi="宋体"/>
          <w:sz w:val="24"/>
          <w:szCs w:val="24"/>
        </w:rPr>
        <w:t>)</w:t>
      </w:r>
      <w:r>
        <w:rPr>
          <w:rFonts w:ascii="宋体" w:eastAsia="宋体" w:hAnsi="宋体" w:hint="eastAsia"/>
          <w:sz w:val="24"/>
          <w:szCs w:val="24"/>
        </w:rPr>
        <w:t>。</w:t>
      </w:r>
    </w:p>
    <w:p w:rsidR="00443292" w:rsidRDefault="00443292">
      <w:pPr>
        <w:pStyle w:val="a5"/>
        <w:spacing w:after="0" w:line="560" w:lineRule="exact"/>
        <w:rPr>
          <w:rFonts w:ascii="宋体" w:eastAsia="宋体" w:hAnsi="宋体"/>
          <w:sz w:val="24"/>
          <w:szCs w:val="24"/>
        </w:rPr>
      </w:pPr>
    </w:p>
    <w:tbl>
      <w:tblPr>
        <w:tblpPr w:leftFromText="180" w:rightFromText="180" w:vertAnchor="text" w:horzAnchor="margin" w:tblpXSpec="center" w:tblpY="28"/>
        <w:tblOverlap w:val="never"/>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4"/>
      </w:tblGrid>
      <w:tr w:rsidR="00443292" w:rsidRPr="00052A72" w:rsidTr="00426AAA">
        <w:trPr>
          <w:trHeight w:val="4377"/>
        </w:trPr>
        <w:tc>
          <w:tcPr>
            <w:tcW w:w="8964"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pPr>
        <w:widowControl/>
        <w:jc w:val="left"/>
        <w:rPr>
          <w:rFonts w:ascii="宋体"/>
          <w:sz w:val="24"/>
          <w:szCs w:val="24"/>
        </w:rPr>
      </w:pPr>
      <w:r>
        <w:rPr>
          <w:rFonts w:ascii="宋体"/>
          <w:sz w:val="24"/>
          <w:szCs w:val="24"/>
        </w:rPr>
        <w:br w:type="page"/>
      </w:r>
    </w:p>
    <w:p w:rsidR="00443292" w:rsidRDefault="00443292" w:rsidP="00997B5A">
      <w:pPr>
        <w:pStyle w:val="a5"/>
        <w:spacing w:after="0" w:line="560" w:lineRule="exact"/>
        <w:ind w:leftChars="404" w:left="1172" w:hangingChars="135" w:hanging="324"/>
        <w:rPr>
          <w:rFonts w:ascii="宋体" w:eastAsia="宋体" w:hAnsi="宋体"/>
          <w:sz w:val="24"/>
          <w:szCs w:val="24"/>
        </w:rPr>
      </w:pPr>
      <w:r>
        <w:rPr>
          <w:rFonts w:ascii="宋体" w:eastAsia="宋体" w:hAnsi="宋体" w:cs="宋体"/>
          <w:sz w:val="24"/>
          <w:szCs w:val="24"/>
        </w:rPr>
        <w:t>1</w:t>
      </w:r>
      <w:r w:rsidRPr="00426AAA">
        <w:rPr>
          <w:rFonts w:ascii="宋体" w:eastAsia="宋体" w:hAnsi="宋体"/>
          <w:sz w:val="24"/>
          <w:szCs w:val="24"/>
        </w:rPr>
        <w:t>0</w:t>
      </w:r>
      <w:r w:rsidRPr="00426AAA">
        <w:rPr>
          <w:rFonts w:ascii="宋体" w:eastAsia="宋体" w:hAnsi="宋体" w:hint="eastAsia"/>
          <w:sz w:val="24"/>
          <w:szCs w:val="24"/>
        </w:rPr>
        <w:t>、投标人应当出具检察机关行贿犯罪档案查询结果告知函原件或加盖公司公章的复印件。</w:t>
      </w:r>
      <w:r>
        <w:rPr>
          <w:rFonts w:ascii="宋体" w:eastAsia="宋体" w:hAnsi="宋体" w:hint="eastAsia"/>
          <w:sz w:val="24"/>
          <w:szCs w:val="24"/>
        </w:rPr>
        <w:t>备注：自招标公告发布之日起至投标文件递交截止时间止，出具相关证明材料。</w:t>
      </w:r>
    </w:p>
    <w:tbl>
      <w:tblPr>
        <w:tblpPr w:leftFromText="180" w:rightFromText="180" w:vertAnchor="text" w:horzAnchor="margin" w:tblpXSpec="center" w:tblpY="28"/>
        <w:tblOverlap w:val="neve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8"/>
      </w:tblGrid>
      <w:tr w:rsidR="00443292" w:rsidRPr="00052A72" w:rsidTr="00F20FED">
        <w:trPr>
          <w:trHeight w:val="10547"/>
        </w:trPr>
        <w:tc>
          <w:tcPr>
            <w:tcW w:w="8978"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pPr>
        <w:pStyle w:val="a5"/>
        <w:spacing w:after="0" w:line="560" w:lineRule="exact"/>
        <w:rPr>
          <w:rFonts w:ascii="宋体" w:eastAsia="宋体" w:hAnsi="宋体"/>
          <w:b/>
          <w:sz w:val="24"/>
          <w:szCs w:val="24"/>
        </w:rPr>
      </w:pPr>
    </w:p>
    <w:p w:rsidR="00DB42FF" w:rsidRPr="00F20FED" w:rsidRDefault="00443292" w:rsidP="00F20FED">
      <w:pPr>
        <w:pStyle w:val="a5"/>
        <w:spacing w:line="560" w:lineRule="exact"/>
        <w:ind w:leftChars="404" w:left="1172" w:hangingChars="135" w:hanging="324"/>
        <w:rPr>
          <w:rFonts w:ascii="宋体" w:hAnsi="宋体"/>
          <w:sz w:val="24"/>
          <w:szCs w:val="24"/>
        </w:rPr>
      </w:pPr>
      <w:r>
        <w:rPr>
          <w:rFonts w:ascii="宋体" w:eastAsia="宋体" w:hAnsi="宋体"/>
          <w:sz w:val="24"/>
          <w:szCs w:val="24"/>
        </w:rPr>
        <w:t>11</w:t>
      </w:r>
      <w:r>
        <w:rPr>
          <w:rFonts w:ascii="宋体" w:eastAsia="宋体" w:hAnsi="宋体" w:hint="eastAsia"/>
          <w:sz w:val="24"/>
          <w:szCs w:val="24"/>
        </w:rPr>
        <w:t>、在“信用中国”</w:t>
      </w:r>
      <w:r>
        <w:rPr>
          <w:rFonts w:ascii="宋体" w:eastAsia="宋体" w:hAnsi="宋体"/>
          <w:sz w:val="24"/>
          <w:szCs w:val="24"/>
        </w:rPr>
        <w:t>(www.creditchina.gov.cn)</w:t>
      </w:r>
      <w:r>
        <w:rPr>
          <w:rFonts w:ascii="宋体" w:eastAsia="宋体" w:hAnsi="宋体" w:hint="eastAsia"/>
          <w:sz w:val="24"/>
          <w:szCs w:val="24"/>
        </w:rPr>
        <w:t>、中国政府采购网</w:t>
      </w:r>
      <w:r>
        <w:rPr>
          <w:rFonts w:ascii="宋体" w:eastAsia="宋体" w:hAnsi="宋体"/>
          <w:sz w:val="24"/>
          <w:szCs w:val="24"/>
        </w:rPr>
        <w:t>(www.ccgp.gov.cn)</w:t>
      </w:r>
      <w:r>
        <w:rPr>
          <w:rFonts w:ascii="宋体" w:eastAsia="宋体" w:hAnsi="宋体" w:hint="eastAsia"/>
          <w:sz w:val="24"/>
          <w:szCs w:val="24"/>
        </w:rPr>
        <w:t>、“信用山东”（</w:t>
      </w:r>
      <w:r>
        <w:rPr>
          <w:rFonts w:ascii="宋体" w:eastAsia="宋体" w:hAnsi="宋体"/>
          <w:sz w:val="24"/>
          <w:szCs w:val="24"/>
        </w:rPr>
        <w:t>www. creditsd.gov.cn</w:t>
      </w:r>
      <w:r>
        <w:rPr>
          <w:rFonts w:ascii="宋体" w:eastAsia="宋体" w:hAnsi="宋体" w:hint="eastAsia"/>
          <w:sz w:val="24"/>
          <w:szCs w:val="24"/>
        </w:rPr>
        <w:t>）</w:t>
      </w:r>
      <w:r w:rsidR="00C43D04">
        <w:rPr>
          <w:rFonts w:ascii="宋体" w:eastAsia="宋体" w:hAnsi="宋体" w:hint="eastAsia"/>
          <w:sz w:val="24"/>
          <w:szCs w:val="24"/>
        </w:rPr>
        <w:t>及</w:t>
      </w:r>
      <w:r w:rsidR="00C43D04" w:rsidRPr="00C43D04">
        <w:rPr>
          <w:rFonts w:ascii="宋体" w:hAnsi="宋体" w:hint="eastAsia"/>
          <w:sz w:val="24"/>
          <w:szCs w:val="24"/>
        </w:rPr>
        <w:t>信用青岛（</w:t>
      </w:r>
      <w:r w:rsidR="00C43D04" w:rsidRPr="00C43D04">
        <w:rPr>
          <w:rFonts w:ascii="宋体" w:hAnsi="宋体" w:hint="eastAsia"/>
          <w:sz w:val="24"/>
          <w:szCs w:val="24"/>
        </w:rPr>
        <w:t>credit.qingdao.gov.cn</w:t>
      </w:r>
      <w:r w:rsidR="00C43D04" w:rsidRPr="00C43D04">
        <w:rPr>
          <w:rFonts w:ascii="宋体" w:hAnsi="宋体" w:hint="eastAsia"/>
          <w:sz w:val="24"/>
          <w:szCs w:val="24"/>
        </w:rPr>
        <w:t>）</w:t>
      </w:r>
      <w:r>
        <w:rPr>
          <w:rFonts w:ascii="宋体" w:eastAsia="宋体" w:hAnsi="宋体" w:hint="eastAsia"/>
          <w:sz w:val="24"/>
          <w:szCs w:val="24"/>
        </w:rPr>
        <w:t>等网站之一，查询的本投标人未被列入“失信被执行人名单”、“重大税收违法案件当事人名单”、“政府采购严重违法失信行为记录名单”的截图，附在投标文件内。</w:t>
      </w:r>
    </w:p>
    <w:p w:rsidR="00443292" w:rsidRDefault="00443292" w:rsidP="004B0A23">
      <w:pPr>
        <w:pStyle w:val="a5"/>
        <w:spacing w:after="0" w:line="560" w:lineRule="exact"/>
        <w:ind w:firstLineChars="450" w:firstLine="1080"/>
        <w:rPr>
          <w:rFonts w:ascii="宋体" w:eastAsia="宋体" w:hAnsi="宋体"/>
          <w:sz w:val="24"/>
          <w:szCs w:val="24"/>
        </w:rPr>
      </w:pPr>
      <w:r>
        <w:rPr>
          <w:rFonts w:ascii="宋体" w:eastAsia="宋体" w:hAnsi="宋体" w:hint="eastAsia"/>
          <w:sz w:val="24"/>
          <w:szCs w:val="24"/>
        </w:rPr>
        <w:t>备注：自招标公告发布之日起至投标文件递交截止时间止，出具相关证明材料。</w:t>
      </w:r>
    </w:p>
    <w:tbl>
      <w:tblPr>
        <w:tblpPr w:leftFromText="180" w:rightFromText="180" w:vertAnchor="text" w:horzAnchor="margin" w:tblpXSpec="center" w:tblpY="28"/>
        <w:tblOverlap w:val="neve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0"/>
      </w:tblGrid>
      <w:tr w:rsidR="00443292" w:rsidRPr="00052A72" w:rsidTr="0056775E">
        <w:trPr>
          <w:trHeight w:val="8441"/>
        </w:trPr>
        <w:tc>
          <w:tcPr>
            <w:tcW w:w="8920" w:type="dxa"/>
          </w:tcPr>
          <w:p w:rsidR="00443292" w:rsidRPr="00052A72" w:rsidRDefault="00443292" w:rsidP="0056775E">
            <w:pPr>
              <w:pStyle w:val="a5"/>
              <w:spacing w:after="0" w:line="560" w:lineRule="exact"/>
              <w:rPr>
                <w:rFonts w:ascii="宋体" w:eastAsia="宋体" w:hAnsi="宋体"/>
                <w:sz w:val="24"/>
                <w:szCs w:val="24"/>
              </w:rPr>
            </w:pPr>
          </w:p>
        </w:tc>
      </w:tr>
    </w:tbl>
    <w:p w:rsidR="00443292" w:rsidRDefault="00443292">
      <w:pPr>
        <w:rPr>
          <w:rFonts w:ascii="宋体"/>
          <w:b/>
          <w:sz w:val="24"/>
          <w:szCs w:val="24"/>
          <w:u w:val="single"/>
        </w:rPr>
      </w:pPr>
    </w:p>
    <w:sectPr w:rsidR="00443292" w:rsidSect="00232C16">
      <w:pgSz w:w="11907" w:h="16840"/>
      <w:pgMar w:top="1440" w:right="1080" w:bottom="1440" w:left="1080" w:header="1157" w:footer="851" w:gutter="0"/>
      <w:cols w:space="720"/>
      <w:docGrid w:type="lines" w:linePitch="290"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D9" w:rsidRDefault="002161D9" w:rsidP="00232C16">
      <w:r>
        <w:separator/>
      </w:r>
    </w:p>
  </w:endnote>
  <w:endnote w:type="continuationSeparator" w:id="0">
    <w:p w:rsidR="002161D9" w:rsidRDefault="002161D9" w:rsidP="0023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A" w:rsidRDefault="00995A4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0" w:rsidRDefault="00F5239F">
    <w:pPr>
      <w:pStyle w:val="af3"/>
      <w:framePr w:wrap="around" w:vAnchor="text" w:hAnchor="margin" w:xAlign="center" w:y="1"/>
      <w:rPr>
        <w:rStyle w:val="afc"/>
      </w:rPr>
    </w:pPr>
    <w:r>
      <w:rPr>
        <w:rStyle w:val="afc"/>
      </w:rPr>
      <w:fldChar w:fldCharType="begin"/>
    </w:r>
    <w:r w:rsidR="00796420">
      <w:rPr>
        <w:rStyle w:val="afc"/>
      </w:rPr>
      <w:instrText xml:space="preserve">PAGE  </w:instrText>
    </w:r>
    <w:r>
      <w:rPr>
        <w:rStyle w:val="afc"/>
      </w:rPr>
      <w:fldChar w:fldCharType="separate"/>
    </w:r>
    <w:r w:rsidR="00796420">
      <w:rPr>
        <w:rStyle w:val="afc"/>
      </w:rPr>
      <w:t>1</w:t>
    </w:r>
    <w:r>
      <w:rPr>
        <w:rStyle w:val="afc"/>
      </w:rPr>
      <w:fldChar w:fldCharType="end"/>
    </w:r>
  </w:p>
  <w:p w:rsidR="00796420" w:rsidRDefault="0079642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A" w:rsidRDefault="00995A4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0" w:rsidRDefault="00F5239F">
    <w:pPr>
      <w:pStyle w:val="af3"/>
      <w:framePr w:wrap="around" w:vAnchor="text" w:hAnchor="margin" w:xAlign="center" w:y="1"/>
      <w:rPr>
        <w:rStyle w:val="afc"/>
      </w:rPr>
    </w:pPr>
    <w:r>
      <w:rPr>
        <w:rStyle w:val="afc"/>
      </w:rPr>
      <w:fldChar w:fldCharType="begin"/>
    </w:r>
    <w:r w:rsidR="00796420">
      <w:rPr>
        <w:rStyle w:val="afc"/>
      </w:rPr>
      <w:instrText xml:space="preserve">PAGE  </w:instrText>
    </w:r>
    <w:r>
      <w:rPr>
        <w:rStyle w:val="afc"/>
      </w:rPr>
      <w:fldChar w:fldCharType="separate"/>
    </w:r>
    <w:r w:rsidR="00760410">
      <w:rPr>
        <w:rStyle w:val="afc"/>
        <w:noProof/>
      </w:rPr>
      <w:t>7</w:t>
    </w:r>
    <w:r>
      <w:rPr>
        <w:rStyle w:val="afc"/>
      </w:rPr>
      <w:fldChar w:fldCharType="end"/>
    </w:r>
  </w:p>
  <w:p w:rsidR="00796420" w:rsidRDefault="0079642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D9" w:rsidRDefault="002161D9" w:rsidP="00232C16">
      <w:r>
        <w:separator/>
      </w:r>
    </w:p>
  </w:footnote>
  <w:footnote w:type="continuationSeparator" w:id="0">
    <w:p w:rsidR="002161D9" w:rsidRDefault="002161D9" w:rsidP="0023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A" w:rsidRDefault="00995A4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0" w:rsidRDefault="00796420" w:rsidP="00997B5A">
    <w:pPr>
      <w:pStyle w:val="af4"/>
      <w:ind w:firstLineChars="150" w:firstLine="270"/>
      <w:jc w:val="both"/>
      <w:rPr>
        <w:rFonts w:ascii="宋体" w:cs="宋体"/>
        <w:bCs/>
      </w:rPr>
    </w:pPr>
    <w:r>
      <w:rPr>
        <w:rFonts w:ascii="宋体" w:hAnsi="宋体" w:cs="宋体" w:hint="eastAsia"/>
        <w:bCs/>
      </w:rPr>
      <w:t xml:space="preserve">项目名称：青岛大学附属医院医疗设备采购                                        项目编号： </w:t>
    </w:r>
    <w:r w:rsidR="00760410">
      <w:rPr>
        <w:rFonts w:ascii="宋体" w:hAnsi="宋体" w:cs="宋体" w:hint="eastAsia"/>
        <w:bCs/>
      </w:rPr>
      <w:t>SHZB2018-109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0" w:rsidRDefault="00796420" w:rsidP="00997B5A">
    <w:pPr>
      <w:pStyle w:val="af4"/>
      <w:pBdr>
        <w:bottom w:val="none" w:sz="0" w:space="0" w:color="auto"/>
      </w:pBdr>
      <w:ind w:firstLineChars="300" w:firstLine="630"/>
      <w:rPr>
        <w:rFonts w:ascii="隶书" w:eastAsia="隶书"/>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0" w:rsidRDefault="00796420">
    <w:pPr>
      <w:pStyle w:val="af4"/>
      <w:jc w:val="both"/>
      <w:rPr>
        <w:rFonts w:ascii="宋体" w:cs="宋体"/>
        <w:bCs/>
      </w:rPr>
    </w:pPr>
    <w:r>
      <w:rPr>
        <w:rFonts w:ascii="宋体" w:hAnsi="宋体" w:cs="宋体" w:hint="eastAsia"/>
        <w:bCs/>
      </w:rPr>
      <w:t>项目名称：青岛大学附属医院医疗设备采购                                          项目编号：</w:t>
    </w:r>
    <w:r w:rsidR="00760410">
      <w:rPr>
        <w:rFonts w:ascii="宋体" w:hAnsi="宋体" w:cs="宋体" w:hint="eastAsia"/>
        <w:bCs/>
      </w:rPr>
      <w:t>SHZB2018-109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F5486"/>
    <w:multiLevelType w:val="singleLevel"/>
    <w:tmpl w:val="936F5486"/>
    <w:lvl w:ilvl="0">
      <w:start w:val="35"/>
      <w:numFmt w:val="decimal"/>
      <w:suff w:val="nothing"/>
      <w:lvlText w:val="%1、"/>
      <w:lvlJc w:val="left"/>
      <w:rPr>
        <w:rFonts w:cs="Times New Roman"/>
      </w:rPr>
    </w:lvl>
  </w:abstractNum>
  <w:abstractNum w:abstractNumId="1">
    <w:nsid w:val="F8AEA3F1"/>
    <w:multiLevelType w:val="singleLevel"/>
    <w:tmpl w:val="F8AEA3F1"/>
    <w:lvl w:ilvl="0">
      <w:start w:val="2"/>
      <w:numFmt w:val="decimal"/>
      <w:suff w:val="nothing"/>
      <w:lvlText w:val="%1、"/>
      <w:lvlJc w:val="left"/>
      <w:rPr>
        <w:rFonts w:cs="Times New Roman"/>
      </w:rPr>
    </w:lvl>
  </w:abstractNum>
  <w:abstractNum w:abstractNumId="2">
    <w:nsid w:val="FFFFFF7D"/>
    <w:multiLevelType w:val="singleLevel"/>
    <w:tmpl w:val="7C3ECCF4"/>
    <w:lvl w:ilvl="0">
      <w:start w:val="1"/>
      <w:numFmt w:val="decimal"/>
      <w:lvlText w:val="%1."/>
      <w:lvlJc w:val="left"/>
      <w:pPr>
        <w:tabs>
          <w:tab w:val="num" w:pos="1620"/>
        </w:tabs>
        <w:ind w:left="1620" w:hanging="360"/>
      </w:pPr>
      <w:rPr>
        <w:rFonts w:cs="Times New Roman"/>
      </w:rPr>
    </w:lvl>
  </w:abstractNum>
  <w:abstractNum w:abstractNumId="3">
    <w:nsid w:val="FFFFFF82"/>
    <w:multiLevelType w:val="singleLevel"/>
    <w:tmpl w:val="B73270D4"/>
    <w:lvl w:ilvl="0">
      <w:start w:val="1"/>
      <w:numFmt w:val="bullet"/>
      <w:lvlText w:val=""/>
      <w:lvlJc w:val="left"/>
      <w:pPr>
        <w:tabs>
          <w:tab w:val="num" w:pos="1200"/>
        </w:tabs>
        <w:ind w:left="1200" w:hanging="360"/>
      </w:pPr>
      <w:rPr>
        <w:rFonts w:ascii="Wingdings" w:hAnsi="Wingdings" w:hint="default"/>
      </w:rPr>
    </w:lvl>
  </w:abstractNum>
  <w:abstractNum w:abstractNumId="4">
    <w:nsid w:val="00000019"/>
    <w:multiLevelType w:val="multilevel"/>
    <w:tmpl w:val="00000019"/>
    <w:lvl w:ilvl="0">
      <w:start w:val="1"/>
      <w:numFmt w:val="decimal"/>
      <w:lvlText w:val="（%1）"/>
      <w:lvlJc w:val="left"/>
      <w:pPr>
        <w:tabs>
          <w:tab w:val="left" w:pos="1770"/>
        </w:tabs>
        <w:ind w:left="1770" w:hanging="720"/>
      </w:pPr>
      <w:rPr>
        <w:rFonts w:cs="Times New Roman" w:hint="eastAsia"/>
      </w:rPr>
    </w:lvl>
    <w:lvl w:ilvl="1">
      <w:start w:val="1"/>
      <w:numFmt w:val="lowerLetter"/>
      <w:lvlText w:val="%2)"/>
      <w:lvlJc w:val="left"/>
      <w:pPr>
        <w:tabs>
          <w:tab w:val="left" w:pos="1890"/>
        </w:tabs>
        <w:ind w:left="1890" w:hanging="420"/>
      </w:pPr>
      <w:rPr>
        <w:rFonts w:cs="Times New Roman"/>
      </w:rPr>
    </w:lvl>
    <w:lvl w:ilvl="2">
      <w:start w:val="1"/>
      <w:numFmt w:val="lowerRoman"/>
      <w:lvlText w:val="%3."/>
      <w:lvlJc w:val="right"/>
      <w:pPr>
        <w:tabs>
          <w:tab w:val="left" w:pos="2310"/>
        </w:tabs>
        <w:ind w:left="2310" w:hanging="420"/>
      </w:pPr>
      <w:rPr>
        <w:rFonts w:cs="Times New Roman"/>
      </w:rPr>
    </w:lvl>
    <w:lvl w:ilvl="3">
      <w:start w:val="1"/>
      <w:numFmt w:val="decimal"/>
      <w:lvlText w:val="%4."/>
      <w:lvlJc w:val="left"/>
      <w:pPr>
        <w:tabs>
          <w:tab w:val="left" w:pos="2730"/>
        </w:tabs>
        <w:ind w:left="2730" w:hanging="420"/>
      </w:pPr>
      <w:rPr>
        <w:rFonts w:cs="Times New Roman"/>
      </w:rPr>
    </w:lvl>
    <w:lvl w:ilvl="4">
      <w:start w:val="1"/>
      <w:numFmt w:val="lowerLetter"/>
      <w:lvlText w:val="%5)"/>
      <w:lvlJc w:val="left"/>
      <w:pPr>
        <w:tabs>
          <w:tab w:val="left" w:pos="3150"/>
        </w:tabs>
        <w:ind w:left="3150" w:hanging="420"/>
      </w:pPr>
      <w:rPr>
        <w:rFonts w:cs="Times New Roman"/>
      </w:rPr>
    </w:lvl>
    <w:lvl w:ilvl="5">
      <w:start w:val="1"/>
      <w:numFmt w:val="lowerRoman"/>
      <w:lvlText w:val="%6."/>
      <w:lvlJc w:val="right"/>
      <w:pPr>
        <w:tabs>
          <w:tab w:val="left" w:pos="3570"/>
        </w:tabs>
        <w:ind w:left="3570" w:hanging="420"/>
      </w:pPr>
      <w:rPr>
        <w:rFonts w:cs="Times New Roman"/>
      </w:rPr>
    </w:lvl>
    <w:lvl w:ilvl="6">
      <w:start w:val="1"/>
      <w:numFmt w:val="decimal"/>
      <w:lvlText w:val="%7."/>
      <w:lvlJc w:val="left"/>
      <w:pPr>
        <w:tabs>
          <w:tab w:val="left" w:pos="3990"/>
        </w:tabs>
        <w:ind w:left="3990" w:hanging="420"/>
      </w:pPr>
      <w:rPr>
        <w:rFonts w:cs="Times New Roman"/>
      </w:rPr>
    </w:lvl>
    <w:lvl w:ilvl="7">
      <w:start w:val="1"/>
      <w:numFmt w:val="lowerLetter"/>
      <w:lvlText w:val="%8)"/>
      <w:lvlJc w:val="left"/>
      <w:pPr>
        <w:tabs>
          <w:tab w:val="left" w:pos="4410"/>
        </w:tabs>
        <w:ind w:left="4410" w:hanging="420"/>
      </w:pPr>
      <w:rPr>
        <w:rFonts w:cs="Times New Roman"/>
      </w:rPr>
    </w:lvl>
    <w:lvl w:ilvl="8">
      <w:start w:val="1"/>
      <w:numFmt w:val="lowerRoman"/>
      <w:lvlText w:val="%9."/>
      <w:lvlJc w:val="right"/>
      <w:pPr>
        <w:tabs>
          <w:tab w:val="left" w:pos="4830"/>
        </w:tabs>
        <w:ind w:left="4830" w:hanging="420"/>
      </w:pPr>
      <w:rPr>
        <w:rFonts w:cs="Times New Roman"/>
      </w:rPr>
    </w:lvl>
  </w:abstractNum>
  <w:abstractNum w:abstractNumId="5">
    <w:nsid w:val="2804C919"/>
    <w:multiLevelType w:val="singleLevel"/>
    <w:tmpl w:val="2804C919"/>
    <w:lvl w:ilvl="0">
      <w:start w:val="4"/>
      <w:numFmt w:val="decimal"/>
      <w:suff w:val="nothing"/>
      <w:lvlText w:val="（%1）"/>
      <w:lvlJc w:val="left"/>
      <w:rPr>
        <w:rFonts w:cs="Times New Roman"/>
      </w:rPr>
    </w:lvl>
  </w:abstractNum>
  <w:abstractNum w:abstractNumId="6">
    <w:nsid w:val="5F2A1A5D"/>
    <w:multiLevelType w:val="singleLevel"/>
    <w:tmpl w:val="2804C919"/>
    <w:lvl w:ilvl="0">
      <w:start w:val="4"/>
      <w:numFmt w:val="decimal"/>
      <w:suff w:val="nothing"/>
      <w:lvlText w:val="（%1）"/>
      <w:lvlJc w:val="left"/>
      <w:rPr>
        <w:rFonts w:cs="Times New Roman"/>
      </w:rPr>
    </w:lvl>
  </w:abstractNum>
  <w:num w:numId="1">
    <w:abstractNumId w:val="3"/>
  </w:num>
  <w:num w:numId="2">
    <w:abstractNumId w:val="2"/>
  </w:num>
  <w:num w:numId="3">
    <w:abstractNumId w:val="3"/>
  </w:num>
  <w:num w:numId="4">
    <w:abstractNumId w:val="2"/>
  </w:num>
  <w:num w:numId="5">
    <w:abstractNumId w:val="5"/>
  </w:num>
  <w:num w:numId="6">
    <w:abstractNumId w:val="4"/>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720"/>
  <w:drawingGridHorizontalSpacing w:val="191"/>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A8"/>
    <w:rsid w:val="0000004A"/>
    <w:rsid w:val="0000043F"/>
    <w:rsid w:val="00000D22"/>
    <w:rsid w:val="0000303E"/>
    <w:rsid w:val="000036F5"/>
    <w:rsid w:val="00007909"/>
    <w:rsid w:val="00007B7A"/>
    <w:rsid w:val="00010A9A"/>
    <w:rsid w:val="000142D4"/>
    <w:rsid w:val="00014D9B"/>
    <w:rsid w:val="000165EE"/>
    <w:rsid w:val="00016967"/>
    <w:rsid w:val="00016AFD"/>
    <w:rsid w:val="000177AB"/>
    <w:rsid w:val="00017927"/>
    <w:rsid w:val="000201B5"/>
    <w:rsid w:val="00020DD7"/>
    <w:rsid w:val="000238D0"/>
    <w:rsid w:val="00023E5A"/>
    <w:rsid w:val="00027B3F"/>
    <w:rsid w:val="0003074F"/>
    <w:rsid w:val="00030D2D"/>
    <w:rsid w:val="00030F1F"/>
    <w:rsid w:val="0003151E"/>
    <w:rsid w:val="00033B4C"/>
    <w:rsid w:val="0003555D"/>
    <w:rsid w:val="00036EC5"/>
    <w:rsid w:val="00037C90"/>
    <w:rsid w:val="00041375"/>
    <w:rsid w:val="00041CD3"/>
    <w:rsid w:val="00042135"/>
    <w:rsid w:val="0004618D"/>
    <w:rsid w:val="00046D93"/>
    <w:rsid w:val="00047292"/>
    <w:rsid w:val="000501E1"/>
    <w:rsid w:val="00050307"/>
    <w:rsid w:val="00050FE7"/>
    <w:rsid w:val="00052A72"/>
    <w:rsid w:val="00055E76"/>
    <w:rsid w:val="00057194"/>
    <w:rsid w:val="00060163"/>
    <w:rsid w:val="00061340"/>
    <w:rsid w:val="0006486D"/>
    <w:rsid w:val="00064A21"/>
    <w:rsid w:val="00071C3B"/>
    <w:rsid w:val="00073FB9"/>
    <w:rsid w:val="000750D3"/>
    <w:rsid w:val="0007638E"/>
    <w:rsid w:val="0008343C"/>
    <w:rsid w:val="0008368D"/>
    <w:rsid w:val="000876A2"/>
    <w:rsid w:val="00090058"/>
    <w:rsid w:val="00092209"/>
    <w:rsid w:val="000925BA"/>
    <w:rsid w:val="00092C0B"/>
    <w:rsid w:val="0009403B"/>
    <w:rsid w:val="00095541"/>
    <w:rsid w:val="00095D2A"/>
    <w:rsid w:val="00095F2F"/>
    <w:rsid w:val="00096469"/>
    <w:rsid w:val="000A149C"/>
    <w:rsid w:val="000A2DA7"/>
    <w:rsid w:val="000A3049"/>
    <w:rsid w:val="000A4DE4"/>
    <w:rsid w:val="000A6A50"/>
    <w:rsid w:val="000A6A76"/>
    <w:rsid w:val="000A7DA4"/>
    <w:rsid w:val="000B00A3"/>
    <w:rsid w:val="000B0D82"/>
    <w:rsid w:val="000B185C"/>
    <w:rsid w:val="000B194E"/>
    <w:rsid w:val="000B1E90"/>
    <w:rsid w:val="000B27F7"/>
    <w:rsid w:val="000B577E"/>
    <w:rsid w:val="000B5F24"/>
    <w:rsid w:val="000B710F"/>
    <w:rsid w:val="000B7B8A"/>
    <w:rsid w:val="000C1EDD"/>
    <w:rsid w:val="000C5342"/>
    <w:rsid w:val="000C59CD"/>
    <w:rsid w:val="000D12EC"/>
    <w:rsid w:val="000D2E8D"/>
    <w:rsid w:val="000D3127"/>
    <w:rsid w:val="000D34A5"/>
    <w:rsid w:val="000D3EE4"/>
    <w:rsid w:val="000D4512"/>
    <w:rsid w:val="000D4C7C"/>
    <w:rsid w:val="000D5133"/>
    <w:rsid w:val="000D6565"/>
    <w:rsid w:val="000D76B5"/>
    <w:rsid w:val="000D7CC1"/>
    <w:rsid w:val="000E100F"/>
    <w:rsid w:val="000E4E9A"/>
    <w:rsid w:val="000E79E4"/>
    <w:rsid w:val="000E7C20"/>
    <w:rsid w:val="000E7DAB"/>
    <w:rsid w:val="000F1963"/>
    <w:rsid w:val="000F25BB"/>
    <w:rsid w:val="000F2A9E"/>
    <w:rsid w:val="000F2DD4"/>
    <w:rsid w:val="000F3176"/>
    <w:rsid w:val="000F33FF"/>
    <w:rsid w:val="000F39A4"/>
    <w:rsid w:val="000F3E5E"/>
    <w:rsid w:val="000F4CD4"/>
    <w:rsid w:val="000F599F"/>
    <w:rsid w:val="000F61C5"/>
    <w:rsid w:val="000F6984"/>
    <w:rsid w:val="000F77D6"/>
    <w:rsid w:val="001069CB"/>
    <w:rsid w:val="0011202D"/>
    <w:rsid w:val="00113EE7"/>
    <w:rsid w:val="00115B8C"/>
    <w:rsid w:val="00121633"/>
    <w:rsid w:val="00121BCD"/>
    <w:rsid w:val="00122A42"/>
    <w:rsid w:val="001250CA"/>
    <w:rsid w:val="00125647"/>
    <w:rsid w:val="00127928"/>
    <w:rsid w:val="00131879"/>
    <w:rsid w:val="001333CB"/>
    <w:rsid w:val="00133598"/>
    <w:rsid w:val="00135088"/>
    <w:rsid w:val="001356C3"/>
    <w:rsid w:val="00137881"/>
    <w:rsid w:val="00140423"/>
    <w:rsid w:val="00140D63"/>
    <w:rsid w:val="0014367C"/>
    <w:rsid w:val="00145FBE"/>
    <w:rsid w:val="00146FE7"/>
    <w:rsid w:val="0014711E"/>
    <w:rsid w:val="001501F2"/>
    <w:rsid w:val="00154A1A"/>
    <w:rsid w:val="00155553"/>
    <w:rsid w:val="0015732E"/>
    <w:rsid w:val="001579E7"/>
    <w:rsid w:val="0016286A"/>
    <w:rsid w:val="001633FC"/>
    <w:rsid w:val="00164CB2"/>
    <w:rsid w:val="00166761"/>
    <w:rsid w:val="00172221"/>
    <w:rsid w:val="00172686"/>
    <w:rsid w:val="00172D73"/>
    <w:rsid w:val="00173D5E"/>
    <w:rsid w:val="00174E5B"/>
    <w:rsid w:val="00175E6E"/>
    <w:rsid w:val="00176619"/>
    <w:rsid w:val="00176BDE"/>
    <w:rsid w:val="00177AB9"/>
    <w:rsid w:val="00183583"/>
    <w:rsid w:val="00183F10"/>
    <w:rsid w:val="00183FC0"/>
    <w:rsid w:val="001847C8"/>
    <w:rsid w:val="00186796"/>
    <w:rsid w:val="001871BB"/>
    <w:rsid w:val="0019171E"/>
    <w:rsid w:val="00192ABF"/>
    <w:rsid w:val="0019615F"/>
    <w:rsid w:val="00196E34"/>
    <w:rsid w:val="001A0E86"/>
    <w:rsid w:val="001A1984"/>
    <w:rsid w:val="001A3DE7"/>
    <w:rsid w:val="001A4C23"/>
    <w:rsid w:val="001A55E1"/>
    <w:rsid w:val="001A658B"/>
    <w:rsid w:val="001A6B80"/>
    <w:rsid w:val="001A7411"/>
    <w:rsid w:val="001A775C"/>
    <w:rsid w:val="001B4E1E"/>
    <w:rsid w:val="001B70F1"/>
    <w:rsid w:val="001B7B5D"/>
    <w:rsid w:val="001C2048"/>
    <w:rsid w:val="001C21AA"/>
    <w:rsid w:val="001C6C39"/>
    <w:rsid w:val="001D1CCC"/>
    <w:rsid w:val="001D34C7"/>
    <w:rsid w:val="001D46E8"/>
    <w:rsid w:val="001D7557"/>
    <w:rsid w:val="001D796F"/>
    <w:rsid w:val="001D7D7C"/>
    <w:rsid w:val="001E085D"/>
    <w:rsid w:val="001E3639"/>
    <w:rsid w:val="001E3F95"/>
    <w:rsid w:val="001E63DD"/>
    <w:rsid w:val="001F1B22"/>
    <w:rsid w:val="001F274A"/>
    <w:rsid w:val="001F3CF3"/>
    <w:rsid w:val="001F4E26"/>
    <w:rsid w:val="001F7232"/>
    <w:rsid w:val="001F79E8"/>
    <w:rsid w:val="00200609"/>
    <w:rsid w:val="00201606"/>
    <w:rsid w:val="00201EE9"/>
    <w:rsid w:val="00202A4C"/>
    <w:rsid w:val="0020309C"/>
    <w:rsid w:val="00207050"/>
    <w:rsid w:val="00207482"/>
    <w:rsid w:val="0021353B"/>
    <w:rsid w:val="00213A47"/>
    <w:rsid w:val="00214535"/>
    <w:rsid w:val="00214FB3"/>
    <w:rsid w:val="00215E49"/>
    <w:rsid w:val="002161D9"/>
    <w:rsid w:val="00216B42"/>
    <w:rsid w:val="00217574"/>
    <w:rsid w:val="00217D91"/>
    <w:rsid w:val="00220A60"/>
    <w:rsid w:val="00222129"/>
    <w:rsid w:val="002320F8"/>
    <w:rsid w:val="00232C16"/>
    <w:rsid w:val="00232ECA"/>
    <w:rsid w:val="00233DC8"/>
    <w:rsid w:val="00234A9A"/>
    <w:rsid w:val="002361F9"/>
    <w:rsid w:val="00240363"/>
    <w:rsid w:val="00243902"/>
    <w:rsid w:val="002468B1"/>
    <w:rsid w:val="002473AF"/>
    <w:rsid w:val="00251128"/>
    <w:rsid w:val="00255718"/>
    <w:rsid w:val="00256419"/>
    <w:rsid w:val="00256B0B"/>
    <w:rsid w:val="00260DDF"/>
    <w:rsid w:val="00261BF9"/>
    <w:rsid w:val="00262A49"/>
    <w:rsid w:val="00263EC9"/>
    <w:rsid w:val="00265359"/>
    <w:rsid w:val="00265A6E"/>
    <w:rsid w:val="002662D0"/>
    <w:rsid w:val="00266777"/>
    <w:rsid w:val="00266F6A"/>
    <w:rsid w:val="00272650"/>
    <w:rsid w:val="00272A6A"/>
    <w:rsid w:val="00274BBE"/>
    <w:rsid w:val="00277947"/>
    <w:rsid w:val="00277AEE"/>
    <w:rsid w:val="00277FDC"/>
    <w:rsid w:val="00280024"/>
    <w:rsid w:val="00283D01"/>
    <w:rsid w:val="00284546"/>
    <w:rsid w:val="00284598"/>
    <w:rsid w:val="0028534B"/>
    <w:rsid w:val="00287834"/>
    <w:rsid w:val="00287A04"/>
    <w:rsid w:val="00291DBE"/>
    <w:rsid w:val="00291F96"/>
    <w:rsid w:val="002926A6"/>
    <w:rsid w:val="002928A4"/>
    <w:rsid w:val="0029540F"/>
    <w:rsid w:val="0029752C"/>
    <w:rsid w:val="00297C48"/>
    <w:rsid w:val="002A0438"/>
    <w:rsid w:val="002A4BBA"/>
    <w:rsid w:val="002A4E3F"/>
    <w:rsid w:val="002A601D"/>
    <w:rsid w:val="002A7DE8"/>
    <w:rsid w:val="002B0B89"/>
    <w:rsid w:val="002B0CAA"/>
    <w:rsid w:val="002B25B3"/>
    <w:rsid w:val="002B3EB8"/>
    <w:rsid w:val="002B4756"/>
    <w:rsid w:val="002B4C8B"/>
    <w:rsid w:val="002B76DD"/>
    <w:rsid w:val="002C06D8"/>
    <w:rsid w:val="002C2D5F"/>
    <w:rsid w:val="002C2F75"/>
    <w:rsid w:val="002C528E"/>
    <w:rsid w:val="002C552E"/>
    <w:rsid w:val="002D03E5"/>
    <w:rsid w:val="002D0800"/>
    <w:rsid w:val="002D0F9B"/>
    <w:rsid w:val="002D2FA8"/>
    <w:rsid w:val="002D6FF2"/>
    <w:rsid w:val="002E0071"/>
    <w:rsid w:val="002E022C"/>
    <w:rsid w:val="002E039B"/>
    <w:rsid w:val="002E0A33"/>
    <w:rsid w:val="002E22AC"/>
    <w:rsid w:val="002E2B8A"/>
    <w:rsid w:val="002E3739"/>
    <w:rsid w:val="002E52CB"/>
    <w:rsid w:val="002E7F42"/>
    <w:rsid w:val="002F1715"/>
    <w:rsid w:val="002F202C"/>
    <w:rsid w:val="002F792C"/>
    <w:rsid w:val="002F7A43"/>
    <w:rsid w:val="003003CE"/>
    <w:rsid w:val="00302261"/>
    <w:rsid w:val="0030467E"/>
    <w:rsid w:val="00304984"/>
    <w:rsid w:val="003065F8"/>
    <w:rsid w:val="00306BCB"/>
    <w:rsid w:val="00306F82"/>
    <w:rsid w:val="00311969"/>
    <w:rsid w:val="003121B7"/>
    <w:rsid w:val="00312AF7"/>
    <w:rsid w:val="003131D0"/>
    <w:rsid w:val="00315114"/>
    <w:rsid w:val="00315CEA"/>
    <w:rsid w:val="00315DFD"/>
    <w:rsid w:val="00316758"/>
    <w:rsid w:val="003167A4"/>
    <w:rsid w:val="00316C68"/>
    <w:rsid w:val="00320101"/>
    <w:rsid w:val="00320311"/>
    <w:rsid w:val="0032287D"/>
    <w:rsid w:val="00323B43"/>
    <w:rsid w:val="00325A7C"/>
    <w:rsid w:val="00325FDE"/>
    <w:rsid w:val="00326F9F"/>
    <w:rsid w:val="00332FAD"/>
    <w:rsid w:val="00334E95"/>
    <w:rsid w:val="003403BD"/>
    <w:rsid w:val="003405CF"/>
    <w:rsid w:val="003417B0"/>
    <w:rsid w:val="00344C74"/>
    <w:rsid w:val="00345287"/>
    <w:rsid w:val="00346E51"/>
    <w:rsid w:val="003512C9"/>
    <w:rsid w:val="003526B5"/>
    <w:rsid w:val="00353BC4"/>
    <w:rsid w:val="00354EA1"/>
    <w:rsid w:val="00355836"/>
    <w:rsid w:val="00355B4B"/>
    <w:rsid w:val="00357971"/>
    <w:rsid w:val="00357B66"/>
    <w:rsid w:val="0036044A"/>
    <w:rsid w:val="00361B75"/>
    <w:rsid w:val="00362CC3"/>
    <w:rsid w:val="0036443C"/>
    <w:rsid w:val="00367174"/>
    <w:rsid w:val="00367755"/>
    <w:rsid w:val="003704FD"/>
    <w:rsid w:val="003711C3"/>
    <w:rsid w:val="00371F22"/>
    <w:rsid w:val="003745EC"/>
    <w:rsid w:val="00376327"/>
    <w:rsid w:val="00376A4C"/>
    <w:rsid w:val="00377EDB"/>
    <w:rsid w:val="0038038F"/>
    <w:rsid w:val="00380478"/>
    <w:rsid w:val="00381124"/>
    <w:rsid w:val="0038499A"/>
    <w:rsid w:val="003875A5"/>
    <w:rsid w:val="00387A31"/>
    <w:rsid w:val="00393B77"/>
    <w:rsid w:val="0039659E"/>
    <w:rsid w:val="0039715E"/>
    <w:rsid w:val="003A223D"/>
    <w:rsid w:val="003B2217"/>
    <w:rsid w:val="003B28D7"/>
    <w:rsid w:val="003B2B66"/>
    <w:rsid w:val="003B3118"/>
    <w:rsid w:val="003B5D8C"/>
    <w:rsid w:val="003B69F7"/>
    <w:rsid w:val="003B6FDA"/>
    <w:rsid w:val="003C105E"/>
    <w:rsid w:val="003C18BA"/>
    <w:rsid w:val="003C51BD"/>
    <w:rsid w:val="003C606D"/>
    <w:rsid w:val="003C7087"/>
    <w:rsid w:val="003D265D"/>
    <w:rsid w:val="003D37D8"/>
    <w:rsid w:val="003D3EAF"/>
    <w:rsid w:val="003D77B5"/>
    <w:rsid w:val="003E08C9"/>
    <w:rsid w:val="003E1A6F"/>
    <w:rsid w:val="003E53B4"/>
    <w:rsid w:val="003E610E"/>
    <w:rsid w:val="003E79AF"/>
    <w:rsid w:val="003F074D"/>
    <w:rsid w:val="003F0FB5"/>
    <w:rsid w:val="003F2AA6"/>
    <w:rsid w:val="003F3D9E"/>
    <w:rsid w:val="003F446C"/>
    <w:rsid w:val="003F6C6B"/>
    <w:rsid w:val="00401292"/>
    <w:rsid w:val="00401CC1"/>
    <w:rsid w:val="00405A01"/>
    <w:rsid w:val="0040677A"/>
    <w:rsid w:val="0040783E"/>
    <w:rsid w:val="00411443"/>
    <w:rsid w:val="00413CDB"/>
    <w:rsid w:val="00414DA7"/>
    <w:rsid w:val="004150D7"/>
    <w:rsid w:val="0041749F"/>
    <w:rsid w:val="004209E4"/>
    <w:rsid w:val="004226E2"/>
    <w:rsid w:val="004236A9"/>
    <w:rsid w:val="00423A3C"/>
    <w:rsid w:val="00426AAA"/>
    <w:rsid w:val="00432F60"/>
    <w:rsid w:val="00433CC0"/>
    <w:rsid w:val="004357AB"/>
    <w:rsid w:val="004358AB"/>
    <w:rsid w:val="00435C72"/>
    <w:rsid w:val="00436624"/>
    <w:rsid w:val="00442EC4"/>
    <w:rsid w:val="00443292"/>
    <w:rsid w:val="004439A9"/>
    <w:rsid w:val="00443ECA"/>
    <w:rsid w:val="004451C2"/>
    <w:rsid w:val="00445C6D"/>
    <w:rsid w:val="00445D11"/>
    <w:rsid w:val="00446235"/>
    <w:rsid w:val="00446499"/>
    <w:rsid w:val="004552A7"/>
    <w:rsid w:val="0046045B"/>
    <w:rsid w:val="0046212F"/>
    <w:rsid w:val="0046237B"/>
    <w:rsid w:val="00463408"/>
    <w:rsid w:val="00463D47"/>
    <w:rsid w:val="00463E9F"/>
    <w:rsid w:val="00464BD1"/>
    <w:rsid w:val="0046505D"/>
    <w:rsid w:val="00465C84"/>
    <w:rsid w:val="004715D4"/>
    <w:rsid w:val="004746C5"/>
    <w:rsid w:val="00475B80"/>
    <w:rsid w:val="00475F5C"/>
    <w:rsid w:val="00476DF8"/>
    <w:rsid w:val="00481262"/>
    <w:rsid w:val="00482AE1"/>
    <w:rsid w:val="00484030"/>
    <w:rsid w:val="00484A09"/>
    <w:rsid w:val="00484FDC"/>
    <w:rsid w:val="00486D99"/>
    <w:rsid w:val="0048766E"/>
    <w:rsid w:val="00487D56"/>
    <w:rsid w:val="00491354"/>
    <w:rsid w:val="00491DF6"/>
    <w:rsid w:val="004927E5"/>
    <w:rsid w:val="0049321D"/>
    <w:rsid w:val="004936E0"/>
    <w:rsid w:val="004977DD"/>
    <w:rsid w:val="004A11F3"/>
    <w:rsid w:val="004A20B1"/>
    <w:rsid w:val="004A36AC"/>
    <w:rsid w:val="004A3960"/>
    <w:rsid w:val="004A3F9E"/>
    <w:rsid w:val="004A54EB"/>
    <w:rsid w:val="004A5931"/>
    <w:rsid w:val="004A687B"/>
    <w:rsid w:val="004A6F2C"/>
    <w:rsid w:val="004A7A80"/>
    <w:rsid w:val="004A7E81"/>
    <w:rsid w:val="004B0A23"/>
    <w:rsid w:val="004B0BD8"/>
    <w:rsid w:val="004C00FE"/>
    <w:rsid w:val="004C22B8"/>
    <w:rsid w:val="004C403C"/>
    <w:rsid w:val="004C4848"/>
    <w:rsid w:val="004C4D40"/>
    <w:rsid w:val="004C531A"/>
    <w:rsid w:val="004C73EF"/>
    <w:rsid w:val="004C7E90"/>
    <w:rsid w:val="004D0B83"/>
    <w:rsid w:val="004D1CFF"/>
    <w:rsid w:val="004D6367"/>
    <w:rsid w:val="004E30EE"/>
    <w:rsid w:val="004E372C"/>
    <w:rsid w:val="004E392D"/>
    <w:rsid w:val="004E4551"/>
    <w:rsid w:val="004E6A16"/>
    <w:rsid w:val="004E6C8D"/>
    <w:rsid w:val="004F26E9"/>
    <w:rsid w:val="004F339C"/>
    <w:rsid w:val="004F348A"/>
    <w:rsid w:val="004F348E"/>
    <w:rsid w:val="004F384A"/>
    <w:rsid w:val="004F4A80"/>
    <w:rsid w:val="004F50A6"/>
    <w:rsid w:val="0050051C"/>
    <w:rsid w:val="005034BE"/>
    <w:rsid w:val="00504821"/>
    <w:rsid w:val="00505E13"/>
    <w:rsid w:val="005069D0"/>
    <w:rsid w:val="0050792B"/>
    <w:rsid w:val="00510DF9"/>
    <w:rsid w:val="00511FC0"/>
    <w:rsid w:val="005128E6"/>
    <w:rsid w:val="00521EEF"/>
    <w:rsid w:val="0052285C"/>
    <w:rsid w:val="0052365C"/>
    <w:rsid w:val="005244B9"/>
    <w:rsid w:val="0052664D"/>
    <w:rsid w:val="00527E5C"/>
    <w:rsid w:val="00534EA2"/>
    <w:rsid w:val="00534F37"/>
    <w:rsid w:val="0053560F"/>
    <w:rsid w:val="0053583E"/>
    <w:rsid w:val="00535E6E"/>
    <w:rsid w:val="005375AB"/>
    <w:rsid w:val="0054031E"/>
    <w:rsid w:val="00540A73"/>
    <w:rsid w:val="00540DEF"/>
    <w:rsid w:val="00541FD1"/>
    <w:rsid w:val="00543B1D"/>
    <w:rsid w:val="00544B80"/>
    <w:rsid w:val="00546837"/>
    <w:rsid w:val="00547546"/>
    <w:rsid w:val="0055137E"/>
    <w:rsid w:val="00551735"/>
    <w:rsid w:val="005524FB"/>
    <w:rsid w:val="00553E4C"/>
    <w:rsid w:val="00554F89"/>
    <w:rsid w:val="005558F6"/>
    <w:rsid w:val="0055622D"/>
    <w:rsid w:val="00557B0F"/>
    <w:rsid w:val="00560788"/>
    <w:rsid w:val="0056174A"/>
    <w:rsid w:val="005618A9"/>
    <w:rsid w:val="005629E9"/>
    <w:rsid w:val="005631CB"/>
    <w:rsid w:val="00565665"/>
    <w:rsid w:val="00565D9B"/>
    <w:rsid w:val="0056775E"/>
    <w:rsid w:val="005710B5"/>
    <w:rsid w:val="00571D99"/>
    <w:rsid w:val="00573408"/>
    <w:rsid w:val="00574241"/>
    <w:rsid w:val="00576592"/>
    <w:rsid w:val="00580DC3"/>
    <w:rsid w:val="00581CBC"/>
    <w:rsid w:val="00581E9A"/>
    <w:rsid w:val="00582021"/>
    <w:rsid w:val="00586D32"/>
    <w:rsid w:val="00592EC1"/>
    <w:rsid w:val="00593F76"/>
    <w:rsid w:val="005941B0"/>
    <w:rsid w:val="00594664"/>
    <w:rsid w:val="00595447"/>
    <w:rsid w:val="005A0285"/>
    <w:rsid w:val="005A02C4"/>
    <w:rsid w:val="005A0A73"/>
    <w:rsid w:val="005A0C79"/>
    <w:rsid w:val="005A495C"/>
    <w:rsid w:val="005A5600"/>
    <w:rsid w:val="005B16B0"/>
    <w:rsid w:val="005B1DF2"/>
    <w:rsid w:val="005B3AE0"/>
    <w:rsid w:val="005B43FE"/>
    <w:rsid w:val="005B4B63"/>
    <w:rsid w:val="005B556A"/>
    <w:rsid w:val="005B6D8E"/>
    <w:rsid w:val="005C1071"/>
    <w:rsid w:val="005C2576"/>
    <w:rsid w:val="005C2A3B"/>
    <w:rsid w:val="005C2FC0"/>
    <w:rsid w:val="005C5D38"/>
    <w:rsid w:val="005D1484"/>
    <w:rsid w:val="005D4082"/>
    <w:rsid w:val="005D5441"/>
    <w:rsid w:val="005D7BBB"/>
    <w:rsid w:val="005E1050"/>
    <w:rsid w:val="005E49DF"/>
    <w:rsid w:val="005E7397"/>
    <w:rsid w:val="005E7AC1"/>
    <w:rsid w:val="005F0E84"/>
    <w:rsid w:val="005F1F43"/>
    <w:rsid w:val="005F70FE"/>
    <w:rsid w:val="005F7480"/>
    <w:rsid w:val="005F7481"/>
    <w:rsid w:val="005F7A93"/>
    <w:rsid w:val="005F7DE9"/>
    <w:rsid w:val="00600055"/>
    <w:rsid w:val="00600D63"/>
    <w:rsid w:val="00601AAF"/>
    <w:rsid w:val="00603557"/>
    <w:rsid w:val="006146BC"/>
    <w:rsid w:val="006149CF"/>
    <w:rsid w:val="00617C7E"/>
    <w:rsid w:val="00620594"/>
    <w:rsid w:val="00622E5F"/>
    <w:rsid w:val="00624562"/>
    <w:rsid w:val="00625BEE"/>
    <w:rsid w:val="00626858"/>
    <w:rsid w:val="00626CAA"/>
    <w:rsid w:val="006317C7"/>
    <w:rsid w:val="006320A4"/>
    <w:rsid w:val="00632ADF"/>
    <w:rsid w:val="00633993"/>
    <w:rsid w:val="006352BE"/>
    <w:rsid w:val="00646474"/>
    <w:rsid w:val="0065002E"/>
    <w:rsid w:val="006516C0"/>
    <w:rsid w:val="00652769"/>
    <w:rsid w:val="00653241"/>
    <w:rsid w:val="00654504"/>
    <w:rsid w:val="006545E1"/>
    <w:rsid w:val="00656C7D"/>
    <w:rsid w:val="006601B6"/>
    <w:rsid w:val="00660EEC"/>
    <w:rsid w:val="0066138E"/>
    <w:rsid w:val="0066603F"/>
    <w:rsid w:val="006727AE"/>
    <w:rsid w:val="0067445A"/>
    <w:rsid w:val="0067480A"/>
    <w:rsid w:val="00677B42"/>
    <w:rsid w:val="006818CD"/>
    <w:rsid w:val="0068197E"/>
    <w:rsid w:val="00685BE9"/>
    <w:rsid w:val="00686766"/>
    <w:rsid w:val="006869E9"/>
    <w:rsid w:val="006906BD"/>
    <w:rsid w:val="00690B67"/>
    <w:rsid w:val="00691000"/>
    <w:rsid w:val="00691724"/>
    <w:rsid w:val="006918A8"/>
    <w:rsid w:val="00693788"/>
    <w:rsid w:val="00694FFF"/>
    <w:rsid w:val="006952C3"/>
    <w:rsid w:val="00696F5C"/>
    <w:rsid w:val="006A16FF"/>
    <w:rsid w:val="006A3347"/>
    <w:rsid w:val="006A4B7E"/>
    <w:rsid w:val="006A51A0"/>
    <w:rsid w:val="006A5468"/>
    <w:rsid w:val="006A5852"/>
    <w:rsid w:val="006A5EA9"/>
    <w:rsid w:val="006A6D58"/>
    <w:rsid w:val="006B0288"/>
    <w:rsid w:val="006B0EC5"/>
    <w:rsid w:val="006B378B"/>
    <w:rsid w:val="006B5138"/>
    <w:rsid w:val="006B549D"/>
    <w:rsid w:val="006B7CAC"/>
    <w:rsid w:val="006C02C8"/>
    <w:rsid w:val="006C1176"/>
    <w:rsid w:val="006C1CDC"/>
    <w:rsid w:val="006C2348"/>
    <w:rsid w:val="006C4A2E"/>
    <w:rsid w:val="006C69E7"/>
    <w:rsid w:val="006C775C"/>
    <w:rsid w:val="006D2080"/>
    <w:rsid w:val="006D270E"/>
    <w:rsid w:val="006D5E2A"/>
    <w:rsid w:val="006D6395"/>
    <w:rsid w:val="006E2C4A"/>
    <w:rsid w:val="006E37B0"/>
    <w:rsid w:val="006E5469"/>
    <w:rsid w:val="006E6CB8"/>
    <w:rsid w:val="006F125E"/>
    <w:rsid w:val="006F21E6"/>
    <w:rsid w:val="006F36A3"/>
    <w:rsid w:val="006F42D5"/>
    <w:rsid w:val="006F6195"/>
    <w:rsid w:val="006F792B"/>
    <w:rsid w:val="0070073F"/>
    <w:rsid w:val="00704D3B"/>
    <w:rsid w:val="007064E1"/>
    <w:rsid w:val="007108C0"/>
    <w:rsid w:val="00710B35"/>
    <w:rsid w:val="00711A03"/>
    <w:rsid w:val="0071264A"/>
    <w:rsid w:val="00712E83"/>
    <w:rsid w:val="00714FE8"/>
    <w:rsid w:val="0072073A"/>
    <w:rsid w:val="0072114C"/>
    <w:rsid w:val="00723D4F"/>
    <w:rsid w:val="00723FF1"/>
    <w:rsid w:val="00726B2D"/>
    <w:rsid w:val="00733235"/>
    <w:rsid w:val="007346AF"/>
    <w:rsid w:val="00734FAC"/>
    <w:rsid w:val="00735C55"/>
    <w:rsid w:val="007466F0"/>
    <w:rsid w:val="00746F82"/>
    <w:rsid w:val="0075155C"/>
    <w:rsid w:val="00751D31"/>
    <w:rsid w:val="007521A7"/>
    <w:rsid w:val="00752A30"/>
    <w:rsid w:val="00760410"/>
    <w:rsid w:val="00763BBF"/>
    <w:rsid w:val="0076645F"/>
    <w:rsid w:val="007670C7"/>
    <w:rsid w:val="007709D5"/>
    <w:rsid w:val="00772464"/>
    <w:rsid w:val="00772D40"/>
    <w:rsid w:val="00774536"/>
    <w:rsid w:val="0077565A"/>
    <w:rsid w:val="00775FB9"/>
    <w:rsid w:val="007775CD"/>
    <w:rsid w:val="00777B3E"/>
    <w:rsid w:val="007828EF"/>
    <w:rsid w:val="00785552"/>
    <w:rsid w:val="00786946"/>
    <w:rsid w:val="00795684"/>
    <w:rsid w:val="00796420"/>
    <w:rsid w:val="007971A8"/>
    <w:rsid w:val="007A19FC"/>
    <w:rsid w:val="007A3BC7"/>
    <w:rsid w:val="007A40EE"/>
    <w:rsid w:val="007A5749"/>
    <w:rsid w:val="007A604C"/>
    <w:rsid w:val="007A6305"/>
    <w:rsid w:val="007A63A9"/>
    <w:rsid w:val="007B1A5B"/>
    <w:rsid w:val="007B2615"/>
    <w:rsid w:val="007B3170"/>
    <w:rsid w:val="007B3770"/>
    <w:rsid w:val="007B37BE"/>
    <w:rsid w:val="007B4957"/>
    <w:rsid w:val="007B54A7"/>
    <w:rsid w:val="007B5504"/>
    <w:rsid w:val="007C080C"/>
    <w:rsid w:val="007C0FD3"/>
    <w:rsid w:val="007C118D"/>
    <w:rsid w:val="007C13A4"/>
    <w:rsid w:val="007C1AA2"/>
    <w:rsid w:val="007C75DD"/>
    <w:rsid w:val="007D0F3A"/>
    <w:rsid w:val="007D1621"/>
    <w:rsid w:val="007D359C"/>
    <w:rsid w:val="007D3EB3"/>
    <w:rsid w:val="007D648F"/>
    <w:rsid w:val="007D7C0D"/>
    <w:rsid w:val="007E2DBF"/>
    <w:rsid w:val="007E3E90"/>
    <w:rsid w:val="007F0A9A"/>
    <w:rsid w:val="007F3513"/>
    <w:rsid w:val="007F51ED"/>
    <w:rsid w:val="008000AB"/>
    <w:rsid w:val="00802A36"/>
    <w:rsid w:val="00804FFB"/>
    <w:rsid w:val="008052F7"/>
    <w:rsid w:val="008063DA"/>
    <w:rsid w:val="008076D6"/>
    <w:rsid w:val="00810B1D"/>
    <w:rsid w:val="0081177E"/>
    <w:rsid w:val="008126ED"/>
    <w:rsid w:val="00812F36"/>
    <w:rsid w:val="00813EC7"/>
    <w:rsid w:val="00814795"/>
    <w:rsid w:val="00816692"/>
    <w:rsid w:val="008177A5"/>
    <w:rsid w:val="00820E4F"/>
    <w:rsid w:val="008213FD"/>
    <w:rsid w:val="00821C08"/>
    <w:rsid w:val="008263F9"/>
    <w:rsid w:val="00831498"/>
    <w:rsid w:val="008346C7"/>
    <w:rsid w:val="00834E2C"/>
    <w:rsid w:val="0083621A"/>
    <w:rsid w:val="008364B6"/>
    <w:rsid w:val="00836883"/>
    <w:rsid w:val="00837A62"/>
    <w:rsid w:val="00837A82"/>
    <w:rsid w:val="008400F9"/>
    <w:rsid w:val="00840AFB"/>
    <w:rsid w:val="008503A3"/>
    <w:rsid w:val="008540C1"/>
    <w:rsid w:val="00854470"/>
    <w:rsid w:val="00854A96"/>
    <w:rsid w:val="00854B32"/>
    <w:rsid w:val="00855F8C"/>
    <w:rsid w:val="00856FDF"/>
    <w:rsid w:val="008603CA"/>
    <w:rsid w:val="00860ED1"/>
    <w:rsid w:val="00862B44"/>
    <w:rsid w:val="00863C07"/>
    <w:rsid w:val="00864C25"/>
    <w:rsid w:val="00864D1D"/>
    <w:rsid w:val="008650E0"/>
    <w:rsid w:val="00865FA7"/>
    <w:rsid w:val="00866386"/>
    <w:rsid w:val="008663FA"/>
    <w:rsid w:val="00866D0F"/>
    <w:rsid w:val="008676A6"/>
    <w:rsid w:val="00867802"/>
    <w:rsid w:val="00867ACD"/>
    <w:rsid w:val="00867D96"/>
    <w:rsid w:val="00870545"/>
    <w:rsid w:val="00872DCE"/>
    <w:rsid w:val="00873324"/>
    <w:rsid w:val="00874E76"/>
    <w:rsid w:val="008757A7"/>
    <w:rsid w:val="0087763D"/>
    <w:rsid w:val="00877836"/>
    <w:rsid w:val="00877FC1"/>
    <w:rsid w:val="008872F6"/>
    <w:rsid w:val="00890A70"/>
    <w:rsid w:val="008914DA"/>
    <w:rsid w:val="00891F25"/>
    <w:rsid w:val="00895D1C"/>
    <w:rsid w:val="00896812"/>
    <w:rsid w:val="00896B77"/>
    <w:rsid w:val="008A23D8"/>
    <w:rsid w:val="008A45FB"/>
    <w:rsid w:val="008A73A3"/>
    <w:rsid w:val="008A7CEA"/>
    <w:rsid w:val="008B0984"/>
    <w:rsid w:val="008B15A5"/>
    <w:rsid w:val="008B2AA6"/>
    <w:rsid w:val="008B2D44"/>
    <w:rsid w:val="008B4113"/>
    <w:rsid w:val="008B4F74"/>
    <w:rsid w:val="008B7726"/>
    <w:rsid w:val="008B7BC9"/>
    <w:rsid w:val="008C10FC"/>
    <w:rsid w:val="008C34B8"/>
    <w:rsid w:val="008C4AF9"/>
    <w:rsid w:val="008C5A5A"/>
    <w:rsid w:val="008C67E5"/>
    <w:rsid w:val="008C6E67"/>
    <w:rsid w:val="008C70CE"/>
    <w:rsid w:val="008C757D"/>
    <w:rsid w:val="008C7970"/>
    <w:rsid w:val="008D1A67"/>
    <w:rsid w:val="008D1FAE"/>
    <w:rsid w:val="008D2322"/>
    <w:rsid w:val="008D4465"/>
    <w:rsid w:val="008D479D"/>
    <w:rsid w:val="008D52B6"/>
    <w:rsid w:val="008D683D"/>
    <w:rsid w:val="008E284E"/>
    <w:rsid w:val="008E57AC"/>
    <w:rsid w:val="008E5D36"/>
    <w:rsid w:val="008F1CAE"/>
    <w:rsid w:val="008F3371"/>
    <w:rsid w:val="008F4E1E"/>
    <w:rsid w:val="008F7F18"/>
    <w:rsid w:val="00902486"/>
    <w:rsid w:val="009077AD"/>
    <w:rsid w:val="00911170"/>
    <w:rsid w:val="009113A6"/>
    <w:rsid w:val="00912799"/>
    <w:rsid w:val="00913DD3"/>
    <w:rsid w:val="00914551"/>
    <w:rsid w:val="00916500"/>
    <w:rsid w:val="00917D3B"/>
    <w:rsid w:val="00921140"/>
    <w:rsid w:val="009218E4"/>
    <w:rsid w:val="00923C80"/>
    <w:rsid w:val="0092404A"/>
    <w:rsid w:val="009264E8"/>
    <w:rsid w:val="00927C97"/>
    <w:rsid w:val="009303B6"/>
    <w:rsid w:val="0093353F"/>
    <w:rsid w:val="00934B35"/>
    <w:rsid w:val="0094355B"/>
    <w:rsid w:val="00944A7C"/>
    <w:rsid w:val="00944E0D"/>
    <w:rsid w:val="00944EAB"/>
    <w:rsid w:val="00945969"/>
    <w:rsid w:val="00946DE1"/>
    <w:rsid w:val="00946DE4"/>
    <w:rsid w:val="009479F7"/>
    <w:rsid w:val="00950169"/>
    <w:rsid w:val="0095054D"/>
    <w:rsid w:val="0095086A"/>
    <w:rsid w:val="0095137E"/>
    <w:rsid w:val="00951819"/>
    <w:rsid w:val="009523E2"/>
    <w:rsid w:val="00953280"/>
    <w:rsid w:val="00955325"/>
    <w:rsid w:val="00956F72"/>
    <w:rsid w:val="00956F81"/>
    <w:rsid w:val="00960862"/>
    <w:rsid w:val="00961BDC"/>
    <w:rsid w:val="009624A5"/>
    <w:rsid w:val="009627AB"/>
    <w:rsid w:val="00965C43"/>
    <w:rsid w:val="00966706"/>
    <w:rsid w:val="00970098"/>
    <w:rsid w:val="009700B1"/>
    <w:rsid w:val="009724EA"/>
    <w:rsid w:val="009747DE"/>
    <w:rsid w:val="009754FA"/>
    <w:rsid w:val="009838BF"/>
    <w:rsid w:val="009839F2"/>
    <w:rsid w:val="009868F9"/>
    <w:rsid w:val="00986F73"/>
    <w:rsid w:val="00987D9E"/>
    <w:rsid w:val="00990593"/>
    <w:rsid w:val="0099109A"/>
    <w:rsid w:val="00993FDA"/>
    <w:rsid w:val="00995A4A"/>
    <w:rsid w:val="009966A8"/>
    <w:rsid w:val="0099715A"/>
    <w:rsid w:val="00997B5A"/>
    <w:rsid w:val="009A3F7E"/>
    <w:rsid w:val="009A4037"/>
    <w:rsid w:val="009A4E16"/>
    <w:rsid w:val="009A4F1B"/>
    <w:rsid w:val="009A5424"/>
    <w:rsid w:val="009B0429"/>
    <w:rsid w:val="009B1B92"/>
    <w:rsid w:val="009B353C"/>
    <w:rsid w:val="009B522E"/>
    <w:rsid w:val="009B5A8B"/>
    <w:rsid w:val="009B5FBB"/>
    <w:rsid w:val="009C1AEA"/>
    <w:rsid w:val="009C36DA"/>
    <w:rsid w:val="009C4ACD"/>
    <w:rsid w:val="009C6596"/>
    <w:rsid w:val="009D15F6"/>
    <w:rsid w:val="009D2168"/>
    <w:rsid w:val="009D38FD"/>
    <w:rsid w:val="009D4A90"/>
    <w:rsid w:val="009D54DB"/>
    <w:rsid w:val="009D5F3D"/>
    <w:rsid w:val="009D7AC8"/>
    <w:rsid w:val="009E01B7"/>
    <w:rsid w:val="009E10F3"/>
    <w:rsid w:val="009E188C"/>
    <w:rsid w:val="009E2D60"/>
    <w:rsid w:val="009E54D3"/>
    <w:rsid w:val="009F0179"/>
    <w:rsid w:val="009F0FAC"/>
    <w:rsid w:val="009F28F1"/>
    <w:rsid w:val="009F4368"/>
    <w:rsid w:val="009F44A4"/>
    <w:rsid w:val="009F53E4"/>
    <w:rsid w:val="009F72EC"/>
    <w:rsid w:val="00A04873"/>
    <w:rsid w:val="00A05E85"/>
    <w:rsid w:val="00A071D1"/>
    <w:rsid w:val="00A11023"/>
    <w:rsid w:val="00A11AE5"/>
    <w:rsid w:val="00A12B6B"/>
    <w:rsid w:val="00A1460A"/>
    <w:rsid w:val="00A17B1F"/>
    <w:rsid w:val="00A20493"/>
    <w:rsid w:val="00A2058E"/>
    <w:rsid w:val="00A224EC"/>
    <w:rsid w:val="00A232CA"/>
    <w:rsid w:val="00A26A14"/>
    <w:rsid w:val="00A27467"/>
    <w:rsid w:val="00A303F5"/>
    <w:rsid w:val="00A328D2"/>
    <w:rsid w:val="00A3376D"/>
    <w:rsid w:val="00A33D00"/>
    <w:rsid w:val="00A35520"/>
    <w:rsid w:val="00A41749"/>
    <w:rsid w:val="00A428F8"/>
    <w:rsid w:val="00A4382A"/>
    <w:rsid w:val="00A4551E"/>
    <w:rsid w:val="00A46570"/>
    <w:rsid w:val="00A47500"/>
    <w:rsid w:val="00A47767"/>
    <w:rsid w:val="00A5270C"/>
    <w:rsid w:val="00A5340E"/>
    <w:rsid w:val="00A54390"/>
    <w:rsid w:val="00A55713"/>
    <w:rsid w:val="00A55CA8"/>
    <w:rsid w:val="00A56264"/>
    <w:rsid w:val="00A56A22"/>
    <w:rsid w:val="00A56A72"/>
    <w:rsid w:val="00A60377"/>
    <w:rsid w:val="00A61003"/>
    <w:rsid w:val="00A613C8"/>
    <w:rsid w:val="00A631F1"/>
    <w:rsid w:val="00A676D3"/>
    <w:rsid w:val="00A67FBA"/>
    <w:rsid w:val="00A73C8F"/>
    <w:rsid w:val="00A755B0"/>
    <w:rsid w:val="00A75841"/>
    <w:rsid w:val="00A76687"/>
    <w:rsid w:val="00A77801"/>
    <w:rsid w:val="00A77E00"/>
    <w:rsid w:val="00A81247"/>
    <w:rsid w:val="00A82321"/>
    <w:rsid w:val="00A83BA6"/>
    <w:rsid w:val="00A851F7"/>
    <w:rsid w:val="00A86AC7"/>
    <w:rsid w:val="00A94C4C"/>
    <w:rsid w:val="00A970E8"/>
    <w:rsid w:val="00A9798C"/>
    <w:rsid w:val="00AA0B61"/>
    <w:rsid w:val="00AA1AA9"/>
    <w:rsid w:val="00AA232D"/>
    <w:rsid w:val="00AA509B"/>
    <w:rsid w:val="00AA6CDD"/>
    <w:rsid w:val="00AB0337"/>
    <w:rsid w:val="00AB09AC"/>
    <w:rsid w:val="00AB11B8"/>
    <w:rsid w:val="00AB1AF1"/>
    <w:rsid w:val="00AB2A96"/>
    <w:rsid w:val="00AB4650"/>
    <w:rsid w:val="00AB7570"/>
    <w:rsid w:val="00AC09EE"/>
    <w:rsid w:val="00AC1C24"/>
    <w:rsid w:val="00AC3AC4"/>
    <w:rsid w:val="00AC3C9C"/>
    <w:rsid w:val="00AC3D79"/>
    <w:rsid w:val="00AC4D15"/>
    <w:rsid w:val="00AC5752"/>
    <w:rsid w:val="00AC61D7"/>
    <w:rsid w:val="00AC77BE"/>
    <w:rsid w:val="00AD1280"/>
    <w:rsid w:val="00AD18B4"/>
    <w:rsid w:val="00AD2EF5"/>
    <w:rsid w:val="00AD2F11"/>
    <w:rsid w:val="00AD385E"/>
    <w:rsid w:val="00AD5E76"/>
    <w:rsid w:val="00AE5E94"/>
    <w:rsid w:val="00AE6401"/>
    <w:rsid w:val="00AF447C"/>
    <w:rsid w:val="00AF4C04"/>
    <w:rsid w:val="00AF52CF"/>
    <w:rsid w:val="00AF60E5"/>
    <w:rsid w:val="00AF69F5"/>
    <w:rsid w:val="00AF7580"/>
    <w:rsid w:val="00B0507C"/>
    <w:rsid w:val="00B06AAC"/>
    <w:rsid w:val="00B07736"/>
    <w:rsid w:val="00B1228A"/>
    <w:rsid w:val="00B13490"/>
    <w:rsid w:val="00B13CFB"/>
    <w:rsid w:val="00B14278"/>
    <w:rsid w:val="00B14921"/>
    <w:rsid w:val="00B214BA"/>
    <w:rsid w:val="00B23134"/>
    <w:rsid w:val="00B23FE8"/>
    <w:rsid w:val="00B267DB"/>
    <w:rsid w:val="00B270A5"/>
    <w:rsid w:val="00B2720F"/>
    <w:rsid w:val="00B27D0E"/>
    <w:rsid w:val="00B32D0E"/>
    <w:rsid w:val="00B32DC6"/>
    <w:rsid w:val="00B3476F"/>
    <w:rsid w:val="00B36CC2"/>
    <w:rsid w:val="00B36E66"/>
    <w:rsid w:val="00B37B62"/>
    <w:rsid w:val="00B41CA2"/>
    <w:rsid w:val="00B41DA9"/>
    <w:rsid w:val="00B43179"/>
    <w:rsid w:val="00B43BF5"/>
    <w:rsid w:val="00B45F02"/>
    <w:rsid w:val="00B478DD"/>
    <w:rsid w:val="00B503E3"/>
    <w:rsid w:val="00B504F0"/>
    <w:rsid w:val="00B54A91"/>
    <w:rsid w:val="00B55EFA"/>
    <w:rsid w:val="00B56A08"/>
    <w:rsid w:val="00B57C1F"/>
    <w:rsid w:val="00B608E4"/>
    <w:rsid w:val="00B60A61"/>
    <w:rsid w:val="00B60E8E"/>
    <w:rsid w:val="00B636E4"/>
    <w:rsid w:val="00B67DB7"/>
    <w:rsid w:val="00B71B11"/>
    <w:rsid w:val="00B71EFE"/>
    <w:rsid w:val="00B772A5"/>
    <w:rsid w:val="00B778F0"/>
    <w:rsid w:val="00B801C0"/>
    <w:rsid w:val="00B84BEA"/>
    <w:rsid w:val="00B85B25"/>
    <w:rsid w:val="00B865D8"/>
    <w:rsid w:val="00B86748"/>
    <w:rsid w:val="00B90353"/>
    <w:rsid w:val="00B90647"/>
    <w:rsid w:val="00B923CC"/>
    <w:rsid w:val="00B9572D"/>
    <w:rsid w:val="00B96B33"/>
    <w:rsid w:val="00B96F4F"/>
    <w:rsid w:val="00B97303"/>
    <w:rsid w:val="00BA08C5"/>
    <w:rsid w:val="00BA22CF"/>
    <w:rsid w:val="00BA241A"/>
    <w:rsid w:val="00BA4558"/>
    <w:rsid w:val="00BA5578"/>
    <w:rsid w:val="00BA72AF"/>
    <w:rsid w:val="00BA7A0B"/>
    <w:rsid w:val="00BB04C9"/>
    <w:rsid w:val="00BB082B"/>
    <w:rsid w:val="00BB1102"/>
    <w:rsid w:val="00BB1C58"/>
    <w:rsid w:val="00BB2137"/>
    <w:rsid w:val="00BB3D7A"/>
    <w:rsid w:val="00BB4FC2"/>
    <w:rsid w:val="00BB612C"/>
    <w:rsid w:val="00BB770E"/>
    <w:rsid w:val="00BC02F3"/>
    <w:rsid w:val="00BC167F"/>
    <w:rsid w:val="00BC3B0A"/>
    <w:rsid w:val="00BC4D75"/>
    <w:rsid w:val="00BC53EB"/>
    <w:rsid w:val="00BC62EE"/>
    <w:rsid w:val="00BC630B"/>
    <w:rsid w:val="00BD03A4"/>
    <w:rsid w:val="00BD1EC2"/>
    <w:rsid w:val="00BD28D8"/>
    <w:rsid w:val="00BD66A2"/>
    <w:rsid w:val="00BE7707"/>
    <w:rsid w:val="00BE7B4A"/>
    <w:rsid w:val="00BE7E88"/>
    <w:rsid w:val="00BF032D"/>
    <w:rsid w:val="00BF07D0"/>
    <w:rsid w:val="00BF1C03"/>
    <w:rsid w:val="00BF1FDB"/>
    <w:rsid w:val="00BF2F7B"/>
    <w:rsid w:val="00BF4D7F"/>
    <w:rsid w:val="00BF4FBC"/>
    <w:rsid w:val="00BF53C2"/>
    <w:rsid w:val="00C00DC0"/>
    <w:rsid w:val="00C02F57"/>
    <w:rsid w:val="00C0398E"/>
    <w:rsid w:val="00C0514F"/>
    <w:rsid w:val="00C06B1D"/>
    <w:rsid w:val="00C06C4A"/>
    <w:rsid w:val="00C07330"/>
    <w:rsid w:val="00C11BF1"/>
    <w:rsid w:val="00C153E7"/>
    <w:rsid w:val="00C16310"/>
    <w:rsid w:val="00C16F92"/>
    <w:rsid w:val="00C2081B"/>
    <w:rsid w:val="00C237B3"/>
    <w:rsid w:val="00C24E5C"/>
    <w:rsid w:val="00C27595"/>
    <w:rsid w:val="00C300C8"/>
    <w:rsid w:val="00C30153"/>
    <w:rsid w:val="00C30E81"/>
    <w:rsid w:val="00C32149"/>
    <w:rsid w:val="00C35764"/>
    <w:rsid w:val="00C3667B"/>
    <w:rsid w:val="00C374C5"/>
    <w:rsid w:val="00C375BD"/>
    <w:rsid w:val="00C37B27"/>
    <w:rsid w:val="00C432DD"/>
    <w:rsid w:val="00C438F4"/>
    <w:rsid w:val="00C43D04"/>
    <w:rsid w:val="00C4581C"/>
    <w:rsid w:val="00C475B3"/>
    <w:rsid w:val="00C51CF6"/>
    <w:rsid w:val="00C53646"/>
    <w:rsid w:val="00C55328"/>
    <w:rsid w:val="00C55CB2"/>
    <w:rsid w:val="00C56EE4"/>
    <w:rsid w:val="00C5707D"/>
    <w:rsid w:val="00C57756"/>
    <w:rsid w:val="00C57B81"/>
    <w:rsid w:val="00C61071"/>
    <w:rsid w:val="00C610CC"/>
    <w:rsid w:val="00C6110A"/>
    <w:rsid w:val="00C63C14"/>
    <w:rsid w:val="00C726E4"/>
    <w:rsid w:val="00C72EC6"/>
    <w:rsid w:val="00C75A34"/>
    <w:rsid w:val="00C76D21"/>
    <w:rsid w:val="00C82FCC"/>
    <w:rsid w:val="00C837DF"/>
    <w:rsid w:val="00C838B5"/>
    <w:rsid w:val="00C83BF5"/>
    <w:rsid w:val="00C92026"/>
    <w:rsid w:val="00C9559A"/>
    <w:rsid w:val="00C960F8"/>
    <w:rsid w:val="00C975E9"/>
    <w:rsid w:val="00CA0D56"/>
    <w:rsid w:val="00CA11B6"/>
    <w:rsid w:val="00CA183B"/>
    <w:rsid w:val="00CA2D6E"/>
    <w:rsid w:val="00CA3170"/>
    <w:rsid w:val="00CA35CE"/>
    <w:rsid w:val="00CA674F"/>
    <w:rsid w:val="00CA7247"/>
    <w:rsid w:val="00CB0554"/>
    <w:rsid w:val="00CB0630"/>
    <w:rsid w:val="00CB563B"/>
    <w:rsid w:val="00CB5770"/>
    <w:rsid w:val="00CB5C11"/>
    <w:rsid w:val="00CB763D"/>
    <w:rsid w:val="00CC4184"/>
    <w:rsid w:val="00CC5A87"/>
    <w:rsid w:val="00CC7B7B"/>
    <w:rsid w:val="00CD0030"/>
    <w:rsid w:val="00CD49DA"/>
    <w:rsid w:val="00CD5D15"/>
    <w:rsid w:val="00CE1CC7"/>
    <w:rsid w:val="00CE1CE7"/>
    <w:rsid w:val="00CE21B8"/>
    <w:rsid w:val="00CE2725"/>
    <w:rsid w:val="00CE28EF"/>
    <w:rsid w:val="00CE4316"/>
    <w:rsid w:val="00CE4351"/>
    <w:rsid w:val="00CE47E4"/>
    <w:rsid w:val="00CE6429"/>
    <w:rsid w:val="00CF071E"/>
    <w:rsid w:val="00CF1063"/>
    <w:rsid w:val="00CF2043"/>
    <w:rsid w:val="00CF2657"/>
    <w:rsid w:val="00D0077C"/>
    <w:rsid w:val="00D01D75"/>
    <w:rsid w:val="00D0405F"/>
    <w:rsid w:val="00D0438E"/>
    <w:rsid w:val="00D05826"/>
    <w:rsid w:val="00D07C51"/>
    <w:rsid w:val="00D1070B"/>
    <w:rsid w:val="00D11FB0"/>
    <w:rsid w:val="00D1321E"/>
    <w:rsid w:val="00D13FB3"/>
    <w:rsid w:val="00D148C9"/>
    <w:rsid w:val="00D16E8D"/>
    <w:rsid w:val="00D17EDA"/>
    <w:rsid w:val="00D21A37"/>
    <w:rsid w:val="00D239DF"/>
    <w:rsid w:val="00D23B5B"/>
    <w:rsid w:val="00D23D12"/>
    <w:rsid w:val="00D24371"/>
    <w:rsid w:val="00D3289A"/>
    <w:rsid w:val="00D32B9E"/>
    <w:rsid w:val="00D37DFB"/>
    <w:rsid w:val="00D40342"/>
    <w:rsid w:val="00D4077F"/>
    <w:rsid w:val="00D4101F"/>
    <w:rsid w:val="00D410A3"/>
    <w:rsid w:val="00D4238A"/>
    <w:rsid w:val="00D4551E"/>
    <w:rsid w:val="00D4711D"/>
    <w:rsid w:val="00D474DA"/>
    <w:rsid w:val="00D53946"/>
    <w:rsid w:val="00D539FE"/>
    <w:rsid w:val="00D544CC"/>
    <w:rsid w:val="00D555B0"/>
    <w:rsid w:val="00D55FA1"/>
    <w:rsid w:val="00D57733"/>
    <w:rsid w:val="00D60EE1"/>
    <w:rsid w:val="00D62D2C"/>
    <w:rsid w:val="00D638C0"/>
    <w:rsid w:val="00D63EBA"/>
    <w:rsid w:val="00D6549F"/>
    <w:rsid w:val="00D65E63"/>
    <w:rsid w:val="00D65F2F"/>
    <w:rsid w:val="00D66A49"/>
    <w:rsid w:val="00D6727E"/>
    <w:rsid w:val="00D729FA"/>
    <w:rsid w:val="00D73A30"/>
    <w:rsid w:val="00D73E69"/>
    <w:rsid w:val="00D7554F"/>
    <w:rsid w:val="00D7579B"/>
    <w:rsid w:val="00D77333"/>
    <w:rsid w:val="00D80D18"/>
    <w:rsid w:val="00D82316"/>
    <w:rsid w:val="00D830AA"/>
    <w:rsid w:val="00D83FEB"/>
    <w:rsid w:val="00D84057"/>
    <w:rsid w:val="00D860CF"/>
    <w:rsid w:val="00D8795F"/>
    <w:rsid w:val="00D93230"/>
    <w:rsid w:val="00D93724"/>
    <w:rsid w:val="00D93CF8"/>
    <w:rsid w:val="00D94171"/>
    <w:rsid w:val="00D94FDB"/>
    <w:rsid w:val="00D95294"/>
    <w:rsid w:val="00D96065"/>
    <w:rsid w:val="00D973CC"/>
    <w:rsid w:val="00D97D5D"/>
    <w:rsid w:val="00DA043B"/>
    <w:rsid w:val="00DA05F2"/>
    <w:rsid w:val="00DA072A"/>
    <w:rsid w:val="00DA07B1"/>
    <w:rsid w:val="00DA0FA7"/>
    <w:rsid w:val="00DA1D0D"/>
    <w:rsid w:val="00DA2A92"/>
    <w:rsid w:val="00DA4175"/>
    <w:rsid w:val="00DB191D"/>
    <w:rsid w:val="00DB4242"/>
    <w:rsid w:val="00DB42FF"/>
    <w:rsid w:val="00DB468D"/>
    <w:rsid w:val="00DB47F2"/>
    <w:rsid w:val="00DB798A"/>
    <w:rsid w:val="00DC4443"/>
    <w:rsid w:val="00DC4618"/>
    <w:rsid w:val="00DC4D6D"/>
    <w:rsid w:val="00DC57FA"/>
    <w:rsid w:val="00DC59BE"/>
    <w:rsid w:val="00DC5DFD"/>
    <w:rsid w:val="00DD09F6"/>
    <w:rsid w:val="00DD0E6E"/>
    <w:rsid w:val="00DD3479"/>
    <w:rsid w:val="00DD36BC"/>
    <w:rsid w:val="00DD4705"/>
    <w:rsid w:val="00DD6C56"/>
    <w:rsid w:val="00DE34A7"/>
    <w:rsid w:val="00DE3F64"/>
    <w:rsid w:val="00DE46EC"/>
    <w:rsid w:val="00DE4C24"/>
    <w:rsid w:val="00DE5A79"/>
    <w:rsid w:val="00DF3DBF"/>
    <w:rsid w:val="00DF46E7"/>
    <w:rsid w:val="00DF4D39"/>
    <w:rsid w:val="00DF7BED"/>
    <w:rsid w:val="00DF7F43"/>
    <w:rsid w:val="00E000E2"/>
    <w:rsid w:val="00E03E8F"/>
    <w:rsid w:val="00E067A2"/>
    <w:rsid w:val="00E079C6"/>
    <w:rsid w:val="00E07A20"/>
    <w:rsid w:val="00E07BF6"/>
    <w:rsid w:val="00E14AB9"/>
    <w:rsid w:val="00E154B8"/>
    <w:rsid w:val="00E17525"/>
    <w:rsid w:val="00E21D55"/>
    <w:rsid w:val="00E220D7"/>
    <w:rsid w:val="00E222D8"/>
    <w:rsid w:val="00E268B1"/>
    <w:rsid w:val="00E2710B"/>
    <w:rsid w:val="00E34A16"/>
    <w:rsid w:val="00E34F0D"/>
    <w:rsid w:val="00E3778D"/>
    <w:rsid w:val="00E4001B"/>
    <w:rsid w:val="00E4077F"/>
    <w:rsid w:val="00E41372"/>
    <w:rsid w:val="00E45DFE"/>
    <w:rsid w:val="00E475B7"/>
    <w:rsid w:val="00E50434"/>
    <w:rsid w:val="00E50590"/>
    <w:rsid w:val="00E527DB"/>
    <w:rsid w:val="00E53B5E"/>
    <w:rsid w:val="00E563E8"/>
    <w:rsid w:val="00E5660B"/>
    <w:rsid w:val="00E5783A"/>
    <w:rsid w:val="00E6206A"/>
    <w:rsid w:val="00E638EB"/>
    <w:rsid w:val="00E63B66"/>
    <w:rsid w:val="00E6573E"/>
    <w:rsid w:val="00E70758"/>
    <w:rsid w:val="00E71F4A"/>
    <w:rsid w:val="00E72731"/>
    <w:rsid w:val="00E740E2"/>
    <w:rsid w:val="00E744EB"/>
    <w:rsid w:val="00E75A03"/>
    <w:rsid w:val="00E76F48"/>
    <w:rsid w:val="00E81EE4"/>
    <w:rsid w:val="00E8508A"/>
    <w:rsid w:val="00E852D7"/>
    <w:rsid w:val="00E857EF"/>
    <w:rsid w:val="00E87410"/>
    <w:rsid w:val="00E90DFE"/>
    <w:rsid w:val="00E93AED"/>
    <w:rsid w:val="00E96E61"/>
    <w:rsid w:val="00E96FF8"/>
    <w:rsid w:val="00EA08E6"/>
    <w:rsid w:val="00EA0999"/>
    <w:rsid w:val="00EA17B2"/>
    <w:rsid w:val="00EA2088"/>
    <w:rsid w:val="00EA3948"/>
    <w:rsid w:val="00EA3EE0"/>
    <w:rsid w:val="00EA4A67"/>
    <w:rsid w:val="00EB23AB"/>
    <w:rsid w:val="00EB299B"/>
    <w:rsid w:val="00EB435D"/>
    <w:rsid w:val="00EB4999"/>
    <w:rsid w:val="00EB5192"/>
    <w:rsid w:val="00EB7BD7"/>
    <w:rsid w:val="00EC1BD2"/>
    <w:rsid w:val="00EC2EAD"/>
    <w:rsid w:val="00EC4873"/>
    <w:rsid w:val="00EC5789"/>
    <w:rsid w:val="00EC733F"/>
    <w:rsid w:val="00EC79AE"/>
    <w:rsid w:val="00ED323B"/>
    <w:rsid w:val="00ED5294"/>
    <w:rsid w:val="00ED538A"/>
    <w:rsid w:val="00ED634D"/>
    <w:rsid w:val="00ED67B6"/>
    <w:rsid w:val="00ED7237"/>
    <w:rsid w:val="00EE14B8"/>
    <w:rsid w:val="00EE2F7E"/>
    <w:rsid w:val="00EE3664"/>
    <w:rsid w:val="00EE3E05"/>
    <w:rsid w:val="00EE48C3"/>
    <w:rsid w:val="00EE5CDE"/>
    <w:rsid w:val="00EE6A53"/>
    <w:rsid w:val="00EE6E8B"/>
    <w:rsid w:val="00EF1163"/>
    <w:rsid w:val="00EF1EF3"/>
    <w:rsid w:val="00EF3251"/>
    <w:rsid w:val="00EF41AC"/>
    <w:rsid w:val="00EF4C0D"/>
    <w:rsid w:val="00EF4E96"/>
    <w:rsid w:val="00EF73F3"/>
    <w:rsid w:val="00EF75EE"/>
    <w:rsid w:val="00F03D8E"/>
    <w:rsid w:val="00F066B6"/>
    <w:rsid w:val="00F06BDA"/>
    <w:rsid w:val="00F10889"/>
    <w:rsid w:val="00F12C59"/>
    <w:rsid w:val="00F14507"/>
    <w:rsid w:val="00F149FC"/>
    <w:rsid w:val="00F17797"/>
    <w:rsid w:val="00F17ECB"/>
    <w:rsid w:val="00F20FED"/>
    <w:rsid w:val="00F229DC"/>
    <w:rsid w:val="00F23E2A"/>
    <w:rsid w:val="00F25727"/>
    <w:rsid w:val="00F25E6B"/>
    <w:rsid w:val="00F279D0"/>
    <w:rsid w:val="00F304FC"/>
    <w:rsid w:val="00F322C6"/>
    <w:rsid w:val="00F33411"/>
    <w:rsid w:val="00F33FE2"/>
    <w:rsid w:val="00F416EF"/>
    <w:rsid w:val="00F423AD"/>
    <w:rsid w:val="00F428DD"/>
    <w:rsid w:val="00F458BB"/>
    <w:rsid w:val="00F46F79"/>
    <w:rsid w:val="00F4704C"/>
    <w:rsid w:val="00F47230"/>
    <w:rsid w:val="00F5239F"/>
    <w:rsid w:val="00F526EA"/>
    <w:rsid w:val="00F53CEB"/>
    <w:rsid w:val="00F5412D"/>
    <w:rsid w:val="00F6063C"/>
    <w:rsid w:val="00F60B8E"/>
    <w:rsid w:val="00F63641"/>
    <w:rsid w:val="00F70365"/>
    <w:rsid w:val="00F71816"/>
    <w:rsid w:val="00F71DBA"/>
    <w:rsid w:val="00F72C93"/>
    <w:rsid w:val="00F72EC4"/>
    <w:rsid w:val="00F746B7"/>
    <w:rsid w:val="00F76746"/>
    <w:rsid w:val="00F8029F"/>
    <w:rsid w:val="00F80E1D"/>
    <w:rsid w:val="00F8255F"/>
    <w:rsid w:val="00F82EC6"/>
    <w:rsid w:val="00F85047"/>
    <w:rsid w:val="00F861E0"/>
    <w:rsid w:val="00F900D5"/>
    <w:rsid w:val="00F92657"/>
    <w:rsid w:val="00F93BEF"/>
    <w:rsid w:val="00F947B0"/>
    <w:rsid w:val="00F96049"/>
    <w:rsid w:val="00FA1083"/>
    <w:rsid w:val="00FA16E9"/>
    <w:rsid w:val="00FA24A5"/>
    <w:rsid w:val="00FA3593"/>
    <w:rsid w:val="00FA542A"/>
    <w:rsid w:val="00FA594D"/>
    <w:rsid w:val="00FA5A77"/>
    <w:rsid w:val="00FA6E46"/>
    <w:rsid w:val="00FA744F"/>
    <w:rsid w:val="00FA75A8"/>
    <w:rsid w:val="00FB1C87"/>
    <w:rsid w:val="00FB5A13"/>
    <w:rsid w:val="00FB7F4F"/>
    <w:rsid w:val="00FC27E5"/>
    <w:rsid w:val="00FC2EB7"/>
    <w:rsid w:val="00FC34C0"/>
    <w:rsid w:val="00FC3DDB"/>
    <w:rsid w:val="00FC4E93"/>
    <w:rsid w:val="00FC580F"/>
    <w:rsid w:val="00FC6263"/>
    <w:rsid w:val="00FC637C"/>
    <w:rsid w:val="00FC677B"/>
    <w:rsid w:val="00FD1D0A"/>
    <w:rsid w:val="00FD278C"/>
    <w:rsid w:val="00FD4272"/>
    <w:rsid w:val="00FD43CE"/>
    <w:rsid w:val="00FE1CA5"/>
    <w:rsid w:val="00FE1E05"/>
    <w:rsid w:val="00FE248A"/>
    <w:rsid w:val="00FE4B70"/>
    <w:rsid w:val="00FE625F"/>
    <w:rsid w:val="00FE7F78"/>
    <w:rsid w:val="00FF30B9"/>
    <w:rsid w:val="00FF494C"/>
    <w:rsid w:val="00FF50A2"/>
    <w:rsid w:val="00FF6EDD"/>
    <w:rsid w:val="13671A79"/>
    <w:rsid w:val="1A6146A6"/>
    <w:rsid w:val="1B5B46B3"/>
    <w:rsid w:val="22282FAE"/>
    <w:rsid w:val="36585753"/>
    <w:rsid w:val="39320248"/>
    <w:rsid w:val="39C87710"/>
    <w:rsid w:val="3FA30376"/>
    <w:rsid w:val="4C1B0008"/>
    <w:rsid w:val="51501F93"/>
    <w:rsid w:val="56E40F53"/>
    <w:rsid w:val="61DC3831"/>
    <w:rsid w:val="755A2430"/>
    <w:rsid w:val="795A1552"/>
    <w:rsid w:val="7BF51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locked="0" w:uiPriority="0"/>
    <w:lsdException w:name="toc 2" w:locked="0" w:uiPriority="0"/>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locked="0" w:uiPriority="0"/>
    <w:lsdException w:name="header" w:locked="0" w:uiPriority="0"/>
    <w:lsdException w:name="footer" w:locked="0" w:uiPriority="0"/>
    <w:lsdException w:name="caption" w:uiPriority="35" w:qFormat="1"/>
    <w:lsdException w:name="page number" w:locked="0" w:uiPriority="0"/>
    <w:lsdException w:name="List" w:locked="0" w:uiPriority="0"/>
    <w:lsdException w:name="List 3" w:locked="0" w:uiPriority="0"/>
    <w:lsdException w:name="Title" w:semiHidden="0" w:uiPriority="10" w:unhideWhenUsed="0" w:qFormat="1"/>
    <w:lsdException w:name="Signature" w:locked="0" w:uiPriority="0"/>
    <w:lsdException w:name="Default Paragraph Font" w:uiPriority="1"/>
    <w:lsdException w:name="Body Text" w:locked="0"/>
    <w:lsdException w:name="Body Text Indent" w:locked="0" w:uiPriority="0"/>
    <w:lsdException w:name="Subtitle" w:semiHidden="0" w:uiPriority="11" w:unhideWhenUsed="0" w:qFormat="1"/>
    <w:lsdException w:name="Date" w:locked="0" w:semiHidden="0" w:uiPriority="0" w:unhideWhenUsed="0"/>
    <w:lsdException w:name="Body Text First Indent" w:locked="0" w:semiHidden="0" w:uiPriority="0" w:unhideWhenUsed="0"/>
    <w:lsdException w:name="Body Text 2" w:locked="0" w:uiPriority="0"/>
    <w:lsdException w:name="Body Text 3" w:locked="0" w:uiPriority="0"/>
    <w:lsdException w:name="Body Text Indent 2" w:locked="0" w:uiPriority="0"/>
    <w:lsdException w:name="Body Text Indent 3" w:locked="0" w:uiPriority="0"/>
    <w:lsdException w:name="Hyperlink" w:locked="0" w:uiPriority="0"/>
    <w:lsdException w:name="Strong" w:semiHidden="0" w:uiPriority="0" w:unhideWhenUsed="0" w:qFormat="1"/>
    <w:lsdException w:name="Emphasis" w:semiHidden="0" w:uiPriority="20" w:unhideWhenUsed="0" w:qFormat="1"/>
    <w:lsdException w:name="Plain Text" w:locked="0" w:uiPriority="0"/>
    <w:lsdException w:name="Normal (Web)"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2C16"/>
    <w:pPr>
      <w:widowControl w:val="0"/>
      <w:jc w:val="both"/>
    </w:pPr>
    <w:rPr>
      <w:rFonts w:ascii="Times New Roman" w:eastAsia="宋体" w:hAnsi="Times New Roman"/>
      <w:kern w:val="2"/>
      <w:sz w:val="21"/>
      <w:szCs w:val="21"/>
    </w:rPr>
  </w:style>
  <w:style w:type="paragraph" w:styleId="1">
    <w:name w:val="heading 1"/>
    <w:basedOn w:val="a"/>
    <w:next w:val="a"/>
    <w:link w:val="1Char"/>
    <w:uiPriority w:val="99"/>
    <w:qFormat/>
    <w:rsid w:val="00232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32C16"/>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232C16"/>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232C16"/>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9"/>
    <w:qFormat/>
    <w:rsid w:val="00232C16"/>
    <w:pPr>
      <w:keepNext/>
      <w:keepLines/>
      <w:spacing w:before="280" w:after="290" w:line="376" w:lineRule="auto"/>
      <w:outlineLvl w:val="4"/>
    </w:pPr>
    <w:rPr>
      <w:b/>
      <w:bCs/>
      <w:kern w:val="0"/>
      <w:sz w:val="28"/>
      <w:szCs w:val="28"/>
    </w:rPr>
  </w:style>
  <w:style w:type="paragraph" w:styleId="6">
    <w:name w:val="heading 6"/>
    <w:basedOn w:val="a"/>
    <w:next w:val="a"/>
    <w:link w:val="6Char"/>
    <w:uiPriority w:val="99"/>
    <w:qFormat/>
    <w:rsid w:val="00232C16"/>
    <w:pPr>
      <w:keepNext/>
      <w:keepLines/>
      <w:spacing w:before="240" w:after="64" w:line="320" w:lineRule="auto"/>
      <w:outlineLvl w:val="5"/>
    </w:pPr>
    <w:rPr>
      <w:rFonts w:ascii="Arial" w:eastAsia="黑体" w:hAnsi="Arial"/>
      <w:b/>
      <w:bCs/>
      <w:kern w:val="0"/>
      <w:sz w:val="20"/>
      <w:szCs w:val="20"/>
    </w:rPr>
  </w:style>
  <w:style w:type="paragraph" w:styleId="7">
    <w:name w:val="heading 7"/>
    <w:basedOn w:val="a"/>
    <w:next w:val="a"/>
    <w:link w:val="7Char"/>
    <w:uiPriority w:val="99"/>
    <w:qFormat/>
    <w:rsid w:val="00232C16"/>
    <w:pPr>
      <w:keepNext/>
      <w:keepLines/>
      <w:spacing w:before="240" w:after="64" w:line="320" w:lineRule="auto"/>
      <w:jc w:val="left"/>
      <w:outlineLvl w:val="6"/>
    </w:pPr>
    <w:rPr>
      <w:b/>
      <w:bCs/>
      <w:kern w:val="0"/>
      <w:sz w:val="24"/>
      <w:szCs w:val="24"/>
    </w:rPr>
  </w:style>
  <w:style w:type="paragraph" w:styleId="8">
    <w:name w:val="heading 8"/>
    <w:basedOn w:val="a"/>
    <w:next w:val="a"/>
    <w:link w:val="8Char"/>
    <w:uiPriority w:val="99"/>
    <w:qFormat/>
    <w:rsid w:val="00232C16"/>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
    <w:next w:val="a"/>
    <w:link w:val="9Char"/>
    <w:uiPriority w:val="99"/>
    <w:qFormat/>
    <w:rsid w:val="00232C16"/>
    <w:pPr>
      <w:keepNext/>
      <w:keepLines/>
      <w:tabs>
        <w:tab w:val="left" w:pos="1584"/>
      </w:tabs>
      <w:adjustRightInd w:val="0"/>
      <w:spacing w:line="360" w:lineRule="atLeast"/>
      <w:ind w:left="1584" w:hanging="1584"/>
      <w:outlineLvl w:val="8"/>
    </w:pPr>
    <w:rPr>
      <w:rFonts w:ascii="Cambria" w:hAnsi="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32C16"/>
    <w:rPr>
      <w:rFonts w:ascii="Times New Roman" w:eastAsia="宋体" w:hAnsi="Times New Roman" w:cs="Times New Roman"/>
      <w:b/>
      <w:bCs/>
      <w:kern w:val="44"/>
      <w:sz w:val="44"/>
      <w:szCs w:val="44"/>
    </w:rPr>
  </w:style>
  <w:style w:type="character" w:customStyle="1" w:styleId="2Char">
    <w:name w:val="标题 2 Char"/>
    <w:link w:val="2"/>
    <w:uiPriority w:val="99"/>
    <w:locked/>
    <w:rsid w:val="00232C16"/>
    <w:rPr>
      <w:rFonts w:ascii="Arial" w:eastAsia="黑体" w:hAnsi="Arial" w:cs="Times New Roman"/>
      <w:b/>
      <w:bCs/>
      <w:sz w:val="32"/>
      <w:szCs w:val="32"/>
    </w:rPr>
  </w:style>
  <w:style w:type="character" w:customStyle="1" w:styleId="3Char">
    <w:name w:val="标题 3 Char"/>
    <w:link w:val="3"/>
    <w:uiPriority w:val="99"/>
    <w:locked/>
    <w:rsid w:val="00232C16"/>
    <w:rPr>
      <w:rFonts w:ascii="Times New Roman" w:eastAsia="宋体" w:hAnsi="Times New Roman" w:cs="Times New Roman"/>
      <w:b/>
      <w:bCs/>
      <w:sz w:val="32"/>
      <w:szCs w:val="32"/>
    </w:rPr>
  </w:style>
  <w:style w:type="character" w:customStyle="1" w:styleId="4Char">
    <w:name w:val="标题 4 Char"/>
    <w:link w:val="4"/>
    <w:uiPriority w:val="99"/>
    <w:locked/>
    <w:rsid w:val="00232C16"/>
    <w:rPr>
      <w:rFonts w:ascii="Arial" w:eastAsia="黑体" w:hAnsi="Arial" w:cs="Times New Roman"/>
      <w:b/>
      <w:bCs/>
      <w:sz w:val="28"/>
      <w:szCs w:val="28"/>
    </w:rPr>
  </w:style>
  <w:style w:type="character" w:customStyle="1" w:styleId="5Char">
    <w:name w:val="标题 5 Char"/>
    <w:link w:val="5"/>
    <w:uiPriority w:val="99"/>
    <w:locked/>
    <w:rsid w:val="00232C16"/>
    <w:rPr>
      <w:rFonts w:ascii="Times New Roman" w:eastAsia="宋体" w:hAnsi="Times New Roman" w:cs="Times New Roman"/>
      <w:b/>
      <w:bCs/>
      <w:sz w:val="28"/>
      <w:szCs w:val="28"/>
    </w:rPr>
  </w:style>
  <w:style w:type="character" w:customStyle="1" w:styleId="6Char">
    <w:name w:val="标题 6 Char"/>
    <w:link w:val="6"/>
    <w:uiPriority w:val="99"/>
    <w:locked/>
    <w:rsid w:val="00232C16"/>
    <w:rPr>
      <w:rFonts w:ascii="Arial" w:eastAsia="黑体" w:hAnsi="Arial" w:cs="Times New Roman"/>
      <w:b/>
      <w:bCs/>
      <w:sz w:val="20"/>
      <w:szCs w:val="20"/>
    </w:rPr>
  </w:style>
  <w:style w:type="character" w:customStyle="1" w:styleId="7Char">
    <w:name w:val="标题 7 Char"/>
    <w:link w:val="7"/>
    <w:uiPriority w:val="99"/>
    <w:locked/>
    <w:rsid w:val="00232C16"/>
    <w:rPr>
      <w:rFonts w:ascii="Times New Roman" w:eastAsia="宋体" w:hAnsi="Times New Roman" w:cs="Times New Roman"/>
      <w:b/>
      <w:bCs/>
      <w:sz w:val="24"/>
      <w:szCs w:val="24"/>
    </w:rPr>
  </w:style>
  <w:style w:type="character" w:customStyle="1" w:styleId="8Char">
    <w:name w:val="标题 8 Char"/>
    <w:link w:val="8"/>
    <w:uiPriority w:val="99"/>
    <w:locked/>
    <w:rsid w:val="00232C16"/>
    <w:rPr>
      <w:rFonts w:ascii="Cambria" w:eastAsia="宋体" w:hAnsi="Cambria" w:cs="Times New Roman"/>
      <w:sz w:val="24"/>
      <w:szCs w:val="24"/>
    </w:rPr>
  </w:style>
  <w:style w:type="character" w:customStyle="1" w:styleId="9Char">
    <w:name w:val="标题 9 Char"/>
    <w:link w:val="9"/>
    <w:uiPriority w:val="99"/>
    <w:locked/>
    <w:rsid w:val="00232C16"/>
    <w:rPr>
      <w:rFonts w:ascii="Cambria" w:eastAsia="宋体" w:hAnsi="Cambria" w:cs="Times New Roman"/>
      <w:sz w:val="21"/>
      <w:szCs w:val="21"/>
    </w:rPr>
  </w:style>
  <w:style w:type="paragraph" w:styleId="30">
    <w:name w:val="List 3"/>
    <w:basedOn w:val="a"/>
    <w:uiPriority w:val="99"/>
    <w:rsid w:val="00232C16"/>
    <w:pPr>
      <w:ind w:leftChars="400" w:left="100" w:hangingChars="200" w:hanging="200"/>
    </w:pPr>
  </w:style>
  <w:style w:type="paragraph" w:styleId="a3">
    <w:name w:val="annotation text"/>
    <w:basedOn w:val="a"/>
    <w:link w:val="Char1"/>
    <w:uiPriority w:val="99"/>
    <w:semiHidden/>
    <w:rsid w:val="00232C16"/>
    <w:pPr>
      <w:spacing w:after="200" w:line="276" w:lineRule="auto"/>
      <w:jc w:val="left"/>
    </w:pPr>
    <w:rPr>
      <w:rFonts w:ascii="Calibri" w:hAnsi="Calibri"/>
      <w:kern w:val="0"/>
    </w:rPr>
  </w:style>
  <w:style w:type="character" w:customStyle="1" w:styleId="Char1">
    <w:name w:val="批注文字 Char1"/>
    <w:link w:val="a3"/>
    <w:uiPriority w:val="99"/>
    <w:semiHidden/>
    <w:locked/>
    <w:rsid w:val="00232C16"/>
    <w:rPr>
      <w:rFonts w:ascii="Times New Roman" w:eastAsia="宋体" w:hAnsi="Times New Roman" w:cs="Times New Roman"/>
      <w:kern w:val="2"/>
      <w:sz w:val="21"/>
      <w:szCs w:val="21"/>
    </w:rPr>
  </w:style>
  <w:style w:type="paragraph" w:styleId="a4">
    <w:name w:val="annotation subject"/>
    <w:basedOn w:val="a3"/>
    <w:next w:val="a3"/>
    <w:link w:val="Char10"/>
    <w:uiPriority w:val="99"/>
    <w:semiHidden/>
    <w:rsid w:val="00232C16"/>
    <w:pPr>
      <w:spacing w:after="0" w:line="240" w:lineRule="auto"/>
    </w:pPr>
    <w:rPr>
      <w:b/>
      <w:bCs/>
    </w:rPr>
  </w:style>
  <w:style w:type="character" w:customStyle="1" w:styleId="Char10">
    <w:name w:val="批注主题 Char1"/>
    <w:link w:val="a4"/>
    <w:uiPriority w:val="99"/>
    <w:semiHidden/>
    <w:locked/>
    <w:rsid w:val="00232C16"/>
    <w:rPr>
      <w:rFonts w:ascii="Times New Roman" w:eastAsia="宋体" w:hAnsi="Times New Roman" w:cs="Times New Roman"/>
      <w:b/>
      <w:bCs/>
      <w:kern w:val="2"/>
      <w:sz w:val="21"/>
      <w:szCs w:val="21"/>
    </w:rPr>
  </w:style>
  <w:style w:type="paragraph" w:styleId="a5">
    <w:name w:val="Body Text"/>
    <w:basedOn w:val="a"/>
    <w:link w:val="Char2"/>
    <w:uiPriority w:val="99"/>
    <w:rsid w:val="00232C16"/>
    <w:pPr>
      <w:spacing w:after="120"/>
    </w:pPr>
    <w:rPr>
      <w:rFonts w:ascii="Calibri" w:eastAsia="微软雅黑" w:hAnsi="Calibri"/>
    </w:rPr>
  </w:style>
  <w:style w:type="character" w:customStyle="1" w:styleId="Char2">
    <w:name w:val="正文文本 Char2"/>
    <w:link w:val="a5"/>
    <w:uiPriority w:val="99"/>
    <w:semiHidden/>
    <w:locked/>
    <w:rsid w:val="00232C16"/>
    <w:rPr>
      <w:rFonts w:ascii="Times New Roman" w:eastAsia="宋体" w:hAnsi="Times New Roman" w:cs="Times New Roman"/>
      <w:kern w:val="2"/>
      <w:sz w:val="21"/>
      <w:szCs w:val="21"/>
    </w:rPr>
  </w:style>
  <w:style w:type="paragraph" w:styleId="a6">
    <w:name w:val="Body Text First Indent"/>
    <w:basedOn w:val="a5"/>
    <w:link w:val="Char"/>
    <w:uiPriority w:val="99"/>
    <w:rsid w:val="00232C16"/>
    <w:pPr>
      <w:spacing w:line="400" w:lineRule="exact"/>
      <w:ind w:firstLineChars="200" w:firstLine="200"/>
    </w:pPr>
    <w:rPr>
      <w:rFonts w:eastAsia="宋体"/>
      <w:kern w:val="0"/>
    </w:rPr>
  </w:style>
  <w:style w:type="character" w:customStyle="1" w:styleId="BodyTextFirstIndentChar">
    <w:name w:val="Body Text First Indent Char"/>
    <w:basedOn w:val="Char2"/>
    <w:uiPriority w:val="99"/>
    <w:semiHidden/>
    <w:locked/>
    <w:rsid w:val="00232C16"/>
    <w:rPr>
      <w:rFonts w:ascii="Times New Roman" w:eastAsia="宋体" w:hAnsi="Times New Roman" w:cs="Times New Roman"/>
      <w:kern w:val="2"/>
      <w:sz w:val="21"/>
      <w:szCs w:val="21"/>
    </w:rPr>
  </w:style>
  <w:style w:type="paragraph" w:styleId="a7">
    <w:name w:val="Note Heading"/>
    <w:basedOn w:val="a"/>
    <w:next w:val="a"/>
    <w:link w:val="Char11"/>
    <w:uiPriority w:val="99"/>
    <w:semiHidden/>
    <w:rsid w:val="00232C16"/>
    <w:pPr>
      <w:spacing w:after="200" w:line="276" w:lineRule="auto"/>
      <w:jc w:val="center"/>
    </w:pPr>
    <w:rPr>
      <w:rFonts w:ascii="Calibri" w:hAnsi="Calibri"/>
      <w:kern w:val="0"/>
    </w:rPr>
  </w:style>
  <w:style w:type="character" w:customStyle="1" w:styleId="Char11">
    <w:name w:val="注释标题 Char1"/>
    <w:link w:val="a7"/>
    <w:uiPriority w:val="99"/>
    <w:semiHidden/>
    <w:locked/>
    <w:rsid w:val="00232C16"/>
    <w:rPr>
      <w:rFonts w:ascii="Times New Roman" w:eastAsia="宋体" w:hAnsi="Times New Roman" w:cs="Times New Roman"/>
      <w:kern w:val="2"/>
      <w:sz w:val="21"/>
      <w:szCs w:val="21"/>
    </w:rPr>
  </w:style>
  <w:style w:type="paragraph" w:styleId="a8">
    <w:name w:val="E-mail Signature"/>
    <w:basedOn w:val="a"/>
    <w:link w:val="Char12"/>
    <w:uiPriority w:val="99"/>
    <w:semiHidden/>
    <w:rsid w:val="00232C16"/>
    <w:pPr>
      <w:spacing w:after="200" w:line="276" w:lineRule="auto"/>
      <w:jc w:val="left"/>
    </w:pPr>
    <w:rPr>
      <w:rFonts w:ascii="Calibri" w:hAnsi="Calibri"/>
      <w:kern w:val="0"/>
    </w:rPr>
  </w:style>
  <w:style w:type="character" w:customStyle="1" w:styleId="Char12">
    <w:name w:val="电子邮件签名 Char1"/>
    <w:link w:val="a8"/>
    <w:uiPriority w:val="99"/>
    <w:semiHidden/>
    <w:locked/>
    <w:rsid w:val="00232C16"/>
    <w:rPr>
      <w:rFonts w:ascii="Times New Roman" w:eastAsia="宋体" w:hAnsi="Times New Roman" w:cs="Times New Roman"/>
      <w:kern w:val="2"/>
      <w:sz w:val="21"/>
      <w:szCs w:val="21"/>
    </w:rPr>
  </w:style>
  <w:style w:type="paragraph" w:styleId="a9">
    <w:name w:val="Normal Indent"/>
    <w:basedOn w:val="a"/>
    <w:link w:val="Char0"/>
    <w:uiPriority w:val="99"/>
    <w:rsid w:val="00232C16"/>
    <w:pPr>
      <w:ind w:firstLineChars="200" w:firstLine="420"/>
    </w:pPr>
    <w:rPr>
      <w:rFonts w:ascii="Calibri" w:hAnsi="Calibri"/>
      <w:kern w:val="0"/>
      <w:szCs w:val="20"/>
    </w:rPr>
  </w:style>
  <w:style w:type="paragraph" w:styleId="aa">
    <w:name w:val="caption"/>
    <w:basedOn w:val="a"/>
    <w:next w:val="a"/>
    <w:uiPriority w:val="99"/>
    <w:qFormat/>
    <w:rsid w:val="00232C16"/>
    <w:pPr>
      <w:spacing w:before="152" w:after="160"/>
    </w:pPr>
    <w:rPr>
      <w:rFonts w:ascii="Arial" w:eastAsia="黑体" w:hAnsi="Arial" w:cs="Arial"/>
      <w:sz w:val="20"/>
      <w:szCs w:val="20"/>
    </w:rPr>
  </w:style>
  <w:style w:type="paragraph" w:styleId="ab">
    <w:name w:val="Document Map"/>
    <w:basedOn w:val="a"/>
    <w:link w:val="Char13"/>
    <w:uiPriority w:val="99"/>
    <w:semiHidden/>
    <w:rsid w:val="00232C16"/>
    <w:pPr>
      <w:shd w:val="clear" w:color="auto" w:fill="000080"/>
    </w:pPr>
    <w:rPr>
      <w:rFonts w:ascii="Calibri" w:hAnsi="Calibri"/>
      <w:kern w:val="0"/>
      <w:sz w:val="2"/>
      <w:szCs w:val="2"/>
    </w:rPr>
  </w:style>
  <w:style w:type="character" w:customStyle="1" w:styleId="Char13">
    <w:name w:val="文档结构图 Char1"/>
    <w:link w:val="ab"/>
    <w:uiPriority w:val="99"/>
    <w:semiHidden/>
    <w:locked/>
    <w:rsid w:val="00232C16"/>
    <w:rPr>
      <w:rFonts w:ascii="宋体" w:eastAsia="宋体" w:hAnsi="Times New Roman" w:cs="Times New Roman"/>
      <w:kern w:val="2"/>
      <w:sz w:val="18"/>
      <w:szCs w:val="18"/>
    </w:rPr>
  </w:style>
  <w:style w:type="paragraph" w:styleId="ac">
    <w:name w:val="toa heading"/>
    <w:basedOn w:val="a"/>
    <w:next w:val="a"/>
    <w:uiPriority w:val="99"/>
    <w:semiHidden/>
    <w:rsid w:val="00232C16"/>
    <w:pPr>
      <w:spacing w:before="120"/>
    </w:pPr>
    <w:rPr>
      <w:rFonts w:ascii="Arial" w:hAnsi="Arial" w:cs="Arial"/>
      <w:sz w:val="24"/>
      <w:szCs w:val="24"/>
    </w:rPr>
  </w:style>
  <w:style w:type="paragraph" w:styleId="ad">
    <w:name w:val="Salutation"/>
    <w:basedOn w:val="a"/>
    <w:next w:val="a"/>
    <w:link w:val="Char14"/>
    <w:uiPriority w:val="99"/>
    <w:semiHidden/>
    <w:rsid w:val="00232C16"/>
    <w:pPr>
      <w:spacing w:after="200" w:line="276" w:lineRule="auto"/>
      <w:jc w:val="left"/>
    </w:pPr>
    <w:rPr>
      <w:rFonts w:ascii="Calibri" w:hAnsi="Calibri"/>
      <w:kern w:val="0"/>
    </w:rPr>
  </w:style>
  <w:style w:type="character" w:customStyle="1" w:styleId="Char14">
    <w:name w:val="称呼 Char1"/>
    <w:link w:val="ad"/>
    <w:uiPriority w:val="99"/>
    <w:semiHidden/>
    <w:locked/>
    <w:rsid w:val="00232C16"/>
    <w:rPr>
      <w:rFonts w:ascii="Times New Roman" w:eastAsia="宋体" w:hAnsi="Times New Roman" w:cs="Times New Roman"/>
      <w:kern w:val="2"/>
      <w:sz w:val="21"/>
      <w:szCs w:val="21"/>
    </w:rPr>
  </w:style>
  <w:style w:type="paragraph" w:styleId="31">
    <w:name w:val="Body Text 3"/>
    <w:basedOn w:val="a"/>
    <w:link w:val="3Char1"/>
    <w:uiPriority w:val="99"/>
    <w:rsid w:val="00232C16"/>
    <w:rPr>
      <w:rFonts w:ascii="Calibri" w:hAnsi="Calibri"/>
      <w:kern w:val="0"/>
      <w:sz w:val="16"/>
      <w:szCs w:val="16"/>
    </w:rPr>
  </w:style>
  <w:style w:type="character" w:customStyle="1" w:styleId="3Char1">
    <w:name w:val="正文文本 3 Char1"/>
    <w:link w:val="31"/>
    <w:uiPriority w:val="99"/>
    <w:semiHidden/>
    <w:locked/>
    <w:rsid w:val="00232C16"/>
    <w:rPr>
      <w:rFonts w:ascii="Times New Roman" w:eastAsia="宋体" w:hAnsi="Times New Roman" w:cs="Times New Roman"/>
      <w:kern w:val="2"/>
      <w:sz w:val="16"/>
      <w:szCs w:val="16"/>
    </w:rPr>
  </w:style>
  <w:style w:type="paragraph" w:styleId="ae">
    <w:name w:val="Closing"/>
    <w:basedOn w:val="a"/>
    <w:link w:val="Char15"/>
    <w:uiPriority w:val="99"/>
    <w:semiHidden/>
    <w:rsid w:val="00232C16"/>
    <w:pPr>
      <w:spacing w:after="200" w:line="276" w:lineRule="auto"/>
      <w:ind w:leftChars="2100" w:left="100"/>
      <w:jc w:val="left"/>
    </w:pPr>
    <w:rPr>
      <w:rFonts w:ascii="Calibri" w:hAnsi="Calibri"/>
      <w:kern w:val="0"/>
    </w:rPr>
  </w:style>
  <w:style w:type="character" w:customStyle="1" w:styleId="Char15">
    <w:name w:val="结束语 Char1"/>
    <w:link w:val="ae"/>
    <w:uiPriority w:val="99"/>
    <w:semiHidden/>
    <w:locked/>
    <w:rsid w:val="00232C16"/>
    <w:rPr>
      <w:rFonts w:ascii="Times New Roman" w:eastAsia="宋体" w:hAnsi="Times New Roman" w:cs="Times New Roman"/>
      <w:kern w:val="2"/>
      <w:sz w:val="21"/>
      <w:szCs w:val="21"/>
    </w:rPr>
  </w:style>
  <w:style w:type="paragraph" w:styleId="32">
    <w:name w:val="List Bullet 3"/>
    <w:basedOn w:val="a"/>
    <w:uiPriority w:val="99"/>
    <w:semiHidden/>
    <w:rsid w:val="00232C16"/>
    <w:pPr>
      <w:tabs>
        <w:tab w:val="left" w:pos="360"/>
      </w:tabs>
      <w:spacing w:after="200" w:line="276" w:lineRule="auto"/>
      <w:ind w:left="360" w:hanging="360"/>
      <w:jc w:val="left"/>
    </w:pPr>
    <w:rPr>
      <w:rFonts w:ascii="Calibri" w:hAnsi="Calibri" w:cs="Calibri"/>
      <w:kern w:val="0"/>
      <w:sz w:val="22"/>
      <w:szCs w:val="22"/>
      <w:lang w:eastAsia="en-US"/>
    </w:rPr>
  </w:style>
  <w:style w:type="paragraph" w:styleId="af">
    <w:name w:val="Body Text Indent"/>
    <w:basedOn w:val="a"/>
    <w:link w:val="Char16"/>
    <w:uiPriority w:val="99"/>
    <w:rsid w:val="00232C16"/>
    <w:pPr>
      <w:spacing w:line="500" w:lineRule="exact"/>
      <w:ind w:leftChars="832" w:left="1588" w:firstLineChars="196" w:firstLine="433"/>
    </w:pPr>
    <w:rPr>
      <w:rFonts w:ascii="Calibri" w:hAnsi="Calibri"/>
      <w:kern w:val="0"/>
    </w:rPr>
  </w:style>
  <w:style w:type="character" w:customStyle="1" w:styleId="Char16">
    <w:name w:val="正文文本缩进 Char1"/>
    <w:link w:val="af"/>
    <w:uiPriority w:val="99"/>
    <w:semiHidden/>
    <w:locked/>
    <w:rsid w:val="00232C16"/>
    <w:rPr>
      <w:rFonts w:ascii="Times New Roman" w:eastAsia="宋体" w:hAnsi="Times New Roman" w:cs="Times New Roman"/>
      <w:kern w:val="2"/>
      <w:sz w:val="21"/>
      <w:szCs w:val="21"/>
    </w:rPr>
  </w:style>
  <w:style w:type="paragraph" w:styleId="HTML">
    <w:name w:val="HTML Address"/>
    <w:basedOn w:val="a"/>
    <w:link w:val="HTMLChar1"/>
    <w:uiPriority w:val="99"/>
    <w:semiHidden/>
    <w:rsid w:val="00232C16"/>
    <w:pPr>
      <w:spacing w:after="200" w:line="276" w:lineRule="auto"/>
      <w:jc w:val="left"/>
    </w:pPr>
    <w:rPr>
      <w:rFonts w:ascii="Calibri" w:hAnsi="Calibri"/>
      <w:i/>
      <w:iCs/>
      <w:kern w:val="0"/>
    </w:rPr>
  </w:style>
  <w:style w:type="character" w:customStyle="1" w:styleId="HTMLChar1">
    <w:name w:val="HTML 地址 Char1"/>
    <w:link w:val="HTML"/>
    <w:uiPriority w:val="99"/>
    <w:semiHidden/>
    <w:locked/>
    <w:rsid w:val="00232C16"/>
    <w:rPr>
      <w:rFonts w:ascii="Times New Roman" w:eastAsia="宋体" w:hAnsi="Times New Roman" w:cs="Times New Roman"/>
      <w:i/>
      <w:iCs/>
      <w:kern w:val="2"/>
      <w:sz w:val="21"/>
      <w:szCs w:val="21"/>
    </w:rPr>
  </w:style>
  <w:style w:type="paragraph" w:styleId="33">
    <w:name w:val="toc 3"/>
    <w:basedOn w:val="a"/>
    <w:next w:val="a"/>
    <w:uiPriority w:val="99"/>
    <w:rsid w:val="00232C16"/>
    <w:pPr>
      <w:ind w:left="420"/>
      <w:jc w:val="left"/>
    </w:pPr>
    <w:rPr>
      <w:i/>
      <w:iCs/>
      <w:sz w:val="20"/>
      <w:szCs w:val="20"/>
    </w:rPr>
  </w:style>
  <w:style w:type="paragraph" w:styleId="af0">
    <w:name w:val="Plain Text"/>
    <w:basedOn w:val="a"/>
    <w:link w:val="Char17"/>
    <w:uiPriority w:val="99"/>
    <w:rsid w:val="00232C16"/>
    <w:rPr>
      <w:rFonts w:ascii="宋体" w:hAnsi="Courier New"/>
      <w:kern w:val="0"/>
    </w:rPr>
  </w:style>
  <w:style w:type="character" w:customStyle="1" w:styleId="Char17">
    <w:name w:val="纯文本 Char1"/>
    <w:link w:val="af0"/>
    <w:uiPriority w:val="99"/>
    <w:semiHidden/>
    <w:locked/>
    <w:rsid w:val="00232C16"/>
    <w:rPr>
      <w:rFonts w:ascii="宋体" w:eastAsia="宋体" w:hAnsi="Courier New" w:cs="Courier New"/>
      <w:kern w:val="2"/>
      <w:sz w:val="21"/>
      <w:szCs w:val="21"/>
    </w:rPr>
  </w:style>
  <w:style w:type="paragraph" w:styleId="40">
    <w:name w:val="List Number 4"/>
    <w:basedOn w:val="a"/>
    <w:uiPriority w:val="99"/>
    <w:semiHidden/>
    <w:rsid w:val="00232C16"/>
    <w:pPr>
      <w:tabs>
        <w:tab w:val="left" w:pos="360"/>
      </w:tabs>
      <w:spacing w:after="200" w:line="276" w:lineRule="auto"/>
      <w:ind w:left="360" w:hanging="360"/>
      <w:jc w:val="left"/>
    </w:pPr>
    <w:rPr>
      <w:rFonts w:ascii="Calibri" w:hAnsi="Calibri" w:cs="Calibri"/>
      <w:kern w:val="0"/>
      <w:sz w:val="22"/>
      <w:szCs w:val="22"/>
      <w:lang w:eastAsia="en-US"/>
    </w:rPr>
  </w:style>
  <w:style w:type="paragraph" w:styleId="af1">
    <w:name w:val="Date"/>
    <w:basedOn w:val="a"/>
    <w:next w:val="a"/>
    <w:link w:val="Char18"/>
    <w:uiPriority w:val="99"/>
    <w:rsid w:val="00232C16"/>
    <w:pPr>
      <w:ind w:leftChars="2500" w:left="100"/>
    </w:pPr>
    <w:rPr>
      <w:rFonts w:ascii="Calibri" w:hAnsi="Calibri"/>
      <w:kern w:val="0"/>
    </w:rPr>
  </w:style>
  <w:style w:type="character" w:customStyle="1" w:styleId="Char18">
    <w:name w:val="日期 Char1"/>
    <w:link w:val="af1"/>
    <w:uiPriority w:val="99"/>
    <w:semiHidden/>
    <w:locked/>
    <w:rsid w:val="00232C16"/>
    <w:rPr>
      <w:rFonts w:ascii="Times New Roman" w:eastAsia="宋体" w:hAnsi="Times New Roman" w:cs="Times New Roman"/>
      <w:kern w:val="2"/>
      <w:sz w:val="21"/>
      <w:szCs w:val="21"/>
    </w:rPr>
  </w:style>
  <w:style w:type="paragraph" w:styleId="20">
    <w:name w:val="Body Text Indent 2"/>
    <w:basedOn w:val="a"/>
    <w:link w:val="2Char1"/>
    <w:uiPriority w:val="99"/>
    <w:rsid w:val="00232C16"/>
    <w:pPr>
      <w:spacing w:line="500" w:lineRule="exact"/>
      <w:ind w:firstLineChars="200" w:firstLine="442"/>
    </w:pPr>
    <w:rPr>
      <w:rFonts w:ascii="Calibri" w:hAnsi="Calibri"/>
      <w:kern w:val="0"/>
    </w:rPr>
  </w:style>
  <w:style w:type="character" w:customStyle="1" w:styleId="2Char1">
    <w:name w:val="正文文本缩进 2 Char1"/>
    <w:link w:val="20"/>
    <w:uiPriority w:val="99"/>
    <w:semiHidden/>
    <w:locked/>
    <w:rsid w:val="00232C16"/>
    <w:rPr>
      <w:rFonts w:ascii="Times New Roman" w:eastAsia="宋体" w:hAnsi="Times New Roman" w:cs="Times New Roman"/>
      <w:kern w:val="2"/>
      <w:sz w:val="21"/>
      <w:szCs w:val="21"/>
    </w:rPr>
  </w:style>
  <w:style w:type="paragraph" w:styleId="af2">
    <w:name w:val="Balloon Text"/>
    <w:basedOn w:val="a"/>
    <w:link w:val="Char19"/>
    <w:uiPriority w:val="99"/>
    <w:semiHidden/>
    <w:unhideWhenUsed/>
    <w:locked/>
    <w:rsid w:val="005128E6"/>
    <w:rPr>
      <w:sz w:val="18"/>
      <w:szCs w:val="18"/>
    </w:rPr>
  </w:style>
  <w:style w:type="character" w:customStyle="1" w:styleId="Char19">
    <w:name w:val="批注框文本 Char1"/>
    <w:link w:val="af2"/>
    <w:uiPriority w:val="99"/>
    <w:semiHidden/>
    <w:rsid w:val="005128E6"/>
    <w:rPr>
      <w:rFonts w:ascii="Times New Roman" w:eastAsia="宋体" w:hAnsi="Times New Roman"/>
      <w:kern w:val="2"/>
      <w:sz w:val="18"/>
      <w:szCs w:val="18"/>
    </w:rPr>
  </w:style>
  <w:style w:type="paragraph" w:styleId="af3">
    <w:name w:val="footer"/>
    <w:basedOn w:val="a"/>
    <w:link w:val="Char1a"/>
    <w:uiPriority w:val="99"/>
    <w:rsid w:val="00232C16"/>
    <w:pPr>
      <w:tabs>
        <w:tab w:val="center" w:pos="4153"/>
        <w:tab w:val="right" w:pos="8306"/>
      </w:tabs>
      <w:snapToGrid w:val="0"/>
      <w:jc w:val="left"/>
    </w:pPr>
    <w:rPr>
      <w:rFonts w:ascii="Calibri" w:hAnsi="Calibri"/>
      <w:kern w:val="0"/>
      <w:sz w:val="18"/>
      <w:szCs w:val="18"/>
    </w:rPr>
  </w:style>
  <w:style w:type="character" w:customStyle="1" w:styleId="Char1a">
    <w:name w:val="页脚 Char1"/>
    <w:link w:val="af3"/>
    <w:uiPriority w:val="99"/>
    <w:semiHidden/>
    <w:locked/>
    <w:rsid w:val="00232C16"/>
    <w:rPr>
      <w:rFonts w:ascii="Times New Roman" w:eastAsia="宋体" w:hAnsi="Times New Roman" w:cs="Times New Roman"/>
      <w:kern w:val="2"/>
      <w:sz w:val="18"/>
      <w:szCs w:val="18"/>
    </w:rPr>
  </w:style>
  <w:style w:type="paragraph" w:styleId="21">
    <w:name w:val="Body Text First Indent 2"/>
    <w:basedOn w:val="af"/>
    <w:link w:val="2Char0"/>
    <w:uiPriority w:val="99"/>
    <w:semiHidden/>
    <w:rsid w:val="00232C16"/>
    <w:pPr>
      <w:spacing w:after="120" w:line="276" w:lineRule="auto"/>
      <w:ind w:leftChars="200" w:left="420" w:firstLineChars="200" w:firstLine="420"/>
      <w:jc w:val="left"/>
    </w:pPr>
  </w:style>
  <w:style w:type="character" w:customStyle="1" w:styleId="BodyTextFirstIndent2Char">
    <w:name w:val="Body Text First Indent 2 Char"/>
    <w:basedOn w:val="Char16"/>
    <w:uiPriority w:val="99"/>
    <w:semiHidden/>
    <w:locked/>
    <w:rsid w:val="00232C16"/>
    <w:rPr>
      <w:rFonts w:ascii="Times New Roman" w:eastAsia="宋体" w:hAnsi="Times New Roman" w:cs="Times New Roman"/>
      <w:kern w:val="2"/>
      <w:sz w:val="21"/>
      <w:szCs w:val="21"/>
    </w:rPr>
  </w:style>
  <w:style w:type="paragraph" w:styleId="af4">
    <w:name w:val="header"/>
    <w:basedOn w:val="a"/>
    <w:link w:val="Char1b"/>
    <w:uiPriority w:val="99"/>
    <w:rsid w:val="00232C1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b">
    <w:name w:val="页眉 Char1"/>
    <w:link w:val="af4"/>
    <w:uiPriority w:val="99"/>
    <w:semiHidden/>
    <w:locked/>
    <w:rsid w:val="00232C16"/>
    <w:rPr>
      <w:rFonts w:ascii="Times New Roman" w:eastAsia="宋体" w:hAnsi="Times New Roman" w:cs="Times New Roman"/>
      <w:kern w:val="2"/>
      <w:sz w:val="18"/>
      <w:szCs w:val="18"/>
    </w:rPr>
  </w:style>
  <w:style w:type="paragraph" w:styleId="af5">
    <w:name w:val="Signature"/>
    <w:basedOn w:val="a"/>
    <w:link w:val="Char1c"/>
    <w:uiPriority w:val="99"/>
    <w:rsid w:val="00232C16"/>
    <w:pPr>
      <w:ind w:leftChars="2100" w:left="100"/>
    </w:pPr>
    <w:rPr>
      <w:rFonts w:ascii="Calibri" w:hAnsi="Calibri"/>
      <w:kern w:val="0"/>
    </w:rPr>
  </w:style>
  <w:style w:type="character" w:customStyle="1" w:styleId="Char1c">
    <w:name w:val="签名 Char1"/>
    <w:link w:val="af5"/>
    <w:uiPriority w:val="99"/>
    <w:semiHidden/>
    <w:locked/>
    <w:rsid w:val="00232C16"/>
    <w:rPr>
      <w:rFonts w:ascii="Times New Roman" w:eastAsia="宋体" w:hAnsi="Times New Roman" w:cs="Times New Roman"/>
      <w:kern w:val="2"/>
      <w:sz w:val="21"/>
      <w:szCs w:val="21"/>
    </w:rPr>
  </w:style>
  <w:style w:type="paragraph" w:styleId="10">
    <w:name w:val="toc 1"/>
    <w:basedOn w:val="a"/>
    <w:next w:val="a"/>
    <w:uiPriority w:val="99"/>
    <w:rsid w:val="00232C16"/>
    <w:pPr>
      <w:spacing w:before="120" w:after="120"/>
      <w:jc w:val="left"/>
    </w:pPr>
    <w:rPr>
      <w:b/>
      <w:bCs/>
      <w:caps/>
      <w:sz w:val="20"/>
      <w:szCs w:val="20"/>
    </w:rPr>
  </w:style>
  <w:style w:type="paragraph" w:styleId="af6">
    <w:name w:val="Subtitle"/>
    <w:basedOn w:val="a"/>
    <w:link w:val="Char1d"/>
    <w:uiPriority w:val="99"/>
    <w:qFormat/>
    <w:rsid w:val="00232C16"/>
    <w:pPr>
      <w:spacing w:before="240" w:after="60" w:line="312" w:lineRule="auto"/>
      <w:jc w:val="center"/>
      <w:outlineLvl w:val="1"/>
    </w:pPr>
    <w:rPr>
      <w:rFonts w:ascii="Cambria" w:hAnsi="Cambria"/>
      <w:b/>
      <w:bCs/>
      <w:kern w:val="28"/>
      <w:sz w:val="32"/>
      <w:szCs w:val="32"/>
    </w:rPr>
  </w:style>
  <w:style w:type="character" w:customStyle="1" w:styleId="Char1d">
    <w:name w:val="副标题 Char1"/>
    <w:link w:val="af6"/>
    <w:uiPriority w:val="99"/>
    <w:locked/>
    <w:rsid w:val="00232C16"/>
    <w:rPr>
      <w:rFonts w:ascii="Cambria" w:eastAsia="宋体" w:hAnsi="Cambria" w:cs="Times New Roman"/>
      <w:b/>
      <w:bCs/>
      <w:kern w:val="28"/>
      <w:sz w:val="32"/>
      <w:szCs w:val="32"/>
    </w:rPr>
  </w:style>
  <w:style w:type="paragraph" w:styleId="af7">
    <w:name w:val="List"/>
    <w:basedOn w:val="a"/>
    <w:uiPriority w:val="99"/>
    <w:rsid w:val="00232C16"/>
    <w:pPr>
      <w:ind w:left="200" w:hangingChars="200" w:hanging="200"/>
    </w:pPr>
  </w:style>
  <w:style w:type="paragraph" w:styleId="34">
    <w:name w:val="Body Text Indent 3"/>
    <w:basedOn w:val="a"/>
    <w:link w:val="3Char10"/>
    <w:uiPriority w:val="99"/>
    <w:rsid w:val="00232C16"/>
    <w:pPr>
      <w:tabs>
        <w:tab w:val="left" w:pos="1134"/>
        <w:tab w:val="left" w:pos="5481"/>
        <w:tab w:val="left" w:pos="5859"/>
      </w:tabs>
      <w:spacing w:line="500" w:lineRule="exact"/>
      <w:ind w:firstLineChars="1200" w:firstLine="8275"/>
    </w:pPr>
    <w:rPr>
      <w:rFonts w:ascii="Calibri" w:hAnsi="Calibri"/>
      <w:kern w:val="0"/>
      <w:sz w:val="16"/>
      <w:szCs w:val="16"/>
    </w:rPr>
  </w:style>
  <w:style w:type="character" w:customStyle="1" w:styleId="3Char10">
    <w:name w:val="正文文本缩进 3 Char1"/>
    <w:link w:val="34"/>
    <w:uiPriority w:val="99"/>
    <w:semiHidden/>
    <w:locked/>
    <w:rsid w:val="00232C16"/>
    <w:rPr>
      <w:rFonts w:ascii="Times New Roman" w:eastAsia="宋体" w:hAnsi="Times New Roman" w:cs="Times New Roman"/>
      <w:kern w:val="2"/>
      <w:sz w:val="16"/>
      <w:szCs w:val="16"/>
    </w:rPr>
  </w:style>
  <w:style w:type="paragraph" w:styleId="22">
    <w:name w:val="toc 2"/>
    <w:basedOn w:val="a"/>
    <w:next w:val="a"/>
    <w:uiPriority w:val="99"/>
    <w:rsid w:val="00232C16"/>
    <w:pPr>
      <w:tabs>
        <w:tab w:val="right" w:leader="dot" w:pos="9168"/>
      </w:tabs>
      <w:spacing w:line="360" w:lineRule="auto"/>
      <w:ind w:left="210" w:rightChars="226" w:right="475"/>
      <w:jc w:val="left"/>
    </w:pPr>
    <w:rPr>
      <w:smallCaps/>
      <w:sz w:val="20"/>
      <w:szCs w:val="20"/>
    </w:rPr>
  </w:style>
  <w:style w:type="paragraph" w:styleId="23">
    <w:name w:val="Body Text 2"/>
    <w:basedOn w:val="a"/>
    <w:link w:val="2Char10"/>
    <w:uiPriority w:val="99"/>
    <w:rsid w:val="00232C16"/>
    <w:rPr>
      <w:rFonts w:ascii="Calibri" w:hAnsi="Calibri"/>
      <w:kern w:val="0"/>
    </w:rPr>
  </w:style>
  <w:style w:type="character" w:customStyle="1" w:styleId="2Char10">
    <w:name w:val="正文文本 2 Char1"/>
    <w:link w:val="23"/>
    <w:uiPriority w:val="99"/>
    <w:semiHidden/>
    <w:locked/>
    <w:rsid w:val="00232C16"/>
    <w:rPr>
      <w:rFonts w:ascii="Times New Roman" w:eastAsia="宋体" w:hAnsi="Times New Roman" w:cs="Times New Roman"/>
      <w:kern w:val="2"/>
      <w:sz w:val="21"/>
      <w:szCs w:val="21"/>
    </w:rPr>
  </w:style>
  <w:style w:type="paragraph" w:styleId="af8">
    <w:name w:val="Message Header"/>
    <w:basedOn w:val="a"/>
    <w:link w:val="Char1e"/>
    <w:uiPriority w:val="99"/>
    <w:semiHidden/>
    <w:rsid w:val="00232C16"/>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character" w:customStyle="1" w:styleId="Char1e">
    <w:name w:val="信息标题 Char1"/>
    <w:link w:val="af8"/>
    <w:uiPriority w:val="99"/>
    <w:semiHidden/>
    <w:locked/>
    <w:rsid w:val="00232C16"/>
    <w:rPr>
      <w:rFonts w:ascii="Cambria" w:eastAsia="宋体" w:hAnsi="Cambria" w:cs="Times New Roman"/>
      <w:kern w:val="2"/>
      <w:sz w:val="24"/>
      <w:szCs w:val="24"/>
      <w:shd w:val="pct20" w:color="auto" w:fill="auto"/>
    </w:rPr>
  </w:style>
  <w:style w:type="paragraph" w:styleId="HTML0">
    <w:name w:val="HTML Preformatted"/>
    <w:basedOn w:val="a"/>
    <w:link w:val="HTMLChar10"/>
    <w:uiPriority w:val="99"/>
    <w:semiHidden/>
    <w:rsid w:val="00232C16"/>
    <w:pPr>
      <w:spacing w:after="200" w:line="276" w:lineRule="auto"/>
      <w:jc w:val="left"/>
    </w:pPr>
    <w:rPr>
      <w:rFonts w:ascii="Courier New" w:hAnsi="Courier New"/>
      <w:kern w:val="0"/>
      <w:sz w:val="20"/>
      <w:szCs w:val="20"/>
    </w:rPr>
  </w:style>
  <w:style w:type="character" w:customStyle="1" w:styleId="HTMLChar10">
    <w:name w:val="HTML 预设格式 Char1"/>
    <w:link w:val="HTML0"/>
    <w:uiPriority w:val="99"/>
    <w:semiHidden/>
    <w:locked/>
    <w:rsid w:val="00232C16"/>
    <w:rPr>
      <w:rFonts w:ascii="Courier New" w:eastAsia="宋体" w:hAnsi="Courier New" w:cs="Courier New"/>
      <w:kern w:val="2"/>
      <w:sz w:val="20"/>
      <w:szCs w:val="20"/>
    </w:rPr>
  </w:style>
  <w:style w:type="paragraph" w:styleId="af9">
    <w:name w:val="Normal (Web)"/>
    <w:basedOn w:val="a"/>
    <w:rsid w:val="00232C16"/>
    <w:pPr>
      <w:widowControl/>
      <w:spacing w:before="100" w:beforeAutospacing="1" w:after="100" w:afterAutospacing="1"/>
      <w:jc w:val="left"/>
    </w:pPr>
    <w:rPr>
      <w:rFonts w:ascii="宋体" w:hAnsi="宋体" w:cs="宋体"/>
      <w:kern w:val="0"/>
      <w:sz w:val="24"/>
      <w:szCs w:val="24"/>
    </w:rPr>
  </w:style>
  <w:style w:type="paragraph" w:styleId="afa">
    <w:name w:val="Title"/>
    <w:basedOn w:val="a"/>
    <w:link w:val="Char1f"/>
    <w:uiPriority w:val="99"/>
    <w:qFormat/>
    <w:rsid w:val="00232C16"/>
    <w:pPr>
      <w:spacing w:before="240" w:after="60" w:line="276" w:lineRule="auto"/>
      <w:jc w:val="center"/>
      <w:outlineLvl w:val="0"/>
    </w:pPr>
    <w:rPr>
      <w:rFonts w:ascii="Cambria" w:hAnsi="Cambria"/>
      <w:b/>
      <w:bCs/>
      <w:kern w:val="0"/>
      <w:sz w:val="32"/>
      <w:szCs w:val="32"/>
    </w:rPr>
  </w:style>
  <w:style w:type="character" w:customStyle="1" w:styleId="Char1f">
    <w:name w:val="标题 Char1"/>
    <w:link w:val="afa"/>
    <w:uiPriority w:val="99"/>
    <w:locked/>
    <w:rsid w:val="00232C16"/>
    <w:rPr>
      <w:rFonts w:ascii="Cambria" w:eastAsia="宋体" w:hAnsi="Cambria" w:cs="Times New Roman"/>
      <w:b/>
      <w:bCs/>
      <w:kern w:val="2"/>
      <w:sz w:val="32"/>
      <w:szCs w:val="32"/>
    </w:rPr>
  </w:style>
  <w:style w:type="character" w:styleId="afb">
    <w:name w:val="Strong"/>
    <w:qFormat/>
    <w:rsid w:val="00232C16"/>
    <w:rPr>
      <w:rFonts w:cs="Times New Roman"/>
      <w:b/>
      <w:bCs/>
    </w:rPr>
  </w:style>
  <w:style w:type="character" w:styleId="afc">
    <w:name w:val="page number"/>
    <w:uiPriority w:val="99"/>
    <w:rsid w:val="00232C16"/>
    <w:rPr>
      <w:rFonts w:cs="Times New Roman"/>
    </w:rPr>
  </w:style>
  <w:style w:type="character" w:styleId="afd">
    <w:name w:val="Hyperlink"/>
    <w:uiPriority w:val="99"/>
    <w:rsid w:val="00232C16"/>
    <w:rPr>
      <w:rFonts w:cs="Times New Roman"/>
      <w:color w:val="1F4F88"/>
      <w:u w:val="none"/>
    </w:rPr>
  </w:style>
  <w:style w:type="character" w:styleId="afe">
    <w:name w:val="annotation reference"/>
    <w:uiPriority w:val="99"/>
    <w:semiHidden/>
    <w:rsid w:val="00232C16"/>
    <w:rPr>
      <w:rFonts w:cs="Times New Roman"/>
      <w:sz w:val="21"/>
    </w:rPr>
  </w:style>
  <w:style w:type="table" w:styleId="aff">
    <w:name w:val="Table Grid"/>
    <w:basedOn w:val="a1"/>
    <w:uiPriority w:val="99"/>
    <w:rsid w:val="00232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uiPriority w:val="99"/>
    <w:rsid w:val="00232C16"/>
    <w:rPr>
      <w:rFonts w:ascii="宋体" w:eastAsia="宋体" w:hAnsi="宋体"/>
      <w:color w:val="000000"/>
      <w:sz w:val="22"/>
    </w:rPr>
  </w:style>
  <w:style w:type="character" w:customStyle="1" w:styleId="9CharChar">
    <w:name w:val="样式9 Char Char"/>
    <w:link w:val="9Char0"/>
    <w:uiPriority w:val="99"/>
    <w:locked/>
    <w:rsid w:val="00232C16"/>
    <w:rPr>
      <w:rFonts w:eastAsia="宋体"/>
      <w:spacing w:val="6"/>
      <w:sz w:val="24"/>
    </w:rPr>
  </w:style>
  <w:style w:type="paragraph" w:customStyle="1" w:styleId="9Char0">
    <w:name w:val="样式9 Char"/>
    <w:basedOn w:val="a"/>
    <w:link w:val="9CharChar"/>
    <w:uiPriority w:val="99"/>
    <w:rsid w:val="00232C16"/>
    <w:pPr>
      <w:widowControl/>
      <w:spacing w:line="440" w:lineRule="exact"/>
      <w:ind w:firstLineChars="200" w:firstLine="200"/>
      <w:jc w:val="left"/>
    </w:pPr>
    <w:rPr>
      <w:rFonts w:ascii="Calibri" w:hAnsi="Calibri"/>
      <w:spacing w:val="6"/>
      <w:kern w:val="0"/>
      <w:sz w:val="24"/>
      <w:szCs w:val="20"/>
    </w:rPr>
  </w:style>
  <w:style w:type="character" w:customStyle="1" w:styleId="CharChar39">
    <w:name w:val="Char Char39"/>
    <w:uiPriority w:val="99"/>
    <w:locked/>
    <w:rsid w:val="00232C16"/>
    <w:rPr>
      <w:rFonts w:eastAsia="宋体"/>
      <w:b/>
      <w:sz w:val="32"/>
    </w:rPr>
  </w:style>
  <w:style w:type="character" w:customStyle="1" w:styleId="Char1f0">
    <w:name w:val="正文文本 Char1"/>
    <w:uiPriority w:val="99"/>
    <w:rsid w:val="00232C16"/>
    <w:rPr>
      <w:kern w:val="2"/>
      <w:sz w:val="21"/>
    </w:rPr>
  </w:style>
  <w:style w:type="character" w:customStyle="1" w:styleId="Char3">
    <w:name w:val="电子邮件签名 Char"/>
    <w:uiPriority w:val="99"/>
    <w:semiHidden/>
    <w:locked/>
    <w:rsid w:val="00232C16"/>
    <w:rPr>
      <w:rFonts w:eastAsia="宋体"/>
      <w:sz w:val="21"/>
    </w:rPr>
  </w:style>
  <w:style w:type="character" w:customStyle="1" w:styleId="HTMLChar">
    <w:name w:val="HTML 地址 Char"/>
    <w:uiPriority w:val="99"/>
    <w:semiHidden/>
    <w:locked/>
    <w:rsid w:val="00232C16"/>
    <w:rPr>
      <w:rFonts w:eastAsia="宋体"/>
      <w:i/>
      <w:sz w:val="21"/>
    </w:rPr>
  </w:style>
  <w:style w:type="character" w:customStyle="1" w:styleId="Char4">
    <w:name w:val="页脚 Char"/>
    <w:uiPriority w:val="99"/>
    <w:locked/>
    <w:rsid w:val="00232C16"/>
    <w:rPr>
      <w:rFonts w:eastAsia="宋体"/>
      <w:sz w:val="18"/>
    </w:rPr>
  </w:style>
  <w:style w:type="character" w:customStyle="1" w:styleId="CharChar22">
    <w:name w:val="Char Char22"/>
    <w:uiPriority w:val="99"/>
    <w:semiHidden/>
    <w:locked/>
    <w:rsid w:val="00232C16"/>
    <w:rPr>
      <w:sz w:val="21"/>
    </w:rPr>
  </w:style>
  <w:style w:type="character" w:customStyle="1" w:styleId="fontstyle21">
    <w:name w:val="fontstyle21"/>
    <w:uiPriority w:val="99"/>
    <w:rsid w:val="00232C16"/>
    <w:rPr>
      <w:rFonts w:ascii="宋体" w:eastAsia="宋体" w:hAnsi="宋体"/>
      <w:color w:val="000000"/>
      <w:sz w:val="24"/>
    </w:rPr>
  </w:style>
  <w:style w:type="character" w:customStyle="1" w:styleId="Char0">
    <w:name w:val="正文缩进 Char"/>
    <w:link w:val="a9"/>
    <w:uiPriority w:val="99"/>
    <w:locked/>
    <w:rsid w:val="00232C16"/>
    <w:rPr>
      <w:rFonts w:eastAsia="宋体"/>
      <w:sz w:val="21"/>
    </w:rPr>
  </w:style>
  <w:style w:type="character" w:customStyle="1" w:styleId="CharChar32">
    <w:name w:val="Char Char32"/>
    <w:uiPriority w:val="99"/>
    <w:locked/>
    <w:rsid w:val="00232C16"/>
    <w:rPr>
      <w:rFonts w:eastAsia="宋体"/>
      <w:sz w:val="21"/>
    </w:rPr>
  </w:style>
  <w:style w:type="character" w:customStyle="1" w:styleId="CharChar41">
    <w:name w:val="Char Char41"/>
    <w:uiPriority w:val="99"/>
    <w:locked/>
    <w:rsid w:val="00232C16"/>
    <w:rPr>
      <w:rFonts w:eastAsia="宋体"/>
      <w:b/>
      <w:kern w:val="44"/>
      <w:sz w:val="44"/>
    </w:rPr>
  </w:style>
  <w:style w:type="character" w:customStyle="1" w:styleId="Char">
    <w:name w:val="正文首行缩进 Char"/>
    <w:link w:val="a6"/>
    <w:uiPriority w:val="99"/>
    <w:locked/>
    <w:rsid w:val="00232C16"/>
    <w:rPr>
      <w:rFonts w:eastAsia="宋体" w:cs="Times New Roman"/>
      <w:sz w:val="21"/>
      <w:szCs w:val="21"/>
      <w:lang w:val="en-US" w:eastAsia="zh-CN" w:bidi="ar-SA"/>
    </w:rPr>
  </w:style>
  <w:style w:type="character" w:customStyle="1" w:styleId="Char5">
    <w:name w:val="正文文本 Char"/>
    <w:uiPriority w:val="99"/>
    <w:semiHidden/>
    <w:locked/>
    <w:rsid w:val="00232C16"/>
    <w:rPr>
      <w:rFonts w:eastAsia="宋体"/>
      <w:sz w:val="21"/>
      <w:lang w:val="en-US" w:eastAsia="zh-CN"/>
    </w:rPr>
  </w:style>
  <w:style w:type="character" w:customStyle="1" w:styleId="CharChar31">
    <w:name w:val="Char Char31"/>
    <w:uiPriority w:val="99"/>
    <w:semiHidden/>
    <w:locked/>
    <w:rsid w:val="00232C16"/>
    <w:rPr>
      <w:sz w:val="21"/>
    </w:rPr>
  </w:style>
  <w:style w:type="character" w:customStyle="1" w:styleId="Char6">
    <w:name w:val="正文（缩进） Char"/>
    <w:link w:val="aff0"/>
    <w:uiPriority w:val="99"/>
    <w:semiHidden/>
    <w:locked/>
    <w:rsid w:val="00232C16"/>
    <w:rPr>
      <w:rFonts w:eastAsia="宋体"/>
      <w:sz w:val="24"/>
    </w:rPr>
  </w:style>
  <w:style w:type="paragraph" w:customStyle="1" w:styleId="aff0">
    <w:name w:val="正文（缩进）"/>
    <w:basedOn w:val="a"/>
    <w:link w:val="Char6"/>
    <w:uiPriority w:val="99"/>
    <w:semiHidden/>
    <w:rsid w:val="00232C16"/>
    <w:pPr>
      <w:spacing w:beforeLines="50" w:afterLines="50" w:line="360" w:lineRule="auto"/>
      <w:ind w:firstLineChars="200" w:firstLine="480"/>
    </w:pPr>
    <w:rPr>
      <w:rFonts w:ascii="Calibri" w:hAnsi="Calibri"/>
      <w:kern w:val="0"/>
      <w:sz w:val="24"/>
      <w:szCs w:val="20"/>
    </w:rPr>
  </w:style>
  <w:style w:type="character" w:customStyle="1" w:styleId="Char7">
    <w:name w:val="信息标题 Char"/>
    <w:uiPriority w:val="99"/>
    <w:semiHidden/>
    <w:locked/>
    <w:rsid w:val="00232C16"/>
    <w:rPr>
      <w:rFonts w:ascii="Cambria" w:eastAsia="宋体" w:hAnsi="Cambria"/>
      <w:sz w:val="24"/>
      <w:shd w:val="pct20" w:color="auto" w:fill="auto"/>
    </w:rPr>
  </w:style>
  <w:style w:type="character" w:customStyle="1" w:styleId="Char8">
    <w:name w:val="称呼 Char"/>
    <w:uiPriority w:val="99"/>
    <w:semiHidden/>
    <w:locked/>
    <w:rsid w:val="00232C16"/>
    <w:rPr>
      <w:rFonts w:eastAsia="宋体"/>
      <w:sz w:val="21"/>
    </w:rPr>
  </w:style>
  <w:style w:type="character" w:customStyle="1" w:styleId="Char9">
    <w:name w:val="批注框文本 Char"/>
    <w:uiPriority w:val="99"/>
    <w:semiHidden/>
    <w:locked/>
    <w:rsid w:val="00232C16"/>
    <w:rPr>
      <w:rFonts w:eastAsia="宋体"/>
      <w:sz w:val="2"/>
    </w:rPr>
  </w:style>
  <w:style w:type="character" w:customStyle="1" w:styleId="Chara">
    <w:name w:val="页眉 Char"/>
    <w:uiPriority w:val="99"/>
    <w:locked/>
    <w:rsid w:val="00232C16"/>
    <w:rPr>
      <w:rFonts w:eastAsia="宋体"/>
      <w:sz w:val="18"/>
    </w:rPr>
  </w:style>
  <w:style w:type="character" w:customStyle="1" w:styleId="Charb">
    <w:name w:val="签名 Char"/>
    <w:uiPriority w:val="99"/>
    <w:locked/>
    <w:rsid w:val="00232C16"/>
    <w:rPr>
      <w:rFonts w:eastAsia="宋体"/>
      <w:sz w:val="21"/>
    </w:rPr>
  </w:style>
  <w:style w:type="character" w:customStyle="1" w:styleId="ListParagraphChar">
    <w:name w:val="List Paragraph Char"/>
    <w:link w:val="11"/>
    <w:uiPriority w:val="99"/>
    <w:locked/>
    <w:rsid w:val="00232C16"/>
    <w:rPr>
      <w:rFonts w:eastAsia="宋体"/>
      <w:color w:val="262626"/>
    </w:rPr>
  </w:style>
  <w:style w:type="paragraph" w:customStyle="1" w:styleId="11">
    <w:name w:val="列出段落1"/>
    <w:basedOn w:val="a"/>
    <w:link w:val="ListParagraphChar"/>
    <w:uiPriority w:val="99"/>
    <w:rsid w:val="00232C16"/>
    <w:pPr>
      <w:spacing w:line="360" w:lineRule="auto"/>
      <w:ind w:firstLineChars="200" w:firstLine="480"/>
    </w:pPr>
    <w:rPr>
      <w:rFonts w:ascii="Calibri" w:hAnsi="Calibri"/>
      <w:color w:val="262626"/>
      <w:kern w:val="0"/>
      <w:sz w:val="20"/>
      <w:szCs w:val="20"/>
    </w:rPr>
  </w:style>
  <w:style w:type="character" w:customStyle="1" w:styleId="HTMLChar0">
    <w:name w:val="HTML 预设格式 Char"/>
    <w:uiPriority w:val="99"/>
    <w:semiHidden/>
    <w:locked/>
    <w:rsid w:val="00232C16"/>
    <w:rPr>
      <w:rFonts w:ascii="Courier New" w:eastAsia="宋体" w:hAnsi="Courier New"/>
    </w:rPr>
  </w:style>
  <w:style w:type="character" w:customStyle="1" w:styleId="Charc">
    <w:name w:val="日期 Char"/>
    <w:uiPriority w:val="99"/>
    <w:locked/>
    <w:rsid w:val="00232C16"/>
    <w:rPr>
      <w:rFonts w:eastAsia="宋体"/>
      <w:sz w:val="21"/>
    </w:rPr>
  </w:style>
  <w:style w:type="character" w:customStyle="1" w:styleId="Chard">
    <w:name w:val="注释标题 Char"/>
    <w:uiPriority w:val="99"/>
    <w:semiHidden/>
    <w:locked/>
    <w:rsid w:val="00232C16"/>
    <w:rPr>
      <w:rFonts w:eastAsia="宋体"/>
      <w:sz w:val="21"/>
    </w:rPr>
  </w:style>
  <w:style w:type="character" w:customStyle="1" w:styleId="Chare">
    <w:name w:val="批注主题 Char"/>
    <w:uiPriority w:val="99"/>
    <w:semiHidden/>
    <w:locked/>
    <w:rsid w:val="00232C16"/>
    <w:rPr>
      <w:rFonts w:eastAsia="宋体"/>
      <w:b/>
      <w:sz w:val="21"/>
    </w:rPr>
  </w:style>
  <w:style w:type="character" w:customStyle="1" w:styleId="2Char2">
    <w:name w:val="正文文本缩进 2 Char"/>
    <w:uiPriority w:val="99"/>
    <w:locked/>
    <w:rsid w:val="00232C16"/>
    <w:rPr>
      <w:rFonts w:eastAsia="宋体"/>
      <w:sz w:val="21"/>
    </w:rPr>
  </w:style>
  <w:style w:type="character" w:customStyle="1" w:styleId="2Char0">
    <w:name w:val="正文首行缩进 2 Char"/>
    <w:link w:val="21"/>
    <w:uiPriority w:val="99"/>
    <w:semiHidden/>
    <w:locked/>
    <w:rsid w:val="00232C16"/>
    <w:rPr>
      <w:rFonts w:eastAsia="宋体" w:cs="Times New Roman"/>
      <w:sz w:val="21"/>
      <w:szCs w:val="21"/>
    </w:rPr>
  </w:style>
  <w:style w:type="character" w:customStyle="1" w:styleId="Charf">
    <w:name w:val="正文文本缩进 Char"/>
    <w:uiPriority w:val="99"/>
    <w:locked/>
    <w:rsid w:val="00232C16"/>
    <w:rPr>
      <w:rFonts w:eastAsia="宋体"/>
      <w:sz w:val="21"/>
    </w:rPr>
  </w:style>
  <w:style w:type="character" w:customStyle="1" w:styleId="Charf0">
    <w:name w:val="批注文字 Char"/>
    <w:uiPriority w:val="99"/>
    <w:semiHidden/>
    <w:locked/>
    <w:rsid w:val="00232C16"/>
    <w:rPr>
      <w:rFonts w:eastAsia="宋体"/>
      <w:sz w:val="21"/>
    </w:rPr>
  </w:style>
  <w:style w:type="character" w:customStyle="1" w:styleId="Charf1">
    <w:name w:val="纯文本 Char"/>
    <w:uiPriority w:val="99"/>
    <w:locked/>
    <w:rsid w:val="00232C16"/>
    <w:rPr>
      <w:rFonts w:ascii="宋体" w:eastAsia="宋体" w:hAnsi="Courier New"/>
      <w:sz w:val="21"/>
    </w:rPr>
  </w:style>
  <w:style w:type="character" w:customStyle="1" w:styleId="3Char0">
    <w:name w:val="正文文本 3 Char"/>
    <w:uiPriority w:val="99"/>
    <w:locked/>
    <w:rsid w:val="00232C16"/>
    <w:rPr>
      <w:rFonts w:eastAsia="宋体"/>
      <w:sz w:val="16"/>
    </w:rPr>
  </w:style>
  <w:style w:type="character" w:customStyle="1" w:styleId="Charf2">
    <w:name w:val="副标题 Char"/>
    <w:uiPriority w:val="99"/>
    <w:locked/>
    <w:rsid w:val="00232C16"/>
    <w:rPr>
      <w:rFonts w:ascii="Cambria" w:eastAsia="宋体" w:hAnsi="Cambria"/>
      <w:b/>
      <w:kern w:val="28"/>
      <w:sz w:val="32"/>
    </w:rPr>
  </w:style>
  <w:style w:type="character" w:customStyle="1" w:styleId="2Char3">
    <w:name w:val="正文文本 2 Char"/>
    <w:uiPriority w:val="99"/>
    <w:locked/>
    <w:rsid w:val="00232C16"/>
    <w:rPr>
      <w:rFonts w:eastAsia="宋体"/>
      <w:sz w:val="21"/>
    </w:rPr>
  </w:style>
  <w:style w:type="character" w:customStyle="1" w:styleId="Charf3">
    <w:name w:val="结束语 Char"/>
    <w:uiPriority w:val="99"/>
    <w:semiHidden/>
    <w:locked/>
    <w:rsid w:val="00232C16"/>
    <w:rPr>
      <w:rFonts w:eastAsia="宋体"/>
      <w:sz w:val="21"/>
    </w:rPr>
  </w:style>
  <w:style w:type="character" w:customStyle="1" w:styleId="3Char2">
    <w:name w:val="正文文本缩进 3 Char"/>
    <w:uiPriority w:val="99"/>
    <w:locked/>
    <w:rsid w:val="00232C16"/>
    <w:rPr>
      <w:rFonts w:eastAsia="宋体"/>
      <w:sz w:val="16"/>
    </w:rPr>
  </w:style>
  <w:style w:type="character" w:customStyle="1" w:styleId="Charf4">
    <w:name w:val="段 Char"/>
    <w:link w:val="aff1"/>
    <w:uiPriority w:val="99"/>
    <w:locked/>
    <w:rsid w:val="00232C16"/>
    <w:rPr>
      <w:rFonts w:ascii="宋体" w:eastAsia="Times New Roman"/>
      <w:sz w:val="21"/>
      <w:szCs w:val="22"/>
      <w:lang w:val="en-US" w:eastAsia="zh-CN" w:bidi="ar-SA"/>
    </w:rPr>
  </w:style>
  <w:style w:type="paragraph" w:customStyle="1" w:styleId="aff1">
    <w:name w:val="段"/>
    <w:link w:val="Charf4"/>
    <w:uiPriority w:val="99"/>
    <w:rsid w:val="00232C16"/>
    <w:pPr>
      <w:autoSpaceDE w:val="0"/>
      <w:autoSpaceDN w:val="0"/>
      <w:ind w:firstLineChars="200" w:firstLine="200"/>
      <w:jc w:val="both"/>
    </w:pPr>
    <w:rPr>
      <w:rFonts w:ascii="宋体" w:eastAsia="Times New Roman"/>
      <w:sz w:val="21"/>
      <w:szCs w:val="22"/>
    </w:rPr>
  </w:style>
  <w:style w:type="character" w:customStyle="1" w:styleId="Charf5">
    <w:name w:val="标题 Char"/>
    <w:uiPriority w:val="99"/>
    <w:locked/>
    <w:rsid w:val="00232C16"/>
    <w:rPr>
      <w:rFonts w:ascii="Cambria" w:eastAsia="宋体" w:hAnsi="Cambria"/>
      <w:b/>
      <w:sz w:val="32"/>
    </w:rPr>
  </w:style>
  <w:style w:type="character" w:customStyle="1" w:styleId="Charf6">
    <w:name w:val="文档结构图 Char"/>
    <w:uiPriority w:val="99"/>
    <w:semiHidden/>
    <w:locked/>
    <w:rsid w:val="00232C16"/>
    <w:rPr>
      <w:rFonts w:eastAsia="宋体"/>
      <w:sz w:val="2"/>
      <w:shd w:val="clear" w:color="auto" w:fill="000080"/>
    </w:rPr>
  </w:style>
  <w:style w:type="character" w:customStyle="1" w:styleId="CharChar29">
    <w:name w:val="Char Char29"/>
    <w:uiPriority w:val="99"/>
    <w:semiHidden/>
    <w:locked/>
    <w:rsid w:val="00232C16"/>
    <w:rPr>
      <w:sz w:val="21"/>
    </w:rPr>
  </w:style>
  <w:style w:type="character" w:customStyle="1" w:styleId="CharChar27">
    <w:name w:val="Char Char27"/>
    <w:uiPriority w:val="99"/>
    <w:locked/>
    <w:rsid w:val="00232C16"/>
    <w:rPr>
      <w:sz w:val="18"/>
    </w:rPr>
  </w:style>
  <w:style w:type="character" w:customStyle="1" w:styleId="CharChar18">
    <w:name w:val="Char Char18"/>
    <w:uiPriority w:val="99"/>
    <w:semiHidden/>
    <w:locked/>
    <w:rsid w:val="00232C16"/>
    <w:rPr>
      <w:sz w:val="2"/>
    </w:rPr>
  </w:style>
  <w:style w:type="character" w:customStyle="1" w:styleId="CharChar11">
    <w:name w:val="Char Char11"/>
    <w:uiPriority w:val="99"/>
    <w:semiHidden/>
    <w:locked/>
    <w:rsid w:val="00232C16"/>
    <w:rPr>
      <w:rFonts w:ascii="宋体" w:hAnsi="Courier New"/>
      <w:sz w:val="21"/>
    </w:rPr>
  </w:style>
  <w:style w:type="paragraph" w:customStyle="1" w:styleId="aff2">
    <w:name w:val="样式目录三"/>
    <w:basedOn w:val="33"/>
    <w:uiPriority w:val="99"/>
    <w:semiHidden/>
    <w:rsid w:val="00232C16"/>
    <w:pPr>
      <w:tabs>
        <w:tab w:val="left" w:pos="1320"/>
        <w:tab w:val="right" w:leader="dot" w:pos="8597"/>
      </w:tabs>
      <w:spacing w:line="360" w:lineRule="auto"/>
      <w:ind w:left="0"/>
      <w:outlineLvl w:val="2"/>
    </w:pPr>
    <w:rPr>
      <w:i w:val="0"/>
      <w:iCs w:val="0"/>
      <w:sz w:val="24"/>
      <w:szCs w:val="24"/>
    </w:rPr>
  </w:style>
  <w:style w:type="paragraph" w:customStyle="1" w:styleId="aff3">
    <w:name w:val="表格标注（绿盟科技）"/>
    <w:basedOn w:val="aff4"/>
    <w:next w:val="a"/>
    <w:uiPriority w:val="99"/>
    <w:semiHidden/>
    <w:rsid w:val="00232C16"/>
    <w:pPr>
      <w:tabs>
        <w:tab w:val="left" w:pos="1620"/>
      </w:tabs>
      <w:ind w:left="1620" w:hanging="360"/>
    </w:pPr>
  </w:style>
  <w:style w:type="paragraph" w:customStyle="1" w:styleId="aff4">
    <w:name w:val="插图标注（绿盟科技）"/>
    <w:next w:val="a"/>
    <w:uiPriority w:val="99"/>
    <w:semiHidden/>
    <w:rsid w:val="00232C16"/>
    <w:pPr>
      <w:tabs>
        <w:tab w:val="left" w:pos="1680"/>
      </w:tabs>
      <w:spacing w:after="156"/>
      <w:ind w:left="426"/>
      <w:jc w:val="center"/>
    </w:pPr>
    <w:rPr>
      <w:rFonts w:ascii="Arial" w:eastAsia="宋体" w:hAnsi="Arial" w:cs="Arial"/>
      <w:sz w:val="21"/>
      <w:szCs w:val="21"/>
    </w:rPr>
  </w:style>
  <w:style w:type="paragraph" w:customStyle="1" w:styleId="24">
    <w:name w:val="标题 2（绿盟科技）"/>
    <w:basedOn w:val="2"/>
    <w:next w:val="a"/>
    <w:uiPriority w:val="99"/>
    <w:semiHidden/>
    <w:rsid w:val="00232C16"/>
    <w:pPr>
      <w:tabs>
        <w:tab w:val="left" w:pos="360"/>
        <w:tab w:val="left" w:pos="1440"/>
      </w:tabs>
      <w:spacing w:line="415" w:lineRule="auto"/>
      <w:jc w:val="left"/>
    </w:pPr>
  </w:style>
  <w:style w:type="paragraph" w:customStyle="1" w:styleId="29">
    <w:name w:val="样式29"/>
    <w:basedOn w:val="9Char0"/>
    <w:uiPriority w:val="99"/>
    <w:rsid w:val="00232C16"/>
    <w:rPr>
      <w:rFonts w:eastAsia="楷体_GB2312"/>
    </w:rPr>
  </w:style>
  <w:style w:type="paragraph" w:customStyle="1" w:styleId="000">
    <w:name w:val="正文_0_0_0"/>
    <w:uiPriority w:val="99"/>
    <w:rsid w:val="00232C16"/>
    <w:pPr>
      <w:widowControl w:val="0"/>
      <w:jc w:val="both"/>
    </w:pPr>
    <w:rPr>
      <w:rFonts w:ascii="Times New Roman" w:eastAsia="宋体" w:hAnsi="Times New Roman"/>
      <w:kern w:val="2"/>
      <w:sz w:val="21"/>
      <w:szCs w:val="24"/>
    </w:rPr>
  </w:style>
  <w:style w:type="paragraph" w:customStyle="1" w:styleId="60">
    <w:name w:val="标题 6（有编号）（绿盟科技）"/>
    <w:basedOn w:val="a"/>
    <w:next w:val="a"/>
    <w:uiPriority w:val="99"/>
    <w:semiHidden/>
    <w:rsid w:val="00232C16"/>
    <w:pPr>
      <w:keepNext/>
      <w:keepLines/>
      <w:tabs>
        <w:tab w:val="left" w:pos="1260"/>
      </w:tabs>
      <w:spacing w:line="319" w:lineRule="auto"/>
      <w:ind w:left="1673" w:hanging="1247"/>
      <w:jc w:val="left"/>
      <w:outlineLvl w:val="5"/>
    </w:pPr>
    <w:rPr>
      <w:rFonts w:ascii="Arial" w:eastAsia="黑体" w:hAnsi="Arial" w:cs="Arial"/>
      <w:b/>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locked="0" w:uiPriority="0"/>
    <w:lsdException w:name="toc 2" w:locked="0" w:uiPriority="0"/>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locked="0" w:uiPriority="0"/>
    <w:lsdException w:name="header" w:locked="0" w:uiPriority="0"/>
    <w:lsdException w:name="footer" w:locked="0" w:uiPriority="0"/>
    <w:lsdException w:name="caption" w:uiPriority="35" w:qFormat="1"/>
    <w:lsdException w:name="page number" w:locked="0" w:uiPriority="0"/>
    <w:lsdException w:name="List" w:locked="0" w:uiPriority="0"/>
    <w:lsdException w:name="List 3" w:locked="0" w:uiPriority="0"/>
    <w:lsdException w:name="Title" w:semiHidden="0" w:uiPriority="10" w:unhideWhenUsed="0" w:qFormat="1"/>
    <w:lsdException w:name="Signature" w:locked="0" w:uiPriority="0"/>
    <w:lsdException w:name="Default Paragraph Font" w:uiPriority="1"/>
    <w:lsdException w:name="Body Text" w:locked="0"/>
    <w:lsdException w:name="Body Text Indent" w:locked="0" w:uiPriority="0"/>
    <w:lsdException w:name="Subtitle" w:semiHidden="0" w:uiPriority="11" w:unhideWhenUsed="0" w:qFormat="1"/>
    <w:lsdException w:name="Date" w:locked="0" w:semiHidden="0" w:uiPriority="0" w:unhideWhenUsed="0"/>
    <w:lsdException w:name="Body Text First Indent" w:locked="0" w:semiHidden="0" w:uiPriority="0" w:unhideWhenUsed="0"/>
    <w:lsdException w:name="Body Text 2" w:locked="0" w:uiPriority="0"/>
    <w:lsdException w:name="Body Text 3" w:locked="0" w:uiPriority="0"/>
    <w:lsdException w:name="Body Text Indent 2" w:locked="0" w:uiPriority="0"/>
    <w:lsdException w:name="Body Text Indent 3" w:locked="0" w:uiPriority="0"/>
    <w:lsdException w:name="Hyperlink" w:locked="0" w:uiPriority="0"/>
    <w:lsdException w:name="Strong" w:semiHidden="0" w:uiPriority="0" w:unhideWhenUsed="0" w:qFormat="1"/>
    <w:lsdException w:name="Emphasis" w:semiHidden="0" w:uiPriority="20" w:unhideWhenUsed="0" w:qFormat="1"/>
    <w:lsdException w:name="Plain Text" w:locked="0" w:uiPriority="0"/>
    <w:lsdException w:name="Normal (Web)"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2C16"/>
    <w:pPr>
      <w:widowControl w:val="0"/>
      <w:jc w:val="both"/>
    </w:pPr>
    <w:rPr>
      <w:rFonts w:ascii="Times New Roman" w:eastAsia="宋体" w:hAnsi="Times New Roman"/>
      <w:kern w:val="2"/>
      <w:sz w:val="21"/>
      <w:szCs w:val="21"/>
    </w:rPr>
  </w:style>
  <w:style w:type="paragraph" w:styleId="1">
    <w:name w:val="heading 1"/>
    <w:basedOn w:val="a"/>
    <w:next w:val="a"/>
    <w:link w:val="1Char"/>
    <w:uiPriority w:val="99"/>
    <w:qFormat/>
    <w:rsid w:val="00232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32C16"/>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232C16"/>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232C16"/>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9"/>
    <w:qFormat/>
    <w:rsid w:val="00232C16"/>
    <w:pPr>
      <w:keepNext/>
      <w:keepLines/>
      <w:spacing w:before="280" w:after="290" w:line="376" w:lineRule="auto"/>
      <w:outlineLvl w:val="4"/>
    </w:pPr>
    <w:rPr>
      <w:b/>
      <w:bCs/>
      <w:kern w:val="0"/>
      <w:sz w:val="28"/>
      <w:szCs w:val="28"/>
    </w:rPr>
  </w:style>
  <w:style w:type="paragraph" w:styleId="6">
    <w:name w:val="heading 6"/>
    <w:basedOn w:val="a"/>
    <w:next w:val="a"/>
    <w:link w:val="6Char"/>
    <w:uiPriority w:val="99"/>
    <w:qFormat/>
    <w:rsid w:val="00232C16"/>
    <w:pPr>
      <w:keepNext/>
      <w:keepLines/>
      <w:spacing w:before="240" w:after="64" w:line="320" w:lineRule="auto"/>
      <w:outlineLvl w:val="5"/>
    </w:pPr>
    <w:rPr>
      <w:rFonts w:ascii="Arial" w:eastAsia="黑体" w:hAnsi="Arial"/>
      <w:b/>
      <w:bCs/>
      <w:kern w:val="0"/>
      <w:sz w:val="20"/>
      <w:szCs w:val="20"/>
    </w:rPr>
  </w:style>
  <w:style w:type="paragraph" w:styleId="7">
    <w:name w:val="heading 7"/>
    <w:basedOn w:val="a"/>
    <w:next w:val="a"/>
    <w:link w:val="7Char"/>
    <w:uiPriority w:val="99"/>
    <w:qFormat/>
    <w:rsid w:val="00232C16"/>
    <w:pPr>
      <w:keepNext/>
      <w:keepLines/>
      <w:spacing w:before="240" w:after="64" w:line="320" w:lineRule="auto"/>
      <w:jc w:val="left"/>
      <w:outlineLvl w:val="6"/>
    </w:pPr>
    <w:rPr>
      <w:b/>
      <w:bCs/>
      <w:kern w:val="0"/>
      <w:sz w:val="24"/>
      <w:szCs w:val="24"/>
    </w:rPr>
  </w:style>
  <w:style w:type="paragraph" w:styleId="8">
    <w:name w:val="heading 8"/>
    <w:basedOn w:val="a"/>
    <w:next w:val="a"/>
    <w:link w:val="8Char"/>
    <w:uiPriority w:val="99"/>
    <w:qFormat/>
    <w:rsid w:val="00232C16"/>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
    <w:next w:val="a"/>
    <w:link w:val="9Char"/>
    <w:uiPriority w:val="99"/>
    <w:qFormat/>
    <w:rsid w:val="00232C16"/>
    <w:pPr>
      <w:keepNext/>
      <w:keepLines/>
      <w:tabs>
        <w:tab w:val="left" w:pos="1584"/>
      </w:tabs>
      <w:adjustRightInd w:val="0"/>
      <w:spacing w:line="360" w:lineRule="atLeast"/>
      <w:ind w:left="1584" w:hanging="1584"/>
      <w:outlineLvl w:val="8"/>
    </w:pPr>
    <w:rPr>
      <w:rFonts w:ascii="Cambria" w:hAnsi="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32C16"/>
    <w:rPr>
      <w:rFonts w:ascii="Times New Roman" w:eastAsia="宋体" w:hAnsi="Times New Roman" w:cs="Times New Roman"/>
      <w:b/>
      <w:bCs/>
      <w:kern w:val="44"/>
      <w:sz w:val="44"/>
      <w:szCs w:val="44"/>
    </w:rPr>
  </w:style>
  <w:style w:type="character" w:customStyle="1" w:styleId="2Char">
    <w:name w:val="标题 2 Char"/>
    <w:link w:val="2"/>
    <w:uiPriority w:val="99"/>
    <w:locked/>
    <w:rsid w:val="00232C16"/>
    <w:rPr>
      <w:rFonts w:ascii="Arial" w:eastAsia="黑体" w:hAnsi="Arial" w:cs="Times New Roman"/>
      <w:b/>
      <w:bCs/>
      <w:sz w:val="32"/>
      <w:szCs w:val="32"/>
    </w:rPr>
  </w:style>
  <w:style w:type="character" w:customStyle="1" w:styleId="3Char">
    <w:name w:val="标题 3 Char"/>
    <w:link w:val="3"/>
    <w:uiPriority w:val="99"/>
    <w:locked/>
    <w:rsid w:val="00232C16"/>
    <w:rPr>
      <w:rFonts w:ascii="Times New Roman" w:eastAsia="宋体" w:hAnsi="Times New Roman" w:cs="Times New Roman"/>
      <w:b/>
      <w:bCs/>
      <w:sz w:val="32"/>
      <w:szCs w:val="32"/>
    </w:rPr>
  </w:style>
  <w:style w:type="character" w:customStyle="1" w:styleId="4Char">
    <w:name w:val="标题 4 Char"/>
    <w:link w:val="4"/>
    <w:uiPriority w:val="99"/>
    <w:locked/>
    <w:rsid w:val="00232C16"/>
    <w:rPr>
      <w:rFonts w:ascii="Arial" w:eastAsia="黑体" w:hAnsi="Arial" w:cs="Times New Roman"/>
      <w:b/>
      <w:bCs/>
      <w:sz w:val="28"/>
      <w:szCs w:val="28"/>
    </w:rPr>
  </w:style>
  <w:style w:type="character" w:customStyle="1" w:styleId="5Char">
    <w:name w:val="标题 5 Char"/>
    <w:link w:val="5"/>
    <w:uiPriority w:val="99"/>
    <w:locked/>
    <w:rsid w:val="00232C16"/>
    <w:rPr>
      <w:rFonts w:ascii="Times New Roman" w:eastAsia="宋体" w:hAnsi="Times New Roman" w:cs="Times New Roman"/>
      <w:b/>
      <w:bCs/>
      <w:sz w:val="28"/>
      <w:szCs w:val="28"/>
    </w:rPr>
  </w:style>
  <w:style w:type="character" w:customStyle="1" w:styleId="6Char">
    <w:name w:val="标题 6 Char"/>
    <w:link w:val="6"/>
    <w:uiPriority w:val="99"/>
    <w:locked/>
    <w:rsid w:val="00232C16"/>
    <w:rPr>
      <w:rFonts w:ascii="Arial" w:eastAsia="黑体" w:hAnsi="Arial" w:cs="Times New Roman"/>
      <w:b/>
      <w:bCs/>
      <w:sz w:val="20"/>
      <w:szCs w:val="20"/>
    </w:rPr>
  </w:style>
  <w:style w:type="character" w:customStyle="1" w:styleId="7Char">
    <w:name w:val="标题 7 Char"/>
    <w:link w:val="7"/>
    <w:uiPriority w:val="99"/>
    <w:locked/>
    <w:rsid w:val="00232C16"/>
    <w:rPr>
      <w:rFonts w:ascii="Times New Roman" w:eastAsia="宋体" w:hAnsi="Times New Roman" w:cs="Times New Roman"/>
      <w:b/>
      <w:bCs/>
      <w:sz w:val="24"/>
      <w:szCs w:val="24"/>
    </w:rPr>
  </w:style>
  <w:style w:type="character" w:customStyle="1" w:styleId="8Char">
    <w:name w:val="标题 8 Char"/>
    <w:link w:val="8"/>
    <w:uiPriority w:val="99"/>
    <w:locked/>
    <w:rsid w:val="00232C16"/>
    <w:rPr>
      <w:rFonts w:ascii="Cambria" w:eastAsia="宋体" w:hAnsi="Cambria" w:cs="Times New Roman"/>
      <w:sz w:val="24"/>
      <w:szCs w:val="24"/>
    </w:rPr>
  </w:style>
  <w:style w:type="character" w:customStyle="1" w:styleId="9Char">
    <w:name w:val="标题 9 Char"/>
    <w:link w:val="9"/>
    <w:uiPriority w:val="99"/>
    <w:locked/>
    <w:rsid w:val="00232C16"/>
    <w:rPr>
      <w:rFonts w:ascii="Cambria" w:eastAsia="宋体" w:hAnsi="Cambria" w:cs="Times New Roman"/>
      <w:sz w:val="21"/>
      <w:szCs w:val="21"/>
    </w:rPr>
  </w:style>
  <w:style w:type="paragraph" w:styleId="30">
    <w:name w:val="List 3"/>
    <w:basedOn w:val="a"/>
    <w:uiPriority w:val="99"/>
    <w:rsid w:val="00232C16"/>
    <w:pPr>
      <w:ind w:leftChars="400" w:left="100" w:hangingChars="200" w:hanging="200"/>
    </w:pPr>
  </w:style>
  <w:style w:type="paragraph" w:styleId="a3">
    <w:name w:val="annotation text"/>
    <w:basedOn w:val="a"/>
    <w:link w:val="Char1"/>
    <w:uiPriority w:val="99"/>
    <w:semiHidden/>
    <w:rsid w:val="00232C16"/>
    <w:pPr>
      <w:spacing w:after="200" w:line="276" w:lineRule="auto"/>
      <w:jc w:val="left"/>
    </w:pPr>
    <w:rPr>
      <w:rFonts w:ascii="Calibri" w:hAnsi="Calibri"/>
      <w:kern w:val="0"/>
    </w:rPr>
  </w:style>
  <w:style w:type="character" w:customStyle="1" w:styleId="Char1">
    <w:name w:val="批注文字 Char1"/>
    <w:link w:val="a3"/>
    <w:uiPriority w:val="99"/>
    <w:semiHidden/>
    <w:locked/>
    <w:rsid w:val="00232C16"/>
    <w:rPr>
      <w:rFonts w:ascii="Times New Roman" w:eastAsia="宋体" w:hAnsi="Times New Roman" w:cs="Times New Roman"/>
      <w:kern w:val="2"/>
      <w:sz w:val="21"/>
      <w:szCs w:val="21"/>
    </w:rPr>
  </w:style>
  <w:style w:type="paragraph" w:styleId="a4">
    <w:name w:val="annotation subject"/>
    <w:basedOn w:val="a3"/>
    <w:next w:val="a3"/>
    <w:link w:val="Char10"/>
    <w:uiPriority w:val="99"/>
    <w:semiHidden/>
    <w:rsid w:val="00232C16"/>
    <w:pPr>
      <w:spacing w:after="0" w:line="240" w:lineRule="auto"/>
    </w:pPr>
    <w:rPr>
      <w:b/>
      <w:bCs/>
    </w:rPr>
  </w:style>
  <w:style w:type="character" w:customStyle="1" w:styleId="Char10">
    <w:name w:val="批注主题 Char1"/>
    <w:link w:val="a4"/>
    <w:uiPriority w:val="99"/>
    <w:semiHidden/>
    <w:locked/>
    <w:rsid w:val="00232C16"/>
    <w:rPr>
      <w:rFonts w:ascii="Times New Roman" w:eastAsia="宋体" w:hAnsi="Times New Roman" w:cs="Times New Roman"/>
      <w:b/>
      <w:bCs/>
      <w:kern w:val="2"/>
      <w:sz w:val="21"/>
      <w:szCs w:val="21"/>
    </w:rPr>
  </w:style>
  <w:style w:type="paragraph" w:styleId="a5">
    <w:name w:val="Body Text"/>
    <w:basedOn w:val="a"/>
    <w:link w:val="Char2"/>
    <w:uiPriority w:val="99"/>
    <w:rsid w:val="00232C16"/>
    <w:pPr>
      <w:spacing w:after="120"/>
    </w:pPr>
    <w:rPr>
      <w:rFonts w:ascii="Calibri" w:eastAsia="微软雅黑" w:hAnsi="Calibri"/>
    </w:rPr>
  </w:style>
  <w:style w:type="character" w:customStyle="1" w:styleId="Char2">
    <w:name w:val="正文文本 Char2"/>
    <w:link w:val="a5"/>
    <w:uiPriority w:val="99"/>
    <w:semiHidden/>
    <w:locked/>
    <w:rsid w:val="00232C16"/>
    <w:rPr>
      <w:rFonts w:ascii="Times New Roman" w:eastAsia="宋体" w:hAnsi="Times New Roman" w:cs="Times New Roman"/>
      <w:kern w:val="2"/>
      <w:sz w:val="21"/>
      <w:szCs w:val="21"/>
    </w:rPr>
  </w:style>
  <w:style w:type="paragraph" w:styleId="a6">
    <w:name w:val="Body Text First Indent"/>
    <w:basedOn w:val="a5"/>
    <w:link w:val="Char"/>
    <w:uiPriority w:val="99"/>
    <w:rsid w:val="00232C16"/>
    <w:pPr>
      <w:spacing w:line="400" w:lineRule="exact"/>
      <w:ind w:firstLineChars="200" w:firstLine="200"/>
    </w:pPr>
    <w:rPr>
      <w:rFonts w:eastAsia="宋体"/>
      <w:kern w:val="0"/>
    </w:rPr>
  </w:style>
  <w:style w:type="character" w:customStyle="1" w:styleId="BodyTextFirstIndentChar">
    <w:name w:val="Body Text First Indent Char"/>
    <w:basedOn w:val="Char2"/>
    <w:uiPriority w:val="99"/>
    <w:semiHidden/>
    <w:locked/>
    <w:rsid w:val="00232C16"/>
    <w:rPr>
      <w:rFonts w:ascii="Times New Roman" w:eastAsia="宋体" w:hAnsi="Times New Roman" w:cs="Times New Roman"/>
      <w:kern w:val="2"/>
      <w:sz w:val="21"/>
      <w:szCs w:val="21"/>
    </w:rPr>
  </w:style>
  <w:style w:type="paragraph" w:styleId="a7">
    <w:name w:val="Note Heading"/>
    <w:basedOn w:val="a"/>
    <w:next w:val="a"/>
    <w:link w:val="Char11"/>
    <w:uiPriority w:val="99"/>
    <w:semiHidden/>
    <w:rsid w:val="00232C16"/>
    <w:pPr>
      <w:spacing w:after="200" w:line="276" w:lineRule="auto"/>
      <w:jc w:val="center"/>
    </w:pPr>
    <w:rPr>
      <w:rFonts w:ascii="Calibri" w:hAnsi="Calibri"/>
      <w:kern w:val="0"/>
    </w:rPr>
  </w:style>
  <w:style w:type="character" w:customStyle="1" w:styleId="Char11">
    <w:name w:val="注释标题 Char1"/>
    <w:link w:val="a7"/>
    <w:uiPriority w:val="99"/>
    <w:semiHidden/>
    <w:locked/>
    <w:rsid w:val="00232C16"/>
    <w:rPr>
      <w:rFonts w:ascii="Times New Roman" w:eastAsia="宋体" w:hAnsi="Times New Roman" w:cs="Times New Roman"/>
      <w:kern w:val="2"/>
      <w:sz w:val="21"/>
      <w:szCs w:val="21"/>
    </w:rPr>
  </w:style>
  <w:style w:type="paragraph" w:styleId="a8">
    <w:name w:val="E-mail Signature"/>
    <w:basedOn w:val="a"/>
    <w:link w:val="Char12"/>
    <w:uiPriority w:val="99"/>
    <w:semiHidden/>
    <w:rsid w:val="00232C16"/>
    <w:pPr>
      <w:spacing w:after="200" w:line="276" w:lineRule="auto"/>
      <w:jc w:val="left"/>
    </w:pPr>
    <w:rPr>
      <w:rFonts w:ascii="Calibri" w:hAnsi="Calibri"/>
      <w:kern w:val="0"/>
    </w:rPr>
  </w:style>
  <w:style w:type="character" w:customStyle="1" w:styleId="Char12">
    <w:name w:val="电子邮件签名 Char1"/>
    <w:link w:val="a8"/>
    <w:uiPriority w:val="99"/>
    <w:semiHidden/>
    <w:locked/>
    <w:rsid w:val="00232C16"/>
    <w:rPr>
      <w:rFonts w:ascii="Times New Roman" w:eastAsia="宋体" w:hAnsi="Times New Roman" w:cs="Times New Roman"/>
      <w:kern w:val="2"/>
      <w:sz w:val="21"/>
      <w:szCs w:val="21"/>
    </w:rPr>
  </w:style>
  <w:style w:type="paragraph" w:styleId="a9">
    <w:name w:val="Normal Indent"/>
    <w:basedOn w:val="a"/>
    <w:link w:val="Char0"/>
    <w:uiPriority w:val="99"/>
    <w:rsid w:val="00232C16"/>
    <w:pPr>
      <w:ind w:firstLineChars="200" w:firstLine="420"/>
    </w:pPr>
    <w:rPr>
      <w:rFonts w:ascii="Calibri" w:hAnsi="Calibri"/>
      <w:kern w:val="0"/>
      <w:szCs w:val="20"/>
    </w:rPr>
  </w:style>
  <w:style w:type="paragraph" w:styleId="aa">
    <w:name w:val="caption"/>
    <w:basedOn w:val="a"/>
    <w:next w:val="a"/>
    <w:uiPriority w:val="99"/>
    <w:qFormat/>
    <w:rsid w:val="00232C16"/>
    <w:pPr>
      <w:spacing w:before="152" w:after="160"/>
    </w:pPr>
    <w:rPr>
      <w:rFonts w:ascii="Arial" w:eastAsia="黑体" w:hAnsi="Arial" w:cs="Arial"/>
      <w:sz w:val="20"/>
      <w:szCs w:val="20"/>
    </w:rPr>
  </w:style>
  <w:style w:type="paragraph" w:styleId="ab">
    <w:name w:val="Document Map"/>
    <w:basedOn w:val="a"/>
    <w:link w:val="Char13"/>
    <w:uiPriority w:val="99"/>
    <w:semiHidden/>
    <w:rsid w:val="00232C16"/>
    <w:pPr>
      <w:shd w:val="clear" w:color="auto" w:fill="000080"/>
    </w:pPr>
    <w:rPr>
      <w:rFonts w:ascii="Calibri" w:hAnsi="Calibri"/>
      <w:kern w:val="0"/>
      <w:sz w:val="2"/>
      <w:szCs w:val="2"/>
    </w:rPr>
  </w:style>
  <w:style w:type="character" w:customStyle="1" w:styleId="Char13">
    <w:name w:val="文档结构图 Char1"/>
    <w:link w:val="ab"/>
    <w:uiPriority w:val="99"/>
    <w:semiHidden/>
    <w:locked/>
    <w:rsid w:val="00232C16"/>
    <w:rPr>
      <w:rFonts w:ascii="宋体" w:eastAsia="宋体" w:hAnsi="Times New Roman" w:cs="Times New Roman"/>
      <w:kern w:val="2"/>
      <w:sz w:val="18"/>
      <w:szCs w:val="18"/>
    </w:rPr>
  </w:style>
  <w:style w:type="paragraph" w:styleId="ac">
    <w:name w:val="toa heading"/>
    <w:basedOn w:val="a"/>
    <w:next w:val="a"/>
    <w:uiPriority w:val="99"/>
    <w:semiHidden/>
    <w:rsid w:val="00232C16"/>
    <w:pPr>
      <w:spacing w:before="120"/>
    </w:pPr>
    <w:rPr>
      <w:rFonts w:ascii="Arial" w:hAnsi="Arial" w:cs="Arial"/>
      <w:sz w:val="24"/>
      <w:szCs w:val="24"/>
    </w:rPr>
  </w:style>
  <w:style w:type="paragraph" w:styleId="ad">
    <w:name w:val="Salutation"/>
    <w:basedOn w:val="a"/>
    <w:next w:val="a"/>
    <w:link w:val="Char14"/>
    <w:uiPriority w:val="99"/>
    <w:semiHidden/>
    <w:rsid w:val="00232C16"/>
    <w:pPr>
      <w:spacing w:after="200" w:line="276" w:lineRule="auto"/>
      <w:jc w:val="left"/>
    </w:pPr>
    <w:rPr>
      <w:rFonts w:ascii="Calibri" w:hAnsi="Calibri"/>
      <w:kern w:val="0"/>
    </w:rPr>
  </w:style>
  <w:style w:type="character" w:customStyle="1" w:styleId="Char14">
    <w:name w:val="称呼 Char1"/>
    <w:link w:val="ad"/>
    <w:uiPriority w:val="99"/>
    <w:semiHidden/>
    <w:locked/>
    <w:rsid w:val="00232C16"/>
    <w:rPr>
      <w:rFonts w:ascii="Times New Roman" w:eastAsia="宋体" w:hAnsi="Times New Roman" w:cs="Times New Roman"/>
      <w:kern w:val="2"/>
      <w:sz w:val="21"/>
      <w:szCs w:val="21"/>
    </w:rPr>
  </w:style>
  <w:style w:type="paragraph" w:styleId="31">
    <w:name w:val="Body Text 3"/>
    <w:basedOn w:val="a"/>
    <w:link w:val="3Char1"/>
    <w:uiPriority w:val="99"/>
    <w:rsid w:val="00232C16"/>
    <w:rPr>
      <w:rFonts w:ascii="Calibri" w:hAnsi="Calibri"/>
      <w:kern w:val="0"/>
      <w:sz w:val="16"/>
      <w:szCs w:val="16"/>
    </w:rPr>
  </w:style>
  <w:style w:type="character" w:customStyle="1" w:styleId="3Char1">
    <w:name w:val="正文文本 3 Char1"/>
    <w:link w:val="31"/>
    <w:uiPriority w:val="99"/>
    <w:semiHidden/>
    <w:locked/>
    <w:rsid w:val="00232C16"/>
    <w:rPr>
      <w:rFonts w:ascii="Times New Roman" w:eastAsia="宋体" w:hAnsi="Times New Roman" w:cs="Times New Roman"/>
      <w:kern w:val="2"/>
      <w:sz w:val="16"/>
      <w:szCs w:val="16"/>
    </w:rPr>
  </w:style>
  <w:style w:type="paragraph" w:styleId="ae">
    <w:name w:val="Closing"/>
    <w:basedOn w:val="a"/>
    <w:link w:val="Char15"/>
    <w:uiPriority w:val="99"/>
    <w:semiHidden/>
    <w:rsid w:val="00232C16"/>
    <w:pPr>
      <w:spacing w:after="200" w:line="276" w:lineRule="auto"/>
      <w:ind w:leftChars="2100" w:left="100"/>
      <w:jc w:val="left"/>
    </w:pPr>
    <w:rPr>
      <w:rFonts w:ascii="Calibri" w:hAnsi="Calibri"/>
      <w:kern w:val="0"/>
    </w:rPr>
  </w:style>
  <w:style w:type="character" w:customStyle="1" w:styleId="Char15">
    <w:name w:val="结束语 Char1"/>
    <w:link w:val="ae"/>
    <w:uiPriority w:val="99"/>
    <w:semiHidden/>
    <w:locked/>
    <w:rsid w:val="00232C16"/>
    <w:rPr>
      <w:rFonts w:ascii="Times New Roman" w:eastAsia="宋体" w:hAnsi="Times New Roman" w:cs="Times New Roman"/>
      <w:kern w:val="2"/>
      <w:sz w:val="21"/>
      <w:szCs w:val="21"/>
    </w:rPr>
  </w:style>
  <w:style w:type="paragraph" w:styleId="32">
    <w:name w:val="List Bullet 3"/>
    <w:basedOn w:val="a"/>
    <w:uiPriority w:val="99"/>
    <w:semiHidden/>
    <w:rsid w:val="00232C16"/>
    <w:pPr>
      <w:tabs>
        <w:tab w:val="left" w:pos="360"/>
      </w:tabs>
      <w:spacing w:after="200" w:line="276" w:lineRule="auto"/>
      <w:ind w:left="360" w:hanging="360"/>
      <w:jc w:val="left"/>
    </w:pPr>
    <w:rPr>
      <w:rFonts w:ascii="Calibri" w:hAnsi="Calibri" w:cs="Calibri"/>
      <w:kern w:val="0"/>
      <w:sz w:val="22"/>
      <w:szCs w:val="22"/>
      <w:lang w:eastAsia="en-US"/>
    </w:rPr>
  </w:style>
  <w:style w:type="paragraph" w:styleId="af">
    <w:name w:val="Body Text Indent"/>
    <w:basedOn w:val="a"/>
    <w:link w:val="Char16"/>
    <w:uiPriority w:val="99"/>
    <w:rsid w:val="00232C16"/>
    <w:pPr>
      <w:spacing w:line="500" w:lineRule="exact"/>
      <w:ind w:leftChars="832" w:left="1588" w:firstLineChars="196" w:firstLine="433"/>
    </w:pPr>
    <w:rPr>
      <w:rFonts w:ascii="Calibri" w:hAnsi="Calibri"/>
      <w:kern w:val="0"/>
    </w:rPr>
  </w:style>
  <w:style w:type="character" w:customStyle="1" w:styleId="Char16">
    <w:name w:val="正文文本缩进 Char1"/>
    <w:link w:val="af"/>
    <w:uiPriority w:val="99"/>
    <w:semiHidden/>
    <w:locked/>
    <w:rsid w:val="00232C16"/>
    <w:rPr>
      <w:rFonts w:ascii="Times New Roman" w:eastAsia="宋体" w:hAnsi="Times New Roman" w:cs="Times New Roman"/>
      <w:kern w:val="2"/>
      <w:sz w:val="21"/>
      <w:szCs w:val="21"/>
    </w:rPr>
  </w:style>
  <w:style w:type="paragraph" w:styleId="HTML">
    <w:name w:val="HTML Address"/>
    <w:basedOn w:val="a"/>
    <w:link w:val="HTMLChar1"/>
    <w:uiPriority w:val="99"/>
    <w:semiHidden/>
    <w:rsid w:val="00232C16"/>
    <w:pPr>
      <w:spacing w:after="200" w:line="276" w:lineRule="auto"/>
      <w:jc w:val="left"/>
    </w:pPr>
    <w:rPr>
      <w:rFonts w:ascii="Calibri" w:hAnsi="Calibri"/>
      <w:i/>
      <w:iCs/>
      <w:kern w:val="0"/>
    </w:rPr>
  </w:style>
  <w:style w:type="character" w:customStyle="1" w:styleId="HTMLChar1">
    <w:name w:val="HTML 地址 Char1"/>
    <w:link w:val="HTML"/>
    <w:uiPriority w:val="99"/>
    <w:semiHidden/>
    <w:locked/>
    <w:rsid w:val="00232C16"/>
    <w:rPr>
      <w:rFonts w:ascii="Times New Roman" w:eastAsia="宋体" w:hAnsi="Times New Roman" w:cs="Times New Roman"/>
      <w:i/>
      <w:iCs/>
      <w:kern w:val="2"/>
      <w:sz w:val="21"/>
      <w:szCs w:val="21"/>
    </w:rPr>
  </w:style>
  <w:style w:type="paragraph" w:styleId="33">
    <w:name w:val="toc 3"/>
    <w:basedOn w:val="a"/>
    <w:next w:val="a"/>
    <w:uiPriority w:val="99"/>
    <w:rsid w:val="00232C16"/>
    <w:pPr>
      <w:ind w:left="420"/>
      <w:jc w:val="left"/>
    </w:pPr>
    <w:rPr>
      <w:i/>
      <w:iCs/>
      <w:sz w:val="20"/>
      <w:szCs w:val="20"/>
    </w:rPr>
  </w:style>
  <w:style w:type="paragraph" w:styleId="af0">
    <w:name w:val="Plain Text"/>
    <w:basedOn w:val="a"/>
    <w:link w:val="Char17"/>
    <w:uiPriority w:val="99"/>
    <w:rsid w:val="00232C16"/>
    <w:rPr>
      <w:rFonts w:ascii="宋体" w:hAnsi="Courier New"/>
      <w:kern w:val="0"/>
    </w:rPr>
  </w:style>
  <w:style w:type="character" w:customStyle="1" w:styleId="Char17">
    <w:name w:val="纯文本 Char1"/>
    <w:link w:val="af0"/>
    <w:uiPriority w:val="99"/>
    <w:semiHidden/>
    <w:locked/>
    <w:rsid w:val="00232C16"/>
    <w:rPr>
      <w:rFonts w:ascii="宋体" w:eastAsia="宋体" w:hAnsi="Courier New" w:cs="Courier New"/>
      <w:kern w:val="2"/>
      <w:sz w:val="21"/>
      <w:szCs w:val="21"/>
    </w:rPr>
  </w:style>
  <w:style w:type="paragraph" w:styleId="40">
    <w:name w:val="List Number 4"/>
    <w:basedOn w:val="a"/>
    <w:uiPriority w:val="99"/>
    <w:semiHidden/>
    <w:rsid w:val="00232C16"/>
    <w:pPr>
      <w:tabs>
        <w:tab w:val="left" w:pos="360"/>
      </w:tabs>
      <w:spacing w:after="200" w:line="276" w:lineRule="auto"/>
      <w:ind w:left="360" w:hanging="360"/>
      <w:jc w:val="left"/>
    </w:pPr>
    <w:rPr>
      <w:rFonts w:ascii="Calibri" w:hAnsi="Calibri" w:cs="Calibri"/>
      <w:kern w:val="0"/>
      <w:sz w:val="22"/>
      <w:szCs w:val="22"/>
      <w:lang w:eastAsia="en-US"/>
    </w:rPr>
  </w:style>
  <w:style w:type="paragraph" w:styleId="af1">
    <w:name w:val="Date"/>
    <w:basedOn w:val="a"/>
    <w:next w:val="a"/>
    <w:link w:val="Char18"/>
    <w:uiPriority w:val="99"/>
    <w:rsid w:val="00232C16"/>
    <w:pPr>
      <w:ind w:leftChars="2500" w:left="100"/>
    </w:pPr>
    <w:rPr>
      <w:rFonts w:ascii="Calibri" w:hAnsi="Calibri"/>
      <w:kern w:val="0"/>
    </w:rPr>
  </w:style>
  <w:style w:type="character" w:customStyle="1" w:styleId="Char18">
    <w:name w:val="日期 Char1"/>
    <w:link w:val="af1"/>
    <w:uiPriority w:val="99"/>
    <w:semiHidden/>
    <w:locked/>
    <w:rsid w:val="00232C16"/>
    <w:rPr>
      <w:rFonts w:ascii="Times New Roman" w:eastAsia="宋体" w:hAnsi="Times New Roman" w:cs="Times New Roman"/>
      <w:kern w:val="2"/>
      <w:sz w:val="21"/>
      <w:szCs w:val="21"/>
    </w:rPr>
  </w:style>
  <w:style w:type="paragraph" w:styleId="20">
    <w:name w:val="Body Text Indent 2"/>
    <w:basedOn w:val="a"/>
    <w:link w:val="2Char1"/>
    <w:uiPriority w:val="99"/>
    <w:rsid w:val="00232C16"/>
    <w:pPr>
      <w:spacing w:line="500" w:lineRule="exact"/>
      <w:ind w:firstLineChars="200" w:firstLine="442"/>
    </w:pPr>
    <w:rPr>
      <w:rFonts w:ascii="Calibri" w:hAnsi="Calibri"/>
      <w:kern w:val="0"/>
    </w:rPr>
  </w:style>
  <w:style w:type="character" w:customStyle="1" w:styleId="2Char1">
    <w:name w:val="正文文本缩进 2 Char1"/>
    <w:link w:val="20"/>
    <w:uiPriority w:val="99"/>
    <w:semiHidden/>
    <w:locked/>
    <w:rsid w:val="00232C16"/>
    <w:rPr>
      <w:rFonts w:ascii="Times New Roman" w:eastAsia="宋体" w:hAnsi="Times New Roman" w:cs="Times New Roman"/>
      <w:kern w:val="2"/>
      <w:sz w:val="21"/>
      <w:szCs w:val="21"/>
    </w:rPr>
  </w:style>
  <w:style w:type="paragraph" w:styleId="af2">
    <w:name w:val="Balloon Text"/>
    <w:basedOn w:val="a"/>
    <w:link w:val="Char19"/>
    <w:uiPriority w:val="99"/>
    <w:semiHidden/>
    <w:unhideWhenUsed/>
    <w:locked/>
    <w:rsid w:val="005128E6"/>
    <w:rPr>
      <w:sz w:val="18"/>
      <w:szCs w:val="18"/>
    </w:rPr>
  </w:style>
  <w:style w:type="character" w:customStyle="1" w:styleId="Char19">
    <w:name w:val="批注框文本 Char1"/>
    <w:link w:val="af2"/>
    <w:uiPriority w:val="99"/>
    <w:semiHidden/>
    <w:rsid w:val="005128E6"/>
    <w:rPr>
      <w:rFonts w:ascii="Times New Roman" w:eastAsia="宋体" w:hAnsi="Times New Roman"/>
      <w:kern w:val="2"/>
      <w:sz w:val="18"/>
      <w:szCs w:val="18"/>
    </w:rPr>
  </w:style>
  <w:style w:type="paragraph" w:styleId="af3">
    <w:name w:val="footer"/>
    <w:basedOn w:val="a"/>
    <w:link w:val="Char1a"/>
    <w:uiPriority w:val="99"/>
    <w:rsid w:val="00232C16"/>
    <w:pPr>
      <w:tabs>
        <w:tab w:val="center" w:pos="4153"/>
        <w:tab w:val="right" w:pos="8306"/>
      </w:tabs>
      <w:snapToGrid w:val="0"/>
      <w:jc w:val="left"/>
    </w:pPr>
    <w:rPr>
      <w:rFonts w:ascii="Calibri" w:hAnsi="Calibri"/>
      <w:kern w:val="0"/>
      <w:sz w:val="18"/>
      <w:szCs w:val="18"/>
    </w:rPr>
  </w:style>
  <w:style w:type="character" w:customStyle="1" w:styleId="Char1a">
    <w:name w:val="页脚 Char1"/>
    <w:link w:val="af3"/>
    <w:uiPriority w:val="99"/>
    <w:semiHidden/>
    <w:locked/>
    <w:rsid w:val="00232C16"/>
    <w:rPr>
      <w:rFonts w:ascii="Times New Roman" w:eastAsia="宋体" w:hAnsi="Times New Roman" w:cs="Times New Roman"/>
      <w:kern w:val="2"/>
      <w:sz w:val="18"/>
      <w:szCs w:val="18"/>
    </w:rPr>
  </w:style>
  <w:style w:type="paragraph" w:styleId="21">
    <w:name w:val="Body Text First Indent 2"/>
    <w:basedOn w:val="af"/>
    <w:link w:val="2Char0"/>
    <w:uiPriority w:val="99"/>
    <w:semiHidden/>
    <w:rsid w:val="00232C16"/>
    <w:pPr>
      <w:spacing w:after="120" w:line="276" w:lineRule="auto"/>
      <w:ind w:leftChars="200" w:left="420" w:firstLineChars="200" w:firstLine="420"/>
      <w:jc w:val="left"/>
    </w:pPr>
  </w:style>
  <w:style w:type="character" w:customStyle="1" w:styleId="BodyTextFirstIndent2Char">
    <w:name w:val="Body Text First Indent 2 Char"/>
    <w:basedOn w:val="Char16"/>
    <w:uiPriority w:val="99"/>
    <w:semiHidden/>
    <w:locked/>
    <w:rsid w:val="00232C16"/>
    <w:rPr>
      <w:rFonts w:ascii="Times New Roman" w:eastAsia="宋体" w:hAnsi="Times New Roman" w:cs="Times New Roman"/>
      <w:kern w:val="2"/>
      <w:sz w:val="21"/>
      <w:szCs w:val="21"/>
    </w:rPr>
  </w:style>
  <w:style w:type="paragraph" w:styleId="af4">
    <w:name w:val="header"/>
    <w:basedOn w:val="a"/>
    <w:link w:val="Char1b"/>
    <w:uiPriority w:val="99"/>
    <w:rsid w:val="00232C1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b">
    <w:name w:val="页眉 Char1"/>
    <w:link w:val="af4"/>
    <w:uiPriority w:val="99"/>
    <w:semiHidden/>
    <w:locked/>
    <w:rsid w:val="00232C16"/>
    <w:rPr>
      <w:rFonts w:ascii="Times New Roman" w:eastAsia="宋体" w:hAnsi="Times New Roman" w:cs="Times New Roman"/>
      <w:kern w:val="2"/>
      <w:sz w:val="18"/>
      <w:szCs w:val="18"/>
    </w:rPr>
  </w:style>
  <w:style w:type="paragraph" w:styleId="af5">
    <w:name w:val="Signature"/>
    <w:basedOn w:val="a"/>
    <w:link w:val="Char1c"/>
    <w:uiPriority w:val="99"/>
    <w:rsid w:val="00232C16"/>
    <w:pPr>
      <w:ind w:leftChars="2100" w:left="100"/>
    </w:pPr>
    <w:rPr>
      <w:rFonts w:ascii="Calibri" w:hAnsi="Calibri"/>
      <w:kern w:val="0"/>
    </w:rPr>
  </w:style>
  <w:style w:type="character" w:customStyle="1" w:styleId="Char1c">
    <w:name w:val="签名 Char1"/>
    <w:link w:val="af5"/>
    <w:uiPriority w:val="99"/>
    <w:semiHidden/>
    <w:locked/>
    <w:rsid w:val="00232C16"/>
    <w:rPr>
      <w:rFonts w:ascii="Times New Roman" w:eastAsia="宋体" w:hAnsi="Times New Roman" w:cs="Times New Roman"/>
      <w:kern w:val="2"/>
      <w:sz w:val="21"/>
      <w:szCs w:val="21"/>
    </w:rPr>
  </w:style>
  <w:style w:type="paragraph" w:styleId="10">
    <w:name w:val="toc 1"/>
    <w:basedOn w:val="a"/>
    <w:next w:val="a"/>
    <w:uiPriority w:val="99"/>
    <w:rsid w:val="00232C16"/>
    <w:pPr>
      <w:spacing w:before="120" w:after="120"/>
      <w:jc w:val="left"/>
    </w:pPr>
    <w:rPr>
      <w:b/>
      <w:bCs/>
      <w:caps/>
      <w:sz w:val="20"/>
      <w:szCs w:val="20"/>
    </w:rPr>
  </w:style>
  <w:style w:type="paragraph" w:styleId="af6">
    <w:name w:val="Subtitle"/>
    <w:basedOn w:val="a"/>
    <w:link w:val="Char1d"/>
    <w:uiPriority w:val="99"/>
    <w:qFormat/>
    <w:rsid w:val="00232C16"/>
    <w:pPr>
      <w:spacing w:before="240" w:after="60" w:line="312" w:lineRule="auto"/>
      <w:jc w:val="center"/>
      <w:outlineLvl w:val="1"/>
    </w:pPr>
    <w:rPr>
      <w:rFonts w:ascii="Cambria" w:hAnsi="Cambria"/>
      <w:b/>
      <w:bCs/>
      <w:kern w:val="28"/>
      <w:sz w:val="32"/>
      <w:szCs w:val="32"/>
    </w:rPr>
  </w:style>
  <w:style w:type="character" w:customStyle="1" w:styleId="Char1d">
    <w:name w:val="副标题 Char1"/>
    <w:link w:val="af6"/>
    <w:uiPriority w:val="99"/>
    <w:locked/>
    <w:rsid w:val="00232C16"/>
    <w:rPr>
      <w:rFonts w:ascii="Cambria" w:eastAsia="宋体" w:hAnsi="Cambria" w:cs="Times New Roman"/>
      <w:b/>
      <w:bCs/>
      <w:kern w:val="28"/>
      <w:sz w:val="32"/>
      <w:szCs w:val="32"/>
    </w:rPr>
  </w:style>
  <w:style w:type="paragraph" w:styleId="af7">
    <w:name w:val="List"/>
    <w:basedOn w:val="a"/>
    <w:uiPriority w:val="99"/>
    <w:rsid w:val="00232C16"/>
    <w:pPr>
      <w:ind w:left="200" w:hangingChars="200" w:hanging="200"/>
    </w:pPr>
  </w:style>
  <w:style w:type="paragraph" w:styleId="34">
    <w:name w:val="Body Text Indent 3"/>
    <w:basedOn w:val="a"/>
    <w:link w:val="3Char10"/>
    <w:uiPriority w:val="99"/>
    <w:rsid w:val="00232C16"/>
    <w:pPr>
      <w:tabs>
        <w:tab w:val="left" w:pos="1134"/>
        <w:tab w:val="left" w:pos="5481"/>
        <w:tab w:val="left" w:pos="5859"/>
      </w:tabs>
      <w:spacing w:line="500" w:lineRule="exact"/>
      <w:ind w:firstLineChars="1200" w:firstLine="8275"/>
    </w:pPr>
    <w:rPr>
      <w:rFonts w:ascii="Calibri" w:hAnsi="Calibri"/>
      <w:kern w:val="0"/>
      <w:sz w:val="16"/>
      <w:szCs w:val="16"/>
    </w:rPr>
  </w:style>
  <w:style w:type="character" w:customStyle="1" w:styleId="3Char10">
    <w:name w:val="正文文本缩进 3 Char1"/>
    <w:link w:val="34"/>
    <w:uiPriority w:val="99"/>
    <w:semiHidden/>
    <w:locked/>
    <w:rsid w:val="00232C16"/>
    <w:rPr>
      <w:rFonts w:ascii="Times New Roman" w:eastAsia="宋体" w:hAnsi="Times New Roman" w:cs="Times New Roman"/>
      <w:kern w:val="2"/>
      <w:sz w:val="16"/>
      <w:szCs w:val="16"/>
    </w:rPr>
  </w:style>
  <w:style w:type="paragraph" w:styleId="22">
    <w:name w:val="toc 2"/>
    <w:basedOn w:val="a"/>
    <w:next w:val="a"/>
    <w:uiPriority w:val="99"/>
    <w:rsid w:val="00232C16"/>
    <w:pPr>
      <w:tabs>
        <w:tab w:val="right" w:leader="dot" w:pos="9168"/>
      </w:tabs>
      <w:spacing w:line="360" w:lineRule="auto"/>
      <w:ind w:left="210" w:rightChars="226" w:right="475"/>
      <w:jc w:val="left"/>
    </w:pPr>
    <w:rPr>
      <w:smallCaps/>
      <w:sz w:val="20"/>
      <w:szCs w:val="20"/>
    </w:rPr>
  </w:style>
  <w:style w:type="paragraph" w:styleId="23">
    <w:name w:val="Body Text 2"/>
    <w:basedOn w:val="a"/>
    <w:link w:val="2Char10"/>
    <w:uiPriority w:val="99"/>
    <w:rsid w:val="00232C16"/>
    <w:rPr>
      <w:rFonts w:ascii="Calibri" w:hAnsi="Calibri"/>
      <w:kern w:val="0"/>
    </w:rPr>
  </w:style>
  <w:style w:type="character" w:customStyle="1" w:styleId="2Char10">
    <w:name w:val="正文文本 2 Char1"/>
    <w:link w:val="23"/>
    <w:uiPriority w:val="99"/>
    <w:semiHidden/>
    <w:locked/>
    <w:rsid w:val="00232C16"/>
    <w:rPr>
      <w:rFonts w:ascii="Times New Roman" w:eastAsia="宋体" w:hAnsi="Times New Roman" w:cs="Times New Roman"/>
      <w:kern w:val="2"/>
      <w:sz w:val="21"/>
      <w:szCs w:val="21"/>
    </w:rPr>
  </w:style>
  <w:style w:type="paragraph" w:styleId="af8">
    <w:name w:val="Message Header"/>
    <w:basedOn w:val="a"/>
    <w:link w:val="Char1e"/>
    <w:uiPriority w:val="99"/>
    <w:semiHidden/>
    <w:rsid w:val="00232C16"/>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character" w:customStyle="1" w:styleId="Char1e">
    <w:name w:val="信息标题 Char1"/>
    <w:link w:val="af8"/>
    <w:uiPriority w:val="99"/>
    <w:semiHidden/>
    <w:locked/>
    <w:rsid w:val="00232C16"/>
    <w:rPr>
      <w:rFonts w:ascii="Cambria" w:eastAsia="宋体" w:hAnsi="Cambria" w:cs="Times New Roman"/>
      <w:kern w:val="2"/>
      <w:sz w:val="24"/>
      <w:szCs w:val="24"/>
      <w:shd w:val="pct20" w:color="auto" w:fill="auto"/>
    </w:rPr>
  </w:style>
  <w:style w:type="paragraph" w:styleId="HTML0">
    <w:name w:val="HTML Preformatted"/>
    <w:basedOn w:val="a"/>
    <w:link w:val="HTMLChar10"/>
    <w:uiPriority w:val="99"/>
    <w:semiHidden/>
    <w:rsid w:val="00232C16"/>
    <w:pPr>
      <w:spacing w:after="200" w:line="276" w:lineRule="auto"/>
      <w:jc w:val="left"/>
    </w:pPr>
    <w:rPr>
      <w:rFonts w:ascii="Courier New" w:hAnsi="Courier New"/>
      <w:kern w:val="0"/>
      <w:sz w:val="20"/>
      <w:szCs w:val="20"/>
    </w:rPr>
  </w:style>
  <w:style w:type="character" w:customStyle="1" w:styleId="HTMLChar10">
    <w:name w:val="HTML 预设格式 Char1"/>
    <w:link w:val="HTML0"/>
    <w:uiPriority w:val="99"/>
    <w:semiHidden/>
    <w:locked/>
    <w:rsid w:val="00232C16"/>
    <w:rPr>
      <w:rFonts w:ascii="Courier New" w:eastAsia="宋体" w:hAnsi="Courier New" w:cs="Courier New"/>
      <w:kern w:val="2"/>
      <w:sz w:val="20"/>
      <w:szCs w:val="20"/>
    </w:rPr>
  </w:style>
  <w:style w:type="paragraph" w:styleId="af9">
    <w:name w:val="Normal (Web)"/>
    <w:basedOn w:val="a"/>
    <w:rsid w:val="00232C16"/>
    <w:pPr>
      <w:widowControl/>
      <w:spacing w:before="100" w:beforeAutospacing="1" w:after="100" w:afterAutospacing="1"/>
      <w:jc w:val="left"/>
    </w:pPr>
    <w:rPr>
      <w:rFonts w:ascii="宋体" w:hAnsi="宋体" w:cs="宋体"/>
      <w:kern w:val="0"/>
      <w:sz w:val="24"/>
      <w:szCs w:val="24"/>
    </w:rPr>
  </w:style>
  <w:style w:type="paragraph" w:styleId="afa">
    <w:name w:val="Title"/>
    <w:basedOn w:val="a"/>
    <w:link w:val="Char1f"/>
    <w:uiPriority w:val="99"/>
    <w:qFormat/>
    <w:rsid w:val="00232C16"/>
    <w:pPr>
      <w:spacing w:before="240" w:after="60" w:line="276" w:lineRule="auto"/>
      <w:jc w:val="center"/>
      <w:outlineLvl w:val="0"/>
    </w:pPr>
    <w:rPr>
      <w:rFonts w:ascii="Cambria" w:hAnsi="Cambria"/>
      <w:b/>
      <w:bCs/>
      <w:kern w:val="0"/>
      <w:sz w:val="32"/>
      <w:szCs w:val="32"/>
    </w:rPr>
  </w:style>
  <w:style w:type="character" w:customStyle="1" w:styleId="Char1f">
    <w:name w:val="标题 Char1"/>
    <w:link w:val="afa"/>
    <w:uiPriority w:val="99"/>
    <w:locked/>
    <w:rsid w:val="00232C16"/>
    <w:rPr>
      <w:rFonts w:ascii="Cambria" w:eastAsia="宋体" w:hAnsi="Cambria" w:cs="Times New Roman"/>
      <w:b/>
      <w:bCs/>
      <w:kern w:val="2"/>
      <w:sz w:val="32"/>
      <w:szCs w:val="32"/>
    </w:rPr>
  </w:style>
  <w:style w:type="character" w:styleId="afb">
    <w:name w:val="Strong"/>
    <w:qFormat/>
    <w:rsid w:val="00232C16"/>
    <w:rPr>
      <w:rFonts w:cs="Times New Roman"/>
      <w:b/>
      <w:bCs/>
    </w:rPr>
  </w:style>
  <w:style w:type="character" w:styleId="afc">
    <w:name w:val="page number"/>
    <w:uiPriority w:val="99"/>
    <w:rsid w:val="00232C16"/>
    <w:rPr>
      <w:rFonts w:cs="Times New Roman"/>
    </w:rPr>
  </w:style>
  <w:style w:type="character" w:styleId="afd">
    <w:name w:val="Hyperlink"/>
    <w:uiPriority w:val="99"/>
    <w:rsid w:val="00232C16"/>
    <w:rPr>
      <w:rFonts w:cs="Times New Roman"/>
      <w:color w:val="1F4F88"/>
      <w:u w:val="none"/>
    </w:rPr>
  </w:style>
  <w:style w:type="character" w:styleId="afe">
    <w:name w:val="annotation reference"/>
    <w:uiPriority w:val="99"/>
    <w:semiHidden/>
    <w:rsid w:val="00232C16"/>
    <w:rPr>
      <w:rFonts w:cs="Times New Roman"/>
      <w:sz w:val="21"/>
    </w:rPr>
  </w:style>
  <w:style w:type="table" w:styleId="aff">
    <w:name w:val="Table Grid"/>
    <w:basedOn w:val="a1"/>
    <w:uiPriority w:val="99"/>
    <w:rsid w:val="00232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uiPriority w:val="99"/>
    <w:rsid w:val="00232C16"/>
    <w:rPr>
      <w:rFonts w:ascii="宋体" w:eastAsia="宋体" w:hAnsi="宋体"/>
      <w:color w:val="000000"/>
      <w:sz w:val="22"/>
    </w:rPr>
  </w:style>
  <w:style w:type="character" w:customStyle="1" w:styleId="9CharChar">
    <w:name w:val="样式9 Char Char"/>
    <w:link w:val="9Char0"/>
    <w:uiPriority w:val="99"/>
    <w:locked/>
    <w:rsid w:val="00232C16"/>
    <w:rPr>
      <w:rFonts w:eastAsia="宋体"/>
      <w:spacing w:val="6"/>
      <w:sz w:val="24"/>
    </w:rPr>
  </w:style>
  <w:style w:type="paragraph" w:customStyle="1" w:styleId="9Char0">
    <w:name w:val="样式9 Char"/>
    <w:basedOn w:val="a"/>
    <w:link w:val="9CharChar"/>
    <w:uiPriority w:val="99"/>
    <w:rsid w:val="00232C16"/>
    <w:pPr>
      <w:widowControl/>
      <w:spacing w:line="440" w:lineRule="exact"/>
      <w:ind w:firstLineChars="200" w:firstLine="200"/>
      <w:jc w:val="left"/>
    </w:pPr>
    <w:rPr>
      <w:rFonts w:ascii="Calibri" w:hAnsi="Calibri"/>
      <w:spacing w:val="6"/>
      <w:kern w:val="0"/>
      <w:sz w:val="24"/>
      <w:szCs w:val="20"/>
    </w:rPr>
  </w:style>
  <w:style w:type="character" w:customStyle="1" w:styleId="CharChar39">
    <w:name w:val="Char Char39"/>
    <w:uiPriority w:val="99"/>
    <w:locked/>
    <w:rsid w:val="00232C16"/>
    <w:rPr>
      <w:rFonts w:eastAsia="宋体"/>
      <w:b/>
      <w:sz w:val="32"/>
    </w:rPr>
  </w:style>
  <w:style w:type="character" w:customStyle="1" w:styleId="Char1f0">
    <w:name w:val="正文文本 Char1"/>
    <w:uiPriority w:val="99"/>
    <w:rsid w:val="00232C16"/>
    <w:rPr>
      <w:kern w:val="2"/>
      <w:sz w:val="21"/>
    </w:rPr>
  </w:style>
  <w:style w:type="character" w:customStyle="1" w:styleId="Char3">
    <w:name w:val="电子邮件签名 Char"/>
    <w:uiPriority w:val="99"/>
    <w:semiHidden/>
    <w:locked/>
    <w:rsid w:val="00232C16"/>
    <w:rPr>
      <w:rFonts w:eastAsia="宋体"/>
      <w:sz w:val="21"/>
    </w:rPr>
  </w:style>
  <w:style w:type="character" w:customStyle="1" w:styleId="HTMLChar">
    <w:name w:val="HTML 地址 Char"/>
    <w:uiPriority w:val="99"/>
    <w:semiHidden/>
    <w:locked/>
    <w:rsid w:val="00232C16"/>
    <w:rPr>
      <w:rFonts w:eastAsia="宋体"/>
      <w:i/>
      <w:sz w:val="21"/>
    </w:rPr>
  </w:style>
  <w:style w:type="character" w:customStyle="1" w:styleId="Char4">
    <w:name w:val="页脚 Char"/>
    <w:uiPriority w:val="99"/>
    <w:locked/>
    <w:rsid w:val="00232C16"/>
    <w:rPr>
      <w:rFonts w:eastAsia="宋体"/>
      <w:sz w:val="18"/>
    </w:rPr>
  </w:style>
  <w:style w:type="character" w:customStyle="1" w:styleId="CharChar22">
    <w:name w:val="Char Char22"/>
    <w:uiPriority w:val="99"/>
    <w:semiHidden/>
    <w:locked/>
    <w:rsid w:val="00232C16"/>
    <w:rPr>
      <w:sz w:val="21"/>
    </w:rPr>
  </w:style>
  <w:style w:type="character" w:customStyle="1" w:styleId="fontstyle21">
    <w:name w:val="fontstyle21"/>
    <w:uiPriority w:val="99"/>
    <w:rsid w:val="00232C16"/>
    <w:rPr>
      <w:rFonts w:ascii="宋体" w:eastAsia="宋体" w:hAnsi="宋体"/>
      <w:color w:val="000000"/>
      <w:sz w:val="24"/>
    </w:rPr>
  </w:style>
  <w:style w:type="character" w:customStyle="1" w:styleId="Char0">
    <w:name w:val="正文缩进 Char"/>
    <w:link w:val="a9"/>
    <w:uiPriority w:val="99"/>
    <w:locked/>
    <w:rsid w:val="00232C16"/>
    <w:rPr>
      <w:rFonts w:eastAsia="宋体"/>
      <w:sz w:val="21"/>
    </w:rPr>
  </w:style>
  <w:style w:type="character" w:customStyle="1" w:styleId="CharChar32">
    <w:name w:val="Char Char32"/>
    <w:uiPriority w:val="99"/>
    <w:locked/>
    <w:rsid w:val="00232C16"/>
    <w:rPr>
      <w:rFonts w:eastAsia="宋体"/>
      <w:sz w:val="21"/>
    </w:rPr>
  </w:style>
  <w:style w:type="character" w:customStyle="1" w:styleId="CharChar41">
    <w:name w:val="Char Char41"/>
    <w:uiPriority w:val="99"/>
    <w:locked/>
    <w:rsid w:val="00232C16"/>
    <w:rPr>
      <w:rFonts w:eastAsia="宋体"/>
      <w:b/>
      <w:kern w:val="44"/>
      <w:sz w:val="44"/>
    </w:rPr>
  </w:style>
  <w:style w:type="character" w:customStyle="1" w:styleId="Char">
    <w:name w:val="正文首行缩进 Char"/>
    <w:link w:val="a6"/>
    <w:uiPriority w:val="99"/>
    <w:locked/>
    <w:rsid w:val="00232C16"/>
    <w:rPr>
      <w:rFonts w:eastAsia="宋体" w:cs="Times New Roman"/>
      <w:sz w:val="21"/>
      <w:szCs w:val="21"/>
      <w:lang w:val="en-US" w:eastAsia="zh-CN" w:bidi="ar-SA"/>
    </w:rPr>
  </w:style>
  <w:style w:type="character" w:customStyle="1" w:styleId="Char5">
    <w:name w:val="正文文本 Char"/>
    <w:uiPriority w:val="99"/>
    <w:semiHidden/>
    <w:locked/>
    <w:rsid w:val="00232C16"/>
    <w:rPr>
      <w:rFonts w:eastAsia="宋体"/>
      <w:sz w:val="21"/>
      <w:lang w:val="en-US" w:eastAsia="zh-CN"/>
    </w:rPr>
  </w:style>
  <w:style w:type="character" w:customStyle="1" w:styleId="CharChar31">
    <w:name w:val="Char Char31"/>
    <w:uiPriority w:val="99"/>
    <w:semiHidden/>
    <w:locked/>
    <w:rsid w:val="00232C16"/>
    <w:rPr>
      <w:sz w:val="21"/>
    </w:rPr>
  </w:style>
  <w:style w:type="character" w:customStyle="1" w:styleId="Char6">
    <w:name w:val="正文（缩进） Char"/>
    <w:link w:val="aff0"/>
    <w:uiPriority w:val="99"/>
    <w:semiHidden/>
    <w:locked/>
    <w:rsid w:val="00232C16"/>
    <w:rPr>
      <w:rFonts w:eastAsia="宋体"/>
      <w:sz w:val="24"/>
    </w:rPr>
  </w:style>
  <w:style w:type="paragraph" w:customStyle="1" w:styleId="aff0">
    <w:name w:val="正文（缩进）"/>
    <w:basedOn w:val="a"/>
    <w:link w:val="Char6"/>
    <w:uiPriority w:val="99"/>
    <w:semiHidden/>
    <w:rsid w:val="00232C16"/>
    <w:pPr>
      <w:spacing w:beforeLines="50" w:afterLines="50" w:line="360" w:lineRule="auto"/>
      <w:ind w:firstLineChars="200" w:firstLine="480"/>
    </w:pPr>
    <w:rPr>
      <w:rFonts w:ascii="Calibri" w:hAnsi="Calibri"/>
      <w:kern w:val="0"/>
      <w:sz w:val="24"/>
      <w:szCs w:val="20"/>
    </w:rPr>
  </w:style>
  <w:style w:type="character" w:customStyle="1" w:styleId="Char7">
    <w:name w:val="信息标题 Char"/>
    <w:uiPriority w:val="99"/>
    <w:semiHidden/>
    <w:locked/>
    <w:rsid w:val="00232C16"/>
    <w:rPr>
      <w:rFonts w:ascii="Cambria" w:eastAsia="宋体" w:hAnsi="Cambria"/>
      <w:sz w:val="24"/>
      <w:shd w:val="pct20" w:color="auto" w:fill="auto"/>
    </w:rPr>
  </w:style>
  <w:style w:type="character" w:customStyle="1" w:styleId="Char8">
    <w:name w:val="称呼 Char"/>
    <w:uiPriority w:val="99"/>
    <w:semiHidden/>
    <w:locked/>
    <w:rsid w:val="00232C16"/>
    <w:rPr>
      <w:rFonts w:eastAsia="宋体"/>
      <w:sz w:val="21"/>
    </w:rPr>
  </w:style>
  <w:style w:type="character" w:customStyle="1" w:styleId="Char9">
    <w:name w:val="批注框文本 Char"/>
    <w:uiPriority w:val="99"/>
    <w:semiHidden/>
    <w:locked/>
    <w:rsid w:val="00232C16"/>
    <w:rPr>
      <w:rFonts w:eastAsia="宋体"/>
      <w:sz w:val="2"/>
    </w:rPr>
  </w:style>
  <w:style w:type="character" w:customStyle="1" w:styleId="Chara">
    <w:name w:val="页眉 Char"/>
    <w:uiPriority w:val="99"/>
    <w:locked/>
    <w:rsid w:val="00232C16"/>
    <w:rPr>
      <w:rFonts w:eastAsia="宋体"/>
      <w:sz w:val="18"/>
    </w:rPr>
  </w:style>
  <w:style w:type="character" w:customStyle="1" w:styleId="Charb">
    <w:name w:val="签名 Char"/>
    <w:uiPriority w:val="99"/>
    <w:locked/>
    <w:rsid w:val="00232C16"/>
    <w:rPr>
      <w:rFonts w:eastAsia="宋体"/>
      <w:sz w:val="21"/>
    </w:rPr>
  </w:style>
  <w:style w:type="character" w:customStyle="1" w:styleId="ListParagraphChar">
    <w:name w:val="List Paragraph Char"/>
    <w:link w:val="11"/>
    <w:uiPriority w:val="99"/>
    <w:locked/>
    <w:rsid w:val="00232C16"/>
    <w:rPr>
      <w:rFonts w:eastAsia="宋体"/>
      <w:color w:val="262626"/>
    </w:rPr>
  </w:style>
  <w:style w:type="paragraph" w:customStyle="1" w:styleId="11">
    <w:name w:val="列出段落1"/>
    <w:basedOn w:val="a"/>
    <w:link w:val="ListParagraphChar"/>
    <w:uiPriority w:val="99"/>
    <w:rsid w:val="00232C16"/>
    <w:pPr>
      <w:spacing w:line="360" w:lineRule="auto"/>
      <w:ind w:firstLineChars="200" w:firstLine="480"/>
    </w:pPr>
    <w:rPr>
      <w:rFonts w:ascii="Calibri" w:hAnsi="Calibri"/>
      <w:color w:val="262626"/>
      <w:kern w:val="0"/>
      <w:sz w:val="20"/>
      <w:szCs w:val="20"/>
    </w:rPr>
  </w:style>
  <w:style w:type="character" w:customStyle="1" w:styleId="HTMLChar0">
    <w:name w:val="HTML 预设格式 Char"/>
    <w:uiPriority w:val="99"/>
    <w:semiHidden/>
    <w:locked/>
    <w:rsid w:val="00232C16"/>
    <w:rPr>
      <w:rFonts w:ascii="Courier New" w:eastAsia="宋体" w:hAnsi="Courier New"/>
    </w:rPr>
  </w:style>
  <w:style w:type="character" w:customStyle="1" w:styleId="Charc">
    <w:name w:val="日期 Char"/>
    <w:uiPriority w:val="99"/>
    <w:locked/>
    <w:rsid w:val="00232C16"/>
    <w:rPr>
      <w:rFonts w:eastAsia="宋体"/>
      <w:sz w:val="21"/>
    </w:rPr>
  </w:style>
  <w:style w:type="character" w:customStyle="1" w:styleId="Chard">
    <w:name w:val="注释标题 Char"/>
    <w:uiPriority w:val="99"/>
    <w:semiHidden/>
    <w:locked/>
    <w:rsid w:val="00232C16"/>
    <w:rPr>
      <w:rFonts w:eastAsia="宋体"/>
      <w:sz w:val="21"/>
    </w:rPr>
  </w:style>
  <w:style w:type="character" w:customStyle="1" w:styleId="Chare">
    <w:name w:val="批注主题 Char"/>
    <w:uiPriority w:val="99"/>
    <w:semiHidden/>
    <w:locked/>
    <w:rsid w:val="00232C16"/>
    <w:rPr>
      <w:rFonts w:eastAsia="宋体"/>
      <w:b/>
      <w:sz w:val="21"/>
    </w:rPr>
  </w:style>
  <w:style w:type="character" w:customStyle="1" w:styleId="2Char2">
    <w:name w:val="正文文本缩进 2 Char"/>
    <w:uiPriority w:val="99"/>
    <w:locked/>
    <w:rsid w:val="00232C16"/>
    <w:rPr>
      <w:rFonts w:eastAsia="宋体"/>
      <w:sz w:val="21"/>
    </w:rPr>
  </w:style>
  <w:style w:type="character" w:customStyle="1" w:styleId="2Char0">
    <w:name w:val="正文首行缩进 2 Char"/>
    <w:link w:val="21"/>
    <w:uiPriority w:val="99"/>
    <w:semiHidden/>
    <w:locked/>
    <w:rsid w:val="00232C16"/>
    <w:rPr>
      <w:rFonts w:eastAsia="宋体" w:cs="Times New Roman"/>
      <w:sz w:val="21"/>
      <w:szCs w:val="21"/>
    </w:rPr>
  </w:style>
  <w:style w:type="character" w:customStyle="1" w:styleId="Charf">
    <w:name w:val="正文文本缩进 Char"/>
    <w:uiPriority w:val="99"/>
    <w:locked/>
    <w:rsid w:val="00232C16"/>
    <w:rPr>
      <w:rFonts w:eastAsia="宋体"/>
      <w:sz w:val="21"/>
    </w:rPr>
  </w:style>
  <w:style w:type="character" w:customStyle="1" w:styleId="Charf0">
    <w:name w:val="批注文字 Char"/>
    <w:uiPriority w:val="99"/>
    <w:semiHidden/>
    <w:locked/>
    <w:rsid w:val="00232C16"/>
    <w:rPr>
      <w:rFonts w:eastAsia="宋体"/>
      <w:sz w:val="21"/>
    </w:rPr>
  </w:style>
  <w:style w:type="character" w:customStyle="1" w:styleId="Charf1">
    <w:name w:val="纯文本 Char"/>
    <w:uiPriority w:val="99"/>
    <w:locked/>
    <w:rsid w:val="00232C16"/>
    <w:rPr>
      <w:rFonts w:ascii="宋体" w:eastAsia="宋体" w:hAnsi="Courier New"/>
      <w:sz w:val="21"/>
    </w:rPr>
  </w:style>
  <w:style w:type="character" w:customStyle="1" w:styleId="3Char0">
    <w:name w:val="正文文本 3 Char"/>
    <w:uiPriority w:val="99"/>
    <w:locked/>
    <w:rsid w:val="00232C16"/>
    <w:rPr>
      <w:rFonts w:eastAsia="宋体"/>
      <w:sz w:val="16"/>
    </w:rPr>
  </w:style>
  <w:style w:type="character" w:customStyle="1" w:styleId="Charf2">
    <w:name w:val="副标题 Char"/>
    <w:uiPriority w:val="99"/>
    <w:locked/>
    <w:rsid w:val="00232C16"/>
    <w:rPr>
      <w:rFonts w:ascii="Cambria" w:eastAsia="宋体" w:hAnsi="Cambria"/>
      <w:b/>
      <w:kern w:val="28"/>
      <w:sz w:val="32"/>
    </w:rPr>
  </w:style>
  <w:style w:type="character" w:customStyle="1" w:styleId="2Char3">
    <w:name w:val="正文文本 2 Char"/>
    <w:uiPriority w:val="99"/>
    <w:locked/>
    <w:rsid w:val="00232C16"/>
    <w:rPr>
      <w:rFonts w:eastAsia="宋体"/>
      <w:sz w:val="21"/>
    </w:rPr>
  </w:style>
  <w:style w:type="character" w:customStyle="1" w:styleId="Charf3">
    <w:name w:val="结束语 Char"/>
    <w:uiPriority w:val="99"/>
    <w:semiHidden/>
    <w:locked/>
    <w:rsid w:val="00232C16"/>
    <w:rPr>
      <w:rFonts w:eastAsia="宋体"/>
      <w:sz w:val="21"/>
    </w:rPr>
  </w:style>
  <w:style w:type="character" w:customStyle="1" w:styleId="3Char2">
    <w:name w:val="正文文本缩进 3 Char"/>
    <w:uiPriority w:val="99"/>
    <w:locked/>
    <w:rsid w:val="00232C16"/>
    <w:rPr>
      <w:rFonts w:eastAsia="宋体"/>
      <w:sz w:val="16"/>
    </w:rPr>
  </w:style>
  <w:style w:type="character" w:customStyle="1" w:styleId="Charf4">
    <w:name w:val="段 Char"/>
    <w:link w:val="aff1"/>
    <w:uiPriority w:val="99"/>
    <w:locked/>
    <w:rsid w:val="00232C16"/>
    <w:rPr>
      <w:rFonts w:ascii="宋体" w:eastAsia="Times New Roman"/>
      <w:sz w:val="21"/>
      <w:szCs w:val="22"/>
      <w:lang w:val="en-US" w:eastAsia="zh-CN" w:bidi="ar-SA"/>
    </w:rPr>
  </w:style>
  <w:style w:type="paragraph" w:customStyle="1" w:styleId="aff1">
    <w:name w:val="段"/>
    <w:link w:val="Charf4"/>
    <w:uiPriority w:val="99"/>
    <w:rsid w:val="00232C16"/>
    <w:pPr>
      <w:autoSpaceDE w:val="0"/>
      <w:autoSpaceDN w:val="0"/>
      <w:ind w:firstLineChars="200" w:firstLine="200"/>
      <w:jc w:val="both"/>
    </w:pPr>
    <w:rPr>
      <w:rFonts w:ascii="宋体" w:eastAsia="Times New Roman"/>
      <w:sz w:val="21"/>
      <w:szCs w:val="22"/>
    </w:rPr>
  </w:style>
  <w:style w:type="character" w:customStyle="1" w:styleId="Charf5">
    <w:name w:val="标题 Char"/>
    <w:uiPriority w:val="99"/>
    <w:locked/>
    <w:rsid w:val="00232C16"/>
    <w:rPr>
      <w:rFonts w:ascii="Cambria" w:eastAsia="宋体" w:hAnsi="Cambria"/>
      <w:b/>
      <w:sz w:val="32"/>
    </w:rPr>
  </w:style>
  <w:style w:type="character" w:customStyle="1" w:styleId="Charf6">
    <w:name w:val="文档结构图 Char"/>
    <w:uiPriority w:val="99"/>
    <w:semiHidden/>
    <w:locked/>
    <w:rsid w:val="00232C16"/>
    <w:rPr>
      <w:rFonts w:eastAsia="宋体"/>
      <w:sz w:val="2"/>
      <w:shd w:val="clear" w:color="auto" w:fill="000080"/>
    </w:rPr>
  </w:style>
  <w:style w:type="character" w:customStyle="1" w:styleId="CharChar29">
    <w:name w:val="Char Char29"/>
    <w:uiPriority w:val="99"/>
    <w:semiHidden/>
    <w:locked/>
    <w:rsid w:val="00232C16"/>
    <w:rPr>
      <w:sz w:val="21"/>
    </w:rPr>
  </w:style>
  <w:style w:type="character" w:customStyle="1" w:styleId="CharChar27">
    <w:name w:val="Char Char27"/>
    <w:uiPriority w:val="99"/>
    <w:locked/>
    <w:rsid w:val="00232C16"/>
    <w:rPr>
      <w:sz w:val="18"/>
    </w:rPr>
  </w:style>
  <w:style w:type="character" w:customStyle="1" w:styleId="CharChar18">
    <w:name w:val="Char Char18"/>
    <w:uiPriority w:val="99"/>
    <w:semiHidden/>
    <w:locked/>
    <w:rsid w:val="00232C16"/>
    <w:rPr>
      <w:sz w:val="2"/>
    </w:rPr>
  </w:style>
  <w:style w:type="character" w:customStyle="1" w:styleId="CharChar11">
    <w:name w:val="Char Char11"/>
    <w:uiPriority w:val="99"/>
    <w:semiHidden/>
    <w:locked/>
    <w:rsid w:val="00232C16"/>
    <w:rPr>
      <w:rFonts w:ascii="宋体" w:hAnsi="Courier New"/>
      <w:sz w:val="21"/>
    </w:rPr>
  </w:style>
  <w:style w:type="paragraph" w:customStyle="1" w:styleId="aff2">
    <w:name w:val="样式目录三"/>
    <w:basedOn w:val="33"/>
    <w:uiPriority w:val="99"/>
    <w:semiHidden/>
    <w:rsid w:val="00232C16"/>
    <w:pPr>
      <w:tabs>
        <w:tab w:val="left" w:pos="1320"/>
        <w:tab w:val="right" w:leader="dot" w:pos="8597"/>
      </w:tabs>
      <w:spacing w:line="360" w:lineRule="auto"/>
      <w:ind w:left="0"/>
      <w:outlineLvl w:val="2"/>
    </w:pPr>
    <w:rPr>
      <w:i w:val="0"/>
      <w:iCs w:val="0"/>
      <w:sz w:val="24"/>
      <w:szCs w:val="24"/>
    </w:rPr>
  </w:style>
  <w:style w:type="paragraph" w:customStyle="1" w:styleId="aff3">
    <w:name w:val="表格标注（绿盟科技）"/>
    <w:basedOn w:val="aff4"/>
    <w:next w:val="a"/>
    <w:uiPriority w:val="99"/>
    <w:semiHidden/>
    <w:rsid w:val="00232C16"/>
    <w:pPr>
      <w:tabs>
        <w:tab w:val="left" w:pos="1620"/>
      </w:tabs>
      <w:ind w:left="1620" w:hanging="360"/>
    </w:pPr>
  </w:style>
  <w:style w:type="paragraph" w:customStyle="1" w:styleId="aff4">
    <w:name w:val="插图标注（绿盟科技）"/>
    <w:next w:val="a"/>
    <w:uiPriority w:val="99"/>
    <w:semiHidden/>
    <w:rsid w:val="00232C16"/>
    <w:pPr>
      <w:tabs>
        <w:tab w:val="left" w:pos="1680"/>
      </w:tabs>
      <w:spacing w:after="156"/>
      <w:ind w:left="426"/>
      <w:jc w:val="center"/>
    </w:pPr>
    <w:rPr>
      <w:rFonts w:ascii="Arial" w:eastAsia="宋体" w:hAnsi="Arial" w:cs="Arial"/>
      <w:sz w:val="21"/>
      <w:szCs w:val="21"/>
    </w:rPr>
  </w:style>
  <w:style w:type="paragraph" w:customStyle="1" w:styleId="24">
    <w:name w:val="标题 2（绿盟科技）"/>
    <w:basedOn w:val="2"/>
    <w:next w:val="a"/>
    <w:uiPriority w:val="99"/>
    <w:semiHidden/>
    <w:rsid w:val="00232C16"/>
    <w:pPr>
      <w:tabs>
        <w:tab w:val="left" w:pos="360"/>
        <w:tab w:val="left" w:pos="1440"/>
      </w:tabs>
      <w:spacing w:line="415" w:lineRule="auto"/>
      <w:jc w:val="left"/>
    </w:pPr>
  </w:style>
  <w:style w:type="paragraph" w:customStyle="1" w:styleId="29">
    <w:name w:val="样式29"/>
    <w:basedOn w:val="9Char0"/>
    <w:uiPriority w:val="99"/>
    <w:rsid w:val="00232C16"/>
    <w:rPr>
      <w:rFonts w:eastAsia="楷体_GB2312"/>
    </w:rPr>
  </w:style>
  <w:style w:type="paragraph" w:customStyle="1" w:styleId="000">
    <w:name w:val="正文_0_0_0"/>
    <w:uiPriority w:val="99"/>
    <w:rsid w:val="00232C16"/>
    <w:pPr>
      <w:widowControl w:val="0"/>
      <w:jc w:val="both"/>
    </w:pPr>
    <w:rPr>
      <w:rFonts w:ascii="Times New Roman" w:eastAsia="宋体" w:hAnsi="Times New Roman"/>
      <w:kern w:val="2"/>
      <w:sz w:val="21"/>
      <w:szCs w:val="24"/>
    </w:rPr>
  </w:style>
  <w:style w:type="paragraph" w:customStyle="1" w:styleId="60">
    <w:name w:val="标题 6（有编号）（绿盟科技）"/>
    <w:basedOn w:val="a"/>
    <w:next w:val="a"/>
    <w:uiPriority w:val="99"/>
    <w:semiHidden/>
    <w:rsid w:val="00232C16"/>
    <w:pPr>
      <w:keepNext/>
      <w:keepLines/>
      <w:tabs>
        <w:tab w:val="left" w:pos="1260"/>
      </w:tabs>
      <w:spacing w:line="319" w:lineRule="auto"/>
      <w:ind w:left="1673" w:hanging="1247"/>
      <w:jc w:val="left"/>
      <w:outlineLvl w:val="5"/>
    </w:pPr>
    <w:rPr>
      <w:rFonts w:ascii="Arial" w:eastAsia="黑体" w:hAnsi="Arial" w:cs="Arial"/>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283">
      <w:bodyDiv w:val="1"/>
      <w:marLeft w:val="0"/>
      <w:marRight w:val="0"/>
      <w:marTop w:val="0"/>
      <w:marBottom w:val="0"/>
      <w:divBdr>
        <w:top w:val="none" w:sz="0" w:space="0" w:color="auto"/>
        <w:left w:val="none" w:sz="0" w:space="0" w:color="auto"/>
        <w:bottom w:val="none" w:sz="0" w:space="0" w:color="auto"/>
        <w:right w:val="none" w:sz="0" w:space="0" w:color="auto"/>
      </w:divBdr>
    </w:div>
    <w:div w:id="118842974">
      <w:bodyDiv w:val="1"/>
      <w:marLeft w:val="0"/>
      <w:marRight w:val="0"/>
      <w:marTop w:val="0"/>
      <w:marBottom w:val="0"/>
      <w:divBdr>
        <w:top w:val="none" w:sz="0" w:space="0" w:color="auto"/>
        <w:left w:val="none" w:sz="0" w:space="0" w:color="auto"/>
        <w:bottom w:val="none" w:sz="0" w:space="0" w:color="auto"/>
        <w:right w:val="none" w:sz="0" w:space="0" w:color="auto"/>
      </w:divBdr>
    </w:div>
    <w:div w:id="121309978">
      <w:bodyDiv w:val="1"/>
      <w:marLeft w:val="0"/>
      <w:marRight w:val="0"/>
      <w:marTop w:val="0"/>
      <w:marBottom w:val="0"/>
      <w:divBdr>
        <w:top w:val="none" w:sz="0" w:space="0" w:color="auto"/>
        <w:left w:val="none" w:sz="0" w:space="0" w:color="auto"/>
        <w:bottom w:val="none" w:sz="0" w:space="0" w:color="auto"/>
        <w:right w:val="none" w:sz="0" w:space="0" w:color="auto"/>
      </w:divBdr>
    </w:div>
    <w:div w:id="214857333">
      <w:bodyDiv w:val="1"/>
      <w:marLeft w:val="0"/>
      <w:marRight w:val="0"/>
      <w:marTop w:val="0"/>
      <w:marBottom w:val="0"/>
      <w:divBdr>
        <w:top w:val="none" w:sz="0" w:space="0" w:color="auto"/>
        <w:left w:val="none" w:sz="0" w:space="0" w:color="auto"/>
        <w:bottom w:val="none" w:sz="0" w:space="0" w:color="auto"/>
        <w:right w:val="none" w:sz="0" w:space="0" w:color="auto"/>
      </w:divBdr>
    </w:div>
    <w:div w:id="295112141">
      <w:bodyDiv w:val="1"/>
      <w:marLeft w:val="0"/>
      <w:marRight w:val="0"/>
      <w:marTop w:val="0"/>
      <w:marBottom w:val="0"/>
      <w:divBdr>
        <w:top w:val="none" w:sz="0" w:space="0" w:color="auto"/>
        <w:left w:val="none" w:sz="0" w:space="0" w:color="auto"/>
        <w:bottom w:val="none" w:sz="0" w:space="0" w:color="auto"/>
        <w:right w:val="none" w:sz="0" w:space="0" w:color="auto"/>
      </w:divBdr>
    </w:div>
    <w:div w:id="416828894">
      <w:bodyDiv w:val="1"/>
      <w:marLeft w:val="0"/>
      <w:marRight w:val="0"/>
      <w:marTop w:val="0"/>
      <w:marBottom w:val="0"/>
      <w:divBdr>
        <w:top w:val="none" w:sz="0" w:space="0" w:color="auto"/>
        <w:left w:val="none" w:sz="0" w:space="0" w:color="auto"/>
        <w:bottom w:val="none" w:sz="0" w:space="0" w:color="auto"/>
        <w:right w:val="none" w:sz="0" w:space="0" w:color="auto"/>
      </w:divBdr>
    </w:div>
    <w:div w:id="425543302">
      <w:bodyDiv w:val="1"/>
      <w:marLeft w:val="0"/>
      <w:marRight w:val="0"/>
      <w:marTop w:val="0"/>
      <w:marBottom w:val="0"/>
      <w:divBdr>
        <w:top w:val="none" w:sz="0" w:space="0" w:color="auto"/>
        <w:left w:val="none" w:sz="0" w:space="0" w:color="auto"/>
        <w:bottom w:val="none" w:sz="0" w:space="0" w:color="auto"/>
        <w:right w:val="none" w:sz="0" w:space="0" w:color="auto"/>
      </w:divBdr>
    </w:div>
    <w:div w:id="430710899">
      <w:bodyDiv w:val="1"/>
      <w:marLeft w:val="0"/>
      <w:marRight w:val="0"/>
      <w:marTop w:val="0"/>
      <w:marBottom w:val="0"/>
      <w:divBdr>
        <w:top w:val="none" w:sz="0" w:space="0" w:color="auto"/>
        <w:left w:val="none" w:sz="0" w:space="0" w:color="auto"/>
        <w:bottom w:val="none" w:sz="0" w:space="0" w:color="auto"/>
        <w:right w:val="none" w:sz="0" w:space="0" w:color="auto"/>
      </w:divBdr>
    </w:div>
    <w:div w:id="881672504">
      <w:bodyDiv w:val="1"/>
      <w:marLeft w:val="0"/>
      <w:marRight w:val="0"/>
      <w:marTop w:val="0"/>
      <w:marBottom w:val="0"/>
      <w:divBdr>
        <w:top w:val="none" w:sz="0" w:space="0" w:color="auto"/>
        <w:left w:val="none" w:sz="0" w:space="0" w:color="auto"/>
        <w:bottom w:val="none" w:sz="0" w:space="0" w:color="auto"/>
        <w:right w:val="none" w:sz="0" w:space="0" w:color="auto"/>
      </w:divBdr>
    </w:div>
    <w:div w:id="884759302">
      <w:bodyDiv w:val="1"/>
      <w:marLeft w:val="0"/>
      <w:marRight w:val="0"/>
      <w:marTop w:val="0"/>
      <w:marBottom w:val="0"/>
      <w:divBdr>
        <w:top w:val="none" w:sz="0" w:space="0" w:color="auto"/>
        <w:left w:val="none" w:sz="0" w:space="0" w:color="auto"/>
        <w:bottom w:val="none" w:sz="0" w:space="0" w:color="auto"/>
        <w:right w:val="none" w:sz="0" w:space="0" w:color="auto"/>
      </w:divBdr>
    </w:div>
    <w:div w:id="1183593406">
      <w:bodyDiv w:val="1"/>
      <w:marLeft w:val="0"/>
      <w:marRight w:val="0"/>
      <w:marTop w:val="0"/>
      <w:marBottom w:val="0"/>
      <w:divBdr>
        <w:top w:val="none" w:sz="0" w:space="0" w:color="auto"/>
        <w:left w:val="none" w:sz="0" w:space="0" w:color="auto"/>
        <w:bottom w:val="none" w:sz="0" w:space="0" w:color="auto"/>
        <w:right w:val="none" w:sz="0" w:space="0" w:color="auto"/>
      </w:divBdr>
    </w:div>
    <w:div w:id="1247151426">
      <w:bodyDiv w:val="1"/>
      <w:marLeft w:val="0"/>
      <w:marRight w:val="0"/>
      <w:marTop w:val="0"/>
      <w:marBottom w:val="0"/>
      <w:divBdr>
        <w:top w:val="none" w:sz="0" w:space="0" w:color="auto"/>
        <w:left w:val="none" w:sz="0" w:space="0" w:color="auto"/>
        <w:bottom w:val="none" w:sz="0" w:space="0" w:color="auto"/>
        <w:right w:val="none" w:sz="0" w:space="0" w:color="auto"/>
      </w:divBdr>
    </w:div>
    <w:div w:id="1340039383">
      <w:bodyDiv w:val="1"/>
      <w:marLeft w:val="0"/>
      <w:marRight w:val="0"/>
      <w:marTop w:val="0"/>
      <w:marBottom w:val="0"/>
      <w:divBdr>
        <w:top w:val="none" w:sz="0" w:space="0" w:color="auto"/>
        <w:left w:val="none" w:sz="0" w:space="0" w:color="auto"/>
        <w:bottom w:val="none" w:sz="0" w:space="0" w:color="auto"/>
        <w:right w:val="none" w:sz="0" w:space="0" w:color="auto"/>
      </w:divBdr>
    </w:div>
    <w:div w:id="1355612764">
      <w:bodyDiv w:val="1"/>
      <w:marLeft w:val="0"/>
      <w:marRight w:val="0"/>
      <w:marTop w:val="0"/>
      <w:marBottom w:val="0"/>
      <w:divBdr>
        <w:top w:val="none" w:sz="0" w:space="0" w:color="auto"/>
        <w:left w:val="none" w:sz="0" w:space="0" w:color="auto"/>
        <w:bottom w:val="none" w:sz="0" w:space="0" w:color="auto"/>
        <w:right w:val="none" w:sz="0" w:space="0" w:color="auto"/>
      </w:divBdr>
    </w:div>
    <w:div w:id="1459109550">
      <w:marLeft w:val="0"/>
      <w:marRight w:val="0"/>
      <w:marTop w:val="0"/>
      <w:marBottom w:val="0"/>
      <w:divBdr>
        <w:top w:val="none" w:sz="0" w:space="0" w:color="auto"/>
        <w:left w:val="none" w:sz="0" w:space="0" w:color="auto"/>
        <w:bottom w:val="none" w:sz="0" w:space="0" w:color="auto"/>
        <w:right w:val="none" w:sz="0" w:space="0" w:color="auto"/>
      </w:divBdr>
    </w:div>
    <w:div w:id="1459109551">
      <w:marLeft w:val="0"/>
      <w:marRight w:val="0"/>
      <w:marTop w:val="0"/>
      <w:marBottom w:val="0"/>
      <w:divBdr>
        <w:top w:val="none" w:sz="0" w:space="0" w:color="auto"/>
        <w:left w:val="none" w:sz="0" w:space="0" w:color="auto"/>
        <w:bottom w:val="none" w:sz="0" w:space="0" w:color="auto"/>
        <w:right w:val="none" w:sz="0" w:space="0" w:color="auto"/>
      </w:divBdr>
    </w:div>
    <w:div w:id="1668167311">
      <w:bodyDiv w:val="1"/>
      <w:marLeft w:val="0"/>
      <w:marRight w:val="0"/>
      <w:marTop w:val="0"/>
      <w:marBottom w:val="0"/>
      <w:divBdr>
        <w:top w:val="none" w:sz="0" w:space="0" w:color="auto"/>
        <w:left w:val="none" w:sz="0" w:space="0" w:color="auto"/>
        <w:bottom w:val="none" w:sz="0" w:space="0" w:color="auto"/>
        <w:right w:val="none" w:sz="0" w:space="0" w:color="auto"/>
      </w:divBdr>
    </w:div>
    <w:div w:id="1693220850">
      <w:bodyDiv w:val="1"/>
      <w:marLeft w:val="0"/>
      <w:marRight w:val="0"/>
      <w:marTop w:val="0"/>
      <w:marBottom w:val="0"/>
      <w:divBdr>
        <w:top w:val="none" w:sz="0" w:space="0" w:color="auto"/>
        <w:left w:val="none" w:sz="0" w:space="0" w:color="auto"/>
        <w:bottom w:val="none" w:sz="0" w:space="0" w:color="auto"/>
        <w:right w:val="none" w:sz="0" w:space="0" w:color="auto"/>
      </w:divBdr>
    </w:div>
    <w:div w:id="1709723772">
      <w:bodyDiv w:val="1"/>
      <w:marLeft w:val="0"/>
      <w:marRight w:val="0"/>
      <w:marTop w:val="0"/>
      <w:marBottom w:val="0"/>
      <w:divBdr>
        <w:top w:val="none" w:sz="0" w:space="0" w:color="auto"/>
        <w:left w:val="none" w:sz="0" w:space="0" w:color="auto"/>
        <w:bottom w:val="none" w:sz="0" w:space="0" w:color="auto"/>
        <w:right w:val="none" w:sz="0" w:space="0" w:color="auto"/>
      </w:divBdr>
    </w:div>
    <w:div w:id="1730498085">
      <w:bodyDiv w:val="1"/>
      <w:marLeft w:val="0"/>
      <w:marRight w:val="0"/>
      <w:marTop w:val="0"/>
      <w:marBottom w:val="0"/>
      <w:divBdr>
        <w:top w:val="none" w:sz="0" w:space="0" w:color="auto"/>
        <w:left w:val="none" w:sz="0" w:space="0" w:color="auto"/>
        <w:bottom w:val="none" w:sz="0" w:space="0" w:color="auto"/>
        <w:right w:val="none" w:sz="0" w:space="0" w:color="auto"/>
      </w:divBdr>
    </w:div>
    <w:div w:id="1777409402">
      <w:bodyDiv w:val="1"/>
      <w:marLeft w:val="0"/>
      <w:marRight w:val="0"/>
      <w:marTop w:val="0"/>
      <w:marBottom w:val="0"/>
      <w:divBdr>
        <w:top w:val="none" w:sz="0" w:space="0" w:color="auto"/>
        <w:left w:val="none" w:sz="0" w:space="0" w:color="auto"/>
        <w:bottom w:val="none" w:sz="0" w:space="0" w:color="auto"/>
        <w:right w:val="none" w:sz="0" w:space="0" w:color="auto"/>
      </w:divBdr>
    </w:div>
    <w:div w:id="1922175267">
      <w:bodyDiv w:val="1"/>
      <w:marLeft w:val="0"/>
      <w:marRight w:val="0"/>
      <w:marTop w:val="0"/>
      <w:marBottom w:val="0"/>
      <w:divBdr>
        <w:top w:val="none" w:sz="0" w:space="0" w:color="auto"/>
        <w:left w:val="none" w:sz="0" w:space="0" w:color="auto"/>
        <w:bottom w:val="none" w:sz="0" w:space="0" w:color="auto"/>
        <w:right w:val="none" w:sz="0" w:space="0" w:color="auto"/>
      </w:divBdr>
    </w:div>
    <w:div w:id="2002078679">
      <w:bodyDiv w:val="1"/>
      <w:marLeft w:val="0"/>
      <w:marRight w:val="0"/>
      <w:marTop w:val="0"/>
      <w:marBottom w:val="0"/>
      <w:divBdr>
        <w:top w:val="none" w:sz="0" w:space="0" w:color="auto"/>
        <w:left w:val="none" w:sz="0" w:space="0" w:color="auto"/>
        <w:bottom w:val="none" w:sz="0" w:space="0" w:color="auto"/>
        <w:right w:val="none" w:sz="0" w:space="0" w:color="auto"/>
      </w:divBdr>
    </w:div>
    <w:div w:id="2009096033">
      <w:bodyDiv w:val="1"/>
      <w:marLeft w:val="0"/>
      <w:marRight w:val="0"/>
      <w:marTop w:val="0"/>
      <w:marBottom w:val="0"/>
      <w:divBdr>
        <w:top w:val="none" w:sz="0" w:space="0" w:color="auto"/>
        <w:left w:val="none" w:sz="0" w:space="0" w:color="auto"/>
        <w:bottom w:val="none" w:sz="0" w:space="0" w:color="auto"/>
        <w:right w:val="none" w:sz="0" w:space="0" w:color="auto"/>
      </w:divBdr>
    </w:div>
    <w:div w:id="2016490544">
      <w:bodyDiv w:val="1"/>
      <w:marLeft w:val="0"/>
      <w:marRight w:val="0"/>
      <w:marTop w:val="0"/>
      <w:marBottom w:val="0"/>
      <w:divBdr>
        <w:top w:val="none" w:sz="0" w:space="0" w:color="auto"/>
        <w:left w:val="none" w:sz="0" w:space="0" w:color="auto"/>
        <w:bottom w:val="none" w:sz="0" w:space="0" w:color="auto"/>
        <w:right w:val="none" w:sz="0" w:space="0" w:color="auto"/>
      </w:divBdr>
    </w:div>
    <w:div w:id="20271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3A42-BB02-4753-9DA3-AB35349F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5400</Words>
  <Characters>30785</Characters>
  <Application>Microsoft Office Word</Application>
  <DocSecurity>0</DocSecurity>
  <Lines>256</Lines>
  <Paragraphs>72</Paragraphs>
  <ScaleCrop>false</ScaleCrop>
  <Company>Microsoft</Company>
  <LinksUpToDate>false</LinksUpToDate>
  <CharactersWithSpaces>36113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2018-01-04T08:37:00Z</cp:lastPrinted>
  <dcterms:created xsi:type="dcterms:W3CDTF">2018-04-04T08:25:00Z</dcterms:created>
  <dcterms:modified xsi:type="dcterms:W3CDTF">2018-04-04T09:37:00Z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